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AD0" w:rsidRDefault="004F7AD0" w:rsidP="004F7AD0">
      <w:pPr>
        <w:pStyle w:val="a3"/>
      </w:pPr>
      <w:r>
        <w:t>РОССИЙСКАЯ ФЕДЕРАЦИЯ</w:t>
      </w:r>
    </w:p>
    <w:p w:rsidR="004F7AD0" w:rsidRDefault="004F7AD0" w:rsidP="004F7AD0">
      <w:pPr>
        <w:jc w:val="center"/>
        <w:rPr>
          <w:b/>
        </w:rPr>
      </w:pPr>
      <w:r>
        <w:rPr>
          <w:b/>
        </w:rPr>
        <w:t>ИРКУТСКАЯ   ОБЛАСТЬ  БОДАЙБИНСКИЙ  РАЙОН</w:t>
      </w:r>
    </w:p>
    <w:p w:rsidR="004F7AD0" w:rsidRDefault="004F7AD0" w:rsidP="004F7AD0">
      <w:pPr>
        <w:pStyle w:val="1"/>
      </w:pPr>
      <w:r>
        <w:t>АДМИНИСТРАЦИЯ  АРТЕМОВСКОГО ГОРОДСКОГО ПОСЕЛЕНИЯ</w:t>
      </w:r>
    </w:p>
    <w:p w:rsidR="004F7AD0" w:rsidRPr="00A52EEA" w:rsidRDefault="004F7AD0" w:rsidP="004F7AD0">
      <w:pPr>
        <w:pStyle w:val="1"/>
      </w:pPr>
      <w:proofErr w:type="gramStart"/>
      <w:r>
        <w:rPr>
          <w:rFonts w:eastAsia="Times New Roman"/>
          <w:szCs w:val="24"/>
        </w:rPr>
        <w:t>П</w:t>
      </w:r>
      <w:proofErr w:type="gramEnd"/>
      <w:r>
        <w:rPr>
          <w:rFonts w:eastAsia="Times New Roman"/>
          <w:szCs w:val="24"/>
        </w:rPr>
        <w:t xml:space="preserve"> О С Т А Н О В Л Е Н И Е</w:t>
      </w:r>
    </w:p>
    <w:p w:rsidR="004F7AD0" w:rsidRDefault="004F7AD0" w:rsidP="004F7AD0"/>
    <w:p w:rsidR="003F6709" w:rsidRDefault="003F6709" w:rsidP="004F7AD0">
      <w:pPr>
        <w:rPr>
          <w:b/>
        </w:rPr>
      </w:pPr>
    </w:p>
    <w:p w:rsidR="004F7AD0" w:rsidRPr="00A52EEA" w:rsidRDefault="004F7AD0" w:rsidP="004F7AD0">
      <w:pPr>
        <w:rPr>
          <w:b/>
        </w:rPr>
      </w:pPr>
      <w:r>
        <w:rPr>
          <w:b/>
        </w:rPr>
        <w:t>19  марта  2013</w:t>
      </w:r>
      <w:r w:rsidRPr="0039154F">
        <w:rPr>
          <w:b/>
        </w:rPr>
        <w:t xml:space="preserve"> года</w:t>
      </w:r>
      <w:r w:rsidRPr="00AC7944">
        <w:rPr>
          <w:b/>
        </w:rPr>
        <w:t xml:space="preserve">               пос.  </w:t>
      </w:r>
      <w:proofErr w:type="gramStart"/>
      <w:r w:rsidRPr="001E4A65">
        <w:rPr>
          <w:b/>
        </w:rPr>
        <w:t>Артемовский</w:t>
      </w:r>
      <w:proofErr w:type="gramEnd"/>
      <w:r w:rsidRPr="001E4A65">
        <w:rPr>
          <w:b/>
        </w:rPr>
        <w:t xml:space="preserve">                                           №  </w:t>
      </w:r>
      <w:r>
        <w:rPr>
          <w:b/>
        </w:rPr>
        <w:t>26</w:t>
      </w:r>
    </w:p>
    <w:p w:rsidR="004F7AD0" w:rsidRDefault="004F7AD0" w:rsidP="004F7AD0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color w:val="000000"/>
          <w:spacing w:val="-5"/>
        </w:rPr>
      </w:pPr>
    </w:p>
    <w:p w:rsidR="004F7AD0" w:rsidRDefault="004F7AD0" w:rsidP="004F7AD0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color w:val="000000"/>
          <w:spacing w:val="-5"/>
        </w:rPr>
      </w:pPr>
    </w:p>
    <w:p w:rsidR="004F7AD0" w:rsidRPr="004F7AD0" w:rsidRDefault="004F7AD0" w:rsidP="004F7AD0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b/>
          <w:color w:val="000000"/>
          <w:spacing w:val="-5"/>
        </w:rPr>
      </w:pPr>
      <w:r w:rsidRPr="004F7AD0">
        <w:rPr>
          <w:b/>
          <w:color w:val="000000"/>
          <w:spacing w:val="-5"/>
        </w:rPr>
        <w:t>О внесении  изменений в постановление</w:t>
      </w:r>
      <w:r>
        <w:rPr>
          <w:b/>
          <w:color w:val="000000"/>
          <w:spacing w:val="-5"/>
        </w:rPr>
        <w:t xml:space="preserve"> главы</w:t>
      </w:r>
    </w:p>
    <w:p w:rsidR="004F7AD0" w:rsidRPr="004F7AD0" w:rsidRDefault="004F7AD0" w:rsidP="004F7AD0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>а</w:t>
      </w:r>
      <w:r w:rsidRPr="004F7AD0">
        <w:rPr>
          <w:b/>
          <w:color w:val="000000"/>
          <w:spacing w:val="-5"/>
        </w:rPr>
        <w:t>дминистрации Артемовского городского поселения</w:t>
      </w:r>
    </w:p>
    <w:p w:rsidR="004F7AD0" w:rsidRDefault="004F7AD0" w:rsidP="004F7AD0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 xml:space="preserve">№ 40 от 08 июня 2012г.  «Об утверждении  графика </w:t>
      </w:r>
    </w:p>
    <w:p w:rsidR="004F7AD0" w:rsidRDefault="004F7AD0" w:rsidP="004F7AD0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>подготовки  и  утверждения  Правил  землепользования</w:t>
      </w:r>
    </w:p>
    <w:p w:rsidR="004F7AD0" w:rsidRPr="004F7AD0" w:rsidRDefault="004F7AD0" w:rsidP="004F7AD0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 xml:space="preserve"> и  застройки Артемовского муниципального образования»</w:t>
      </w:r>
    </w:p>
    <w:p w:rsidR="00C47D89" w:rsidRDefault="004F7AD0" w:rsidP="00C47D89">
      <w:pPr>
        <w:shd w:val="clear" w:color="auto" w:fill="FFFFFF"/>
        <w:tabs>
          <w:tab w:val="left" w:pos="720"/>
        </w:tabs>
        <w:spacing w:before="262"/>
        <w:ind w:left="6" w:right="74"/>
        <w:jc w:val="both"/>
        <w:rPr>
          <w:color w:val="000000"/>
          <w:spacing w:val="-5"/>
        </w:rPr>
      </w:pPr>
      <w:r>
        <w:rPr>
          <w:color w:val="000000"/>
          <w:spacing w:val="-5"/>
        </w:rPr>
        <w:t xml:space="preserve">        </w:t>
      </w:r>
      <w:r w:rsidR="003F6709">
        <w:rPr>
          <w:color w:val="000000"/>
          <w:spacing w:val="-5"/>
        </w:rPr>
        <w:t xml:space="preserve"> </w:t>
      </w:r>
      <w:r>
        <w:rPr>
          <w:color w:val="000000"/>
          <w:spacing w:val="-5"/>
        </w:rPr>
        <w:t xml:space="preserve"> В соответствии с Федеральным законом  от 06.10.2003г № 131-ФЗ «Об общих принципах организации  местного самоуправления</w:t>
      </w:r>
      <w:r w:rsidR="003F6709">
        <w:rPr>
          <w:color w:val="000000"/>
          <w:spacing w:val="-5"/>
        </w:rPr>
        <w:t xml:space="preserve"> в Российской Федерации</w:t>
      </w:r>
      <w:r>
        <w:rPr>
          <w:color w:val="000000"/>
          <w:spacing w:val="-5"/>
        </w:rPr>
        <w:t>», руководствуясь ст. 23 Устава Артемовского муниципального образования</w:t>
      </w:r>
      <w:r w:rsidR="003F6709">
        <w:rPr>
          <w:color w:val="000000"/>
          <w:spacing w:val="-5"/>
        </w:rPr>
        <w:t>, в связи с изменением графика  подготовки и  утверждения Правил землепользования и застройки Артемовского муниципального образования</w:t>
      </w:r>
    </w:p>
    <w:p w:rsidR="00C47D89" w:rsidRDefault="00C47D89" w:rsidP="00C47D89">
      <w:pPr>
        <w:shd w:val="clear" w:color="auto" w:fill="FFFFFF"/>
        <w:tabs>
          <w:tab w:val="left" w:pos="720"/>
        </w:tabs>
        <w:spacing w:before="262"/>
        <w:ind w:left="6" w:right="74"/>
        <w:jc w:val="both"/>
        <w:rPr>
          <w:color w:val="000000"/>
          <w:spacing w:val="-5"/>
        </w:rPr>
      </w:pPr>
    </w:p>
    <w:p w:rsidR="00C47D89" w:rsidRPr="00C47D89" w:rsidRDefault="004F7AD0" w:rsidP="00C47D89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color w:val="000000"/>
          <w:spacing w:val="-5"/>
        </w:rPr>
      </w:pPr>
      <w:r>
        <w:rPr>
          <w:b/>
        </w:rPr>
        <w:t xml:space="preserve">ПОСТАНОВЛЯЮ:                                                                                                                            </w:t>
      </w:r>
      <w:r w:rsidR="00D6484D">
        <w:rPr>
          <w:b/>
        </w:rPr>
        <w:t xml:space="preserve">    </w:t>
      </w:r>
      <w:r>
        <w:t xml:space="preserve">1. </w:t>
      </w:r>
      <w:r w:rsidR="003F6709">
        <w:t xml:space="preserve"> </w:t>
      </w:r>
      <w:r w:rsidR="00C47D89">
        <w:t xml:space="preserve">Внести  изменения  в  постановление  главы  администрации Артемовского городского </w:t>
      </w:r>
      <w:r w:rsidR="00C47D89" w:rsidRPr="00C47D89">
        <w:t xml:space="preserve">поселения № 40 от </w:t>
      </w:r>
      <w:r w:rsidR="00C47D89" w:rsidRPr="00C47D89">
        <w:rPr>
          <w:color w:val="000000"/>
          <w:spacing w:val="-5"/>
        </w:rPr>
        <w:t>08 июня 2012г.  «Об утверждении  графика подготовки  и  утверждения  Правил  землепользования и  застройки Артемовского муниципального образования»</w:t>
      </w:r>
      <w:r w:rsidR="00905969">
        <w:rPr>
          <w:color w:val="000000"/>
          <w:spacing w:val="-5"/>
        </w:rPr>
        <w:t>:</w:t>
      </w:r>
    </w:p>
    <w:p w:rsidR="00C47D89" w:rsidRDefault="00C47D89" w:rsidP="00C47D89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color w:val="000000"/>
          <w:spacing w:val="-5"/>
        </w:rPr>
      </w:pPr>
      <w:r>
        <w:t xml:space="preserve"> </w:t>
      </w:r>
      <w:r w:rsidR="00905969">
        <w:t xml:space="preserve">  1.1</w:t>
      </w:r>
      <w:proofErr w:type="gramStart"/>
      <w:r w:rsidR="00905969">
        <w:t xml:space="preserve"> </w:t>
      </w:r>
      <w:r>
        <w:t>И</w:t>
      </w:r>
      <w:proofErr w:type="gramEnd"/>
      <w:r>
        <w:t xml:space="preserve">зложить  в  </w:t>
      </w:r>
      <w:r w:rsidR="00905969">
        <w:t>Приложении  №</w:t>
      </w:r>
      <w:r>
        <w:t xml:space="preserve"> 1</w:t>
      </w:r>
      <w:r w:rsidR="00905969">
        <w:t>-</w:t>
      </w:r>
      <w:r>
        <w:t xml:space="preserve"> </w:t>
      </w:r>
      <w:r w:rsidR="00905969">
        <w:t xml:space="preserve">график </w:t>
      </w:r>
      <w:r>
        <w:t xml:space="preserve"> подготовки  и  утверждения  </w:t>
      </w:r>
      <w:r>
        <w:rPr>
          <w:color w:val="000000"/>
          <w:spacing w:val="-5"/>
        </w:rPr>
        <w:t>Правил  землепользования  и  застройки Артемовского  муниципального  образования  в  новой   редакции (прилагается).</w:t>
      </w:r>
    </w:p>
    <w:p w:rsidR="00C47D89" w:rsidRPr="00C47D89" w:rsidRDefault="00C47D89" w:rsidP="00C47D89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  <w:rPr>
          <w:color w:val="000000"/>
          <w:spacing w:val="-5"/>
        </w:rPr>
      </w:pPr>
      <w:r w:rsidRPr="00D7022E">
        <w:t>2. Н</w:t>
      </w:r>
      <w:r w:rsidRPr="00D7022E">
        <w:rPr>
          <w:spacing w:val="-6"/>
        </w:rPr>
        <w:t xml:space="preserve">астоящее  постановление разместить </w:t>
      </w:r>
      <w:r w:rsidRPr="00D7022E">
        <w:rPr>
          <w:color w:val="000000"/>
        </w:rPr>
        <w:t xml:space="preserve">на официальном сайте администрации Артемовского городского поселения   </w:t>
      </w:r>
      <w:hyperlink r:id="rId4" w:history="1">
        <w:r w:rsidRPr="00D7022E">
          <w:rPr>
            <w:rStyle w:val="a5"/>
            <w:lang w:val="en-US"/>
          </w:rPr>
          <w:t>www</w:t>
        </w:r>
        <w:r w:rsidRPr="00D7022E">
          <w:rPr>
            <w:rStyle w:val="a5"/>
          </w:rPr>
          <w:t>.</w:t>
        </w:r>
        <w:r>
          <w:rPr>
            <w:rStyle w:val="a5"/>
          </w:rPr>
          <w:t xml:space="preserve"> </w:t>
        </w:r>
        <w:proofErr w:type="spellStart"/>
        <w:r w:rsidRPr="00D7022E">
          <w:rPr>
            <w:rStyle w:val="a5"/>
            <w:lang w:val="en-US"/>
          </w:rPr>
          <w:t>adm</w:t>
        </w:r>
        <w:proofErr w:type="spellEnd"/>
        <w:r w:rsidRPr="00D7022E">
          <w:rPr>
            <w:rStyle w:val="a5"/>
          </w:rPr>
          <w:t>-</w:t>
        </w:r>
        <w:proofErr w:type="spellStart"/>
        <w:r w:rsidRPr="00D7022E">
          <w:rPr>
            <w:rStyle w:val="a5"/>
            <w:lang w:val="en-US"/>
          </w:rPr>
          <w:t>artem</w:t>
        </w:r>
        <w:proofErr w:type="spellEnd"/>
        <w:r w:rsidRPr="00D7022E">
          <w:rPr>
            <w:rStyle w:val="a5"/>
          </w:rPr>
          <w:t>.</w:t>
        </w:r>
        <w:proofErr w:type="spellStart"/>
        <w:r w:rsidRPr="00D7022E">
          <w:rPr>
            <w:rStyle w:val="a5"/>
            <w:lang w:val="en-US"/>
          </w:rPr>
          <w:t>ru</w:t>
        </w:r>
        <w:proofErr w:type="spellEnd"/>
      </w:hyperlink>
      <w:r w:rsidRPr="00D7022E">
        <w:t>.</w:t>
      </w:r>
    </w:p>
    <w:p w:rsidR="00C47D89" w:rsidRDefault="00C47D89" w:rsidP="003F6709">
      <w:pPr>
        <w:shd w:val="clear" w:color="auto" w:fill="FFFFFF"/>
        <w:tabs>
          <w:tab w:val="left" w:pos="720"/>
        </w:tabs>
        <w:spacing w:before="262"/>
        <w:ind w:left="6" w:right="74"/>
        <w:contextualSpacing/>
        <w:jc w:val="both"/>
      </w:pPr>
    </w:p>
    <w:p w:rsidR="00D6484D" w:rsidRDefault="00D6484D" w:rsidP="004F7AD0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</w:pPr>
    </w:p>
    <w:p w:rsidR="00D6484D" w:rsidRDefault="00D6484D" w:rsidP="004F7AD0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</w:pPr>
    </w:p>
    <w:p w:rsidR="00905969" w:rsidRDefault="00905969" w:rsidP="004F7AD0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</w:pPr>
    </w:p>
    <w:p w:rsidR="003F6709" w:rsidRPr="003F6709" w:rsidRDefault="004F7AD0" w:rsidP="004F7AD0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  <w:rPr>
          <w:b/>
        </w:rPr>
      </w:pPr>
      <w:r w:rsidRPr="003F6709">
        <w:rPr>
          <w:b/>
        </w:rPr>
        <w:t>Г</w:t>
      </w:r>
      <w:r w:rsidR="003F6709" w:rsidRPr="003F6709">
        <w:rPr>
          <w:b/>
        </w:rPr>
        <w:t xml:space="preserve">лава администрации </w:t>
      </w:r>
    </w:p>
    <w:p w:rsidR="004F7AD0" w:rsidRPr="003F6709" w:rsidRDefault="003F6709" w:rsidP="004F7AD0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  <w:rPr>
          <w:b/>
        </w:rPr>
      </w:pPr>
      <w:proofErr w:type="gramStart"/>
      <w:r w:rsidRPr="003F6709">
        <w:rPr>
          <w:b/>
        </w:rPr>
        <w:t>Артемовского</w:t>
      </w:r>
      <w:proofErr w:type="gramEnd"/>
      <w:r w:rsidRPr="003F6709">
        <w:rPr>
          <w:b/>
        </w:rPr>
        <w:t xml:space="preserve"> городского поселении                                           </w:t>
      </w:r>
      <w:r w:rsidR="004F7AD0" w:rsidRPr="003F6709">
        <w:rPr>
          <w:b/>
        </w:rPr>
        <w:t xml:space="preserve">  </w:t>
      </w:r>
      <w:r w:rsidR="004F7AD0" w:rsidRPr="003F6709">
        <w:rPr>
          <w:b/>
          <w:color w:val="000000"/>
          <w:spacing w:val="-5"/>
        </w:rPr>
        <w:t>О.</w:t>
      </w:r>
      <w:r w:rsidRPr="003F6709">
        <w:rPr>
          <w:b/>
          <w:color w:val="000000"/>
          <w:spacing w:val="-5"/>
        </w:rPr>
        <w:t xml:space="preserve">И. </w:t>
      </w:r>
      <w:proofErr w:type="spellStart"/>
      <w:r w:rsidRPr="003F6709">
        <w:rPr>
          <w:b/>
          <w:color w:val="000000"/>
          <w:spacing w:val="-5"/>
        </w:rPr>
        <w:t>Каплунова</w:t>
      </w:r>
      <w:proofErr w:type="spellEnd"/>
    </w:p>
    <w:p w:rsidR="00336A91" w:rsidRDefault="00336A91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>
      <w:pPr>
        <w:rPr>
          <w:b/>
        </w:rPr>
      </w:pPr>
    </w:p>
    <w:p w:rsidR="00D6484D" w:rsidRDefault="00D6484D" w:rsidP="00D6484D">
      <w:pPr>
        <w:jc w:val="center"/>
      </w:pPr>
      <w:r>
        <w:t xml:space="preserve">                                                    </w:t>
      </w:r>
      <w:r w:rsidRPr="00D6484D">
        <w:t xml:space="preserve">Приложение № 1 </w:t>
      </w:r>
    </w:p>
    <w:p w:rsidR="00D6484D" w:rsidRDefault="00D6484D" w:rsidP="00D6484D">
      <w:pPr>
        <w:jc w:val="right"/>
      </w:pPr>
      <w:r w:rsidRPr="00D6484D">
        <w:t>к постановлению от 19.03.2013 г.</w:t>
      </w:r>
      <w:r>
        <w:t xml:space="preserve"> № 26</w:t>
      </w:r>
    </w:p>
    <w:p w:rsidR="00D6484D" w:rsidRDefault="00D6484D" w:rsidP="00D6484D">
      <w:pPr>
        <w:jc w:val="right"/>
      </w:pPr>
    </w:p>
    <w:p w:rsidR="00D6484D" w:rsidRDefault="00D6484D" w:rsidP="00D6484D">
      <w:pPr>
        <w:jc w:val="right"/>
      </w:pPr>
    </w:p>
    <w:p w:rsidR="00D6484D" w:rsidRDefault="00D6484D" w:rsidP="00D6484D">
      <w:pPr>
        <w:jc w:val="center"/>
      </w:pPr>
    </w:p>
    <w:p w:rsidR="00A8740E" w:rsidRDefault="00A8740E" w:rsidP="00D6484D">
      <w:pPr>
        <w:jc w:val="center"/>
      </w:pPr>
    </w:p>
    <w:p w:rsidR="00D6484D" w:rsidRDefault="00D6484D" w:rsidP="00D6484D">
      <w:pPr>
        <w:jc w:val="center"/>
      </w:pPr>
      <w:r>
        <w:t>ГРАФИК</w:t>
      </w:r>
    </w:p>
    <w:p w:rsidR="00D6484D" w:rsidRDefault="00D6484D" w:rsidP="00D6484D">
      <w:pPr>
        <w:jc w:val="center"/>
      </w:pPr>
      <w:r>
        <w:t>Подготовки  и  утверждения  Правил  землепользования  и  застройки</w:t>
      </w:r>
    </w:p>
    <w:p w:rsidR="00D6484D" w:rsidRDefault="00D6484D" w:rsidP="00D6484D">
      <w:pPr>
        <w:jc w:val="center"/>
      </w:pPr>
      <w:r>
        <w:t xml:space="preserve">Артемовского  муниципального  образования </w:t>
      </w:r>
    </w:p>
    <w:p w:rsidR="00A8740E" w:rsidRDefault="00A8740E" w:rsidP="00D6484D">
      <w:pPr>
        <w:jc w:val="center"/>
      </w:pPr>
    </w:p>
    <w:p w:rsidR="00D6484D" w:rsidRDefault="00D6484D" w:rsidP="00D6484D">
      <w:pPr>
        <w:jc w:val="center"/>
      </w:pPr>
    </w:p>
    <w:tbl>
      <w:tblPr>
        <w:tblStyle w:val="a6"/>
        <w:tblW w:w="0" w:type="auto"/>
        <w:tblLook w:val="04A0"/>
      </w:tblPr>
      <w:tblGrid>
        <w:gridCol w:w="4785"/>
        <w:gridCol w:w="4786"/>
      </w:tblGrid>
      <w:tr w:rsidR="00D6484D" w:rsidTr="00D6484D">
        <w:tc>
          <w:tcPr>
            <w:tcW w:w="4785" w:type="dxa"/>
          </w:tcPr>
          <w:p w:rsidR="00D6484D" w:rsidRDefault="00D6484D" w:rsidP="00D6484D">
            <w:pPr>
              <w:jc w:val="center"/>
            </w:pPr>
            <w:r>
              <w:t>Наименование этапов работ</w:t>
            </w:r>
          </w:p>
        </w:tc>
        <w:tc>
          <w:tcPr>
            <w:tcW w:w="4786" w:type="dxa"/>
          </w:tcPr>
          <w:p w:rsidR="00D6484D" w:rsidRDefault="00D6484D" w:rsidP="00D6484D">
            <w:pPr>
              <w:jc w:val="center"/>
            </w:pPr>
            <w:r>
              <w:t>Сроки выполнения</w:t>
            </w:r>
          </w:p>
        </w:tc>
      </w:tr>
      <w:tr w:rsidR="00D6484D" w:rsidTr="00D6484D">
        <w:tc>
          <w:tcPr>
            <w:tcW w:w="4785" w:type="dxa"/>
          </w:tcPr>
          <w:p w:rsidR="00D6484D" w:rsidRDefault="00D6484D" w:rsidP="00D6484D">
            <w:pPr>
              <w:jc w:val="center"/>
            </w:pPr>
            <w:r>
              <w:t>1</w:t>
            </w:r>
          </w:p>
        </w:tc>
        <w:tc>
          <w:tcPr>
            <w:tcW w:w="4786" w:type="dxa"/>
          </w:tcPr>
          <w:p w:rsidR="00D6484D" w:rsidRDefault="00D6484D" w:rsidP="00D6484D">
            <w:pPr>
              <w:jc w:val="center"/>
            </w:pPr>
            <w:r>
              <w:t>2</w:t>
            </w:r>
          </w:p>
        </w:tc>
      </w:tr>
      <w:tr w:rsidR="00D6484D" w:rsidTr="00A8740E">
        <w:tc>
          <w:tcPr>
            <w:tcW w:w="4785" w:type="dxa"/>
          </w:tcPr>
          <w:p w:rsidR="00D6484D" w:rsidRDefault="00A8740E" w:rsidP="00D6484D">
            <w:pPr>
              <w:jc w:val="center"/>
            </w:pPr>
            <w:r>
              <w:t>Планируемый срок проведения  публичных слушаний</w:t>
            </w:r>
          </w:p>
        </w:tc>
        <w:tc>
          <w:tcPr>
            <w:tcW w:w="4786" w:type="dxa"/>
            <w:vAlign w:val="center"/>
          </w:tcPr>
          <w:p w:rsidR="00D6484D" w:rsidRDefault="00A8740E" w:rsidP="00A8740E">
            <w:pPr>
              <w:jc w:val="center"/>
            </w:pPr>
            <w:r>
              <w:t>17.02.2013-22.04.2013г.</w:t>
            </w:r>
          </w:p>
        </w:tc>
      </w:tr>
      <w:tr w:rsidR="00D6484D" w:rsidTr="00D6484D">
        <w:tc>
          <w:tcPr>
            <w:tcW w:w="4785" w:type="dxa"/>
          </w:tcPr>
          <w:p w:rsidR="00D6484D" w:rsidRDefault="00A8740E" w:rsidP="00A8740E">
            <w:pPr>
              <w:jc w:val="center"/>
            </w:pPr>
            <w:r>
              <w:t>Планируемая дата у</w:t>
            </w:r>
            <w:r w:rsidR="00D6484D">
              <w:t xml:space="preserve">тверждение </w:t>
            </w:r>
            <w:r>
              <w:t>ПЗЗ</w:t>
            </w:r>
          </w:p>
        </w:tc>
        <w:tc>
          <w:tcPr>
            <w:tcW w:w="4786" w:type="dxa"/>
          </w:tcPr>
          <w:p w:rsidR="00D6484D" w:rsidRDefault="00A8740E" w:rsidP="00D6484D">
            <w:pPr>
              <w:jc w:val="center"/>
            </w:pPr>
            <w:r>
              <w:t>30 июля 2013г.</w:t>
            </w:r>
          </w:p>
        </w:tc>
      </w:tr>
    </w:tbl>
    <w:p w:rsidR="00D6484D" w:rsidRDefault="00D6484D" w:rsidP="00D6484D">
      <w:pPr>
        <w:jc w:val="center"/>
      </w:pPr>
    </w:p>
    <w:p w:rsidR="00D6484D" w:rsidRDefault="00D6484D" w:rsidP="00D6484D">
      <w:pPr>
        <w:jc w:val="center"/>
      </w:pPr>
    </w:p>
    <w:p w:rsidR="00D6484D" w:rsidRDefault="00D6484D" w:rsidP="00D6484D">
      <w:pPr>
        <w:jc w:val="center"/>
      </w:pPr>
    </w:p>
    <w:p w:rsidR="00D6484D" w:rsidRPr="00D6484D" w:rsidRDefault="00D6484D" w:rsidP="00D6484D">
      <w:pPr>
        <w:jc w:val="center"/>
      </w:pPr>
    </w:p>
    <w:sectPr w:rsidR="00D6484D" w:rsidRPr="00D6484D" w:rsidSect="00336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7AD0"/>
    <w:rsid w:val="00180724"/>
    <w:rsid w:val="00336A91"/>
    <w:rsid w:val="003F6709"/>
    <w:rsid w:val="004F7AD0"/>
    <w:rsid w:val="005B7C87"/>
    <w:rsid w:val="00905969"/>
    <w:rsid w:val="00A8740E"/>
    <w:rsid w:val="00C47D89"/>
    <w:rsid w:val="00D6484D"/>
    <w:rsid w:val="00D95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A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F7AD0"/>
    <w:pPr>
      <w:keepNext/>
      <w:jc w:val="center"/>
      <w:outlineLvl w:val="0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7AD0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4F7AD0"/>
    <w:pPr>
      <w:jc w:val="center"/>
    </w:pPr>
    <w:rPr>
      <w:b/>
    </w:rPr>
  </w:style>
  <w:style w:type="character" w:customStyle="1" w:styleId="a4">
    <w:name w:val="Название Знак"/>
    <w:basedOn w:val="a0"/>
    <w:link w:val="a3"/>
    <w:rsid w:val="004F7AD0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4F7AD0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D648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3</cp:revision>
  <cp:lastPrinted>2013-03-21T06:31:00Z</cp:lastPrinted>
  <dcterms:created xsi:type="dcterms:W3CDTF">2013-03-21T01:41:00Z</dcterms:created>
  <dcterms:modified xsi:type="dcterms:W3CDTF">2013-03-21T06:36:00Z</dcterms:modified>
</cp:coreProperties>
</file>