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518" w:rsidRDefault="00107518" w:rsidP="0081664A">
      <w:pPr>
        <w:jc w:val="center"/>
        <w:rPr>
          <w:b/>
        </w:rPr>
      </w:pPr>
      <w:r w:rsidRPr="0040500B">
        <w:rPr>
          <w:b/>
        </w:rPr>
        <w:t>РЕКОМЕНДАЦИИ ПУБЛИЧНЫХ СЛУШАНИЙ</w:t>
      </w:r>
    </w:p>
    <w:p w:rsidR="0081664A" w:rsidRPr="001B0999" w:rsidRDefault="0081664A" w:rsidP="001B0999">
      <w:pPr>
        <w:pStyle w:val="a8"/>
        <w:rPr>
          <w:b/>
        </w:rPr>
      </w:pPr>
      <w:r>
        <w:tab/>
      </w:r>
      <w:r w:rsidR="001B0999" w:rsidRPr="001B0999">
        <w:rPr>
          <w:b/>
        </w:rPr>
        <w:t>к проекту бюджета Артемовского муниципального образования на 2022 год и на плановый период 2023 и 2024 годов</w:t>
      </w:r>
    </w:p>
    <w:p w:rsidR="0081664A" w:rsidRDefault="0081664A" w:rsidP="0081664A">
      <w:pPr>
        <w:rPr>
          <w:b/>
        </w:rPr>
      </w:pPr>
    </w:p>
    <w:p w:rsidR="0081664A" w:rsidRDefault="001B0999" w:rsidP="0081664A">
      <w:pPr>
        <w:rPr>
          <w:b/>
        </w:rPr>
      </w:pPr>
      <w:r>
        <w:rPr>
          <w:b/>
        </w:rPr>
        <w:t>03</w:t>
      </w:r>
      <w:r w:rsidR="003D679A">
        <w:rPr>
          <w:b/>
        </w:rPr>
        <w:t xml:space="preserve"> декабря </w:t>
      </w:r>
      <w:r>
        <w:rPr>
          <w:b/>
        </w:rPr>
        <w:t>2021</w:t>
      </w:r>
      <w:r w:rsidR="0081664A">
        <w:rPr>
          <w:b/>
        </w:rPr>
        <w:t xml:space="preserve"> г.</w:t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</w:r>
      <w:r w:rsidR="003D679A">
        <w:rPr>
          <w:b/>
        </w:rPr>
        <w:tab/>
        <w:t>п. Артемовский</w:t>
      </w:r>
    </w:p>
    <w:p w:rsidR="0081664A" w:rsidRDefault="0081664A" w:rsidP="0081664A">
      <w:pPr>
        <w:rPr>
          <w:b/>
        </w:rPr>
      </w:pPr>
    </w:p>
    <w:p w:rsidR="0081664A" w:rsidRDefault="0081664A" w:rsidP="0081664A">
      <w:pPr>
        <w:ind w:left="708"/>
        <w:rPr>
          <w:b/>
        </w:rPr>
      </w:pPr>
      <w:r>
        <w:rPr>
          <w:b/>
        </w:rPr>
        <w:t xml:space="preserve">Публичные слушания назначены </w:t>
      </w:r>
      <w:r w:rsidRPr="00107518">
        <w:t>постановлением администрации Артемовского городского поселе</w:t>
      </w:r>
      <w:r w:rsidR="00B81A32">
        <w:t>ния от 24 ноября 2021 года № 99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Дата проведения публичных слушаний: </w:t>
      </w:r>
      <w:r w:rsidR="00B81A32">
        <w:t>03 декабря 2021</w:t>
      </w:r>
      <w:r w:rsidRPr="00107518">
        <w:t xml:space="preserve"> года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Время проведения: </w:t>
      </w:r>
      <w:r w:rsidRPr="00107518">
        <w:t>с 11.00 часов до 12.00 часов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Место проведения: </w:t>
      </w:r>
      <w:r w:rsidRPr="00107518">
        <w:t xml:space="preserve">Здание администрации п. </w:t>
      </w:r>
      <w:r w:rsidR="00107518" w:rsidRPr="00107518">
        <w:t>Артемовский</w:t>
      </w:r>
      <w:r w:rsidRPr="00107518">
        <w:t xml:space="preserve"> ул. </w:t>
      </w:r>
      <w:proofErr w:type="gramStart"/>
      <w:r w:rsidR="00107518" w:rsidRPr="00107518">
        <w:t>Артемовская</w:t>
      </w:r>
      <w:proofErr w:type="gramEnd"/>
      <w:r w:rsidR="00107518" w:rsidRPr="00107518">
        <w:t xml:space="preserve">, </w:t>
      </w:r>
      <w:r w:rsidR="00107518">
        <w:t>д.</w:t>
      </w:r>
      <w:r w:rsidRPr="00107518">
        <w:t xml:space="preserve"> </w:t>
      </w:r>
      <w:r w:rsidR="00107518" w:rsidRPr="00107518">
        <w:t>6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Количество участников: </w:t>
      </w:r>
      <w:r w:rsidR="00B81A32">
        <w:rPr>
          <w:lang w:val="en-US"/>
        </w:rPr>
        <w:t>6</w:t>
      </w:r>
      <w:r w:rsidRPr="00107518">
        <w:t xml:space="preserve"> (</w:t>
      </w:r>
      <w:r w:rsidR="00B81A32">
        <w:t>шесть</w:t>
      </w:r>
      <w:r w:rsidRPr="00107518">
        <w:t>) человек</w:t>
      </w:r>
    </w:p>
    <w:p w:rsidR="0081664A" w:rsidRDefault="0081664A" w:rsidP="0081664A">
      <w:pPr>
        <w:ind w:firstLine="708"/>
        <w:rPr>
          <w:b/>
        </w:rPr>
      </w:pPr>
      <w:r>
        <w:rPr>
          <w:b/>
        </w:rPr>
        <w:t xml:space="preserve">Предложений </w:t>
      </w:r>
      <w:r w:rsidRPr="00107518">
        <w:t>по проекту не поступало</w:t>
      </w:r>
    </w:p>
    <w:p w:rsidR="0081664A" w:rsidRDefault="0081664A" w:rsidP="0081664A">
      <w:pPr>
        <w:ind w:firstLine="708"/>
        <w:rPr>
          <w:b/>
        </w:rPr>
      </w:pPr>
    </w:p>
    <w:p w:rsidR="000F3164" w:rsidRDefault="000F3164" w:rsidP="00B35792">
      <w:pPr>
        <w:ind w:firstLine="709"/>
        <w:jc w:val="both"/>
      </w:pPr>
      <w:bookmarkStart w:id="0" w:name="sub_2131018"/>
      <w:r>
        <w:t>Заслушав информацию Антипиной</w:t>
      </w:r>
      <w:r w:rsidRPr="000F3164">
        <w:t xml:space="preserve"> </w:t>
      </w:r>
      <w:r>
        <w:t xml:space="preserve">И.А., главного специалиста по финансам администрации Артемовского городского поселения, обсудив проект решения Думы Артемовского городского поселения </w:t>
      </w:r>
      <w:r w:rsidRPr="00034A86">
        <w:t xml:space="preserve">«О бюджете Артемовского муниципального образования </w:t>
      </w:r>
      <w:r w:rsidR="00B81A32" w:rsidRPr="00B81A32">
        <w:t>на 2022 год и на плановый период 2023 и 2024 годов</w:t>
      </w:r>
      <w:r>
        <w:t>», участники публичных слушаний рекомендовали:</w:t>
      </w:r>
    </w:p>
    <w:p w:rsidR="000F3164" w:rsidRDefault="000F3164" w:rsidP="00B35792">
      <w:pPr>
        <w:ind w:firstLine="709"/>
        <w:jc w:val="both"/>
      </w:pPr>
      <w:r>
        <w:t>- депутатам Дум</w:t>
      </w:r>
      <w:r w:rsidR="00324C92">
        <w:t>ы</w:t>
      </w:r>
      <w:r>
        <w:t xml:space="preserve"> Артемовского городского поселения утвердить проект бюджета Артемовского муниципального образования </w:t>
      </w:r>
      <w:r w:rsidR="00B81A32" w:rsidRPr="00B81A32">
        <w:t>на 2022 год и на плановый период 2023 и 2024 годов</w:t>
      </w:r>
      <w:r w:rsidR="00B81A32" w:rsidRPr="00A40832">
        <w:t xml:space="preserve"> </w:t>
      </w:r>
      <w:r w:rsidRPr="00A40832">
        <w:t xml:space="preserve">с учетом замечаний Ревизионной комиссии муниципального образования </w:t>
      </w:r>
      <w:proofErr w:type="gramStart"/>
      <w:r w:rsidRPr="00A40832">
        <w:t>г</w:t>
      </w:r>
      <w:proofErr w:type="gramEnd"/>
      <w:r w:rsidRPr="00A40832">
        <w:t>. Бодайбо и района</w:t>
      </w:r>
      <w:r>
        <w:t xml:space="preserve"> и публичных слушаний;</w:t>
      </w:r>
    </w:p>
    <w:p w:rsidR="000F3164" w:rsidRDefault="000F3164" w:rsidP="00B35792">
      <w:pPr>
        <w:ind w:firstLine="709"/>
        <w:jc w:val="both"/>
      </w:pPr>
      <w:r>
        <w:t>- представить рекомендации и протокол публичных слушаний в Дум</w:t>
      </w:r>
      <w:r w:rsidR="00FA5F41">
        <w:t>у</w:t>
      </w:r>
      <w:r>
        <w:t xml:space="preserve"> Артемовского городского поселения; </w:t>
      </w:r>
    </w:p>
    <w:p w:rsidR="000F3164" w:rsidRDefault="00B91D06" w:rsidP="00B35792">
      <w:pPr>
        <w:ind w:firstLine="709"/>
        <w:jc w:val="both"/>
      </w:pPr>
      <w:r>
        <w:t xml:space="preserve">- </w:t>
      </w:r>
      <w:r w:rsidR="000F3164">
        <w:t>опубликовать результаты публичных слушаний в газете «</w:t>
      </w:r>
      <w:r w:rsidR="00B81A32">
        <w:rPr>
          <w:rStyle w:val="fontstyle18"/>
        </w:rPr>
        <w:t>Ленский шахтер</w:t>
      </w:r>
      <w:r w:rsidR="000F3164">
        <w:t xml:space="preserve">» и </w:t>
      </w:r>
      <w:r w:rsidR="000F3164" w:rsidRPr="00DC6F61">
        <w:t>на официальном сайте администрации Артемовского городского поселения</w:t>
      </w:r>
      <w:r w:rsidR="000F3164">
        <w:t>;</w:t>
      </w:r>
    </w:p>
    <w:p w:rsidR="000F3164" w:rsidRDefault="000F3164" w:rsidP="00B35792">
      <w:pPr>
        <w:ind w:firstLine="709"/>
        <w:jc w:val="both"/>
      </w:pPr>
    </w:p>
    <w:p w:rsidR="00107518" w:rsidRDefault="00107518" w:rsidP="001329C6">
      <w:pPr>
        <w:ind w:firstLine="426"/>
        <w:jc w:val="both"/>
      </w:pPr>
    </w:p>
    <w:p w:rsidR="00107518" w:rsidRPr="0040500B" w:rsidRDefault="00107518" w:rsidP="001329C6">
      <w:pPr>
        <w:ind w:firstLine="426"/>
        <w:jc w:val="both"/>
      </w:pPr>
    </w:p>
    <w:p w:rsidR="001329C6" w:rsidRDefault="001329C6" w:rsidP="001329C6">
      <w:pPr>
        <w:ind w:firstLine="426"/>
        <w:jc w:val="both"/>
      </w:pPr>
      <w:bookmarkStart w:id="1" w:name="sub_28"/>
      <w:r w:rsidRPr="0040500B">
        <w:t xml:space="preserve">Председатель публичных слушаний                             </w:t>
      </w:r>
      <w:r>
        <w:t xml:space="preserve">                         </w:t>
      </w:r>
      <w:r w:rsidRPr="0040500B">
        <w:t xml:space="preserve"> </w:t>
      </w:r>
      <w:r w:rsidR="00B81A32">
        <w:t>Петров М.В.</w:t>
      </w:r>
    </w:p>
    <w:p w:rsidR="00D95AD2" w:rsidRDefault="00D95AD2" w:rsidP="001329C6">
      <w:pPr>
        <w:ind w:firstLine="426"/>
        <w:jc w:val="both"/>
      </w:pPr>
    </w:p>
    <w:p w:rsidR="00D95AD2" w:rsidRPr="0040500B" w:rsidRDefault="00D95AD2" w:rsidP="001329C6">
      <w:pPr>
        <w:ind w:firstLine="426"/>
        <w:jc w:val="both"/>
      </w:pPr>
    </w:p>
    <w:p w:rsidR="001329C6" w:rsidRDefault="001329C6" w:rsidP="001329C6">
      <w:pPr>
        <w:jc w:val="both"/>
      </w:pPr>
      <w:r>
        <w:t xml:space="preserve">       </w:t>
      </w:r>
      <w:r w:rsidRPr="0040500B">
        <w:t xml:space="preserve">Секретарь публичных слушаний                                   </w:t>
      </w:r>
      <w:r>
        <w:t xml:space="preserve">                         </w:t>
      </w:r>
      <w:bookmarkEnd w:id="0"/>
      <w:bookmarkEnd w:id="1"/>
      <w:r w:rsidR="00B81A32">
        <w:t>Бокарев А.Н.</w:t>
      </w:r>
    </w:p>
    <w:p w:rsidR="001329C6" w:rsidRDefault="001329C6" w:rsidP="001329C6">
      <w:bookmarkStart w:id="2" w:name="_GoBack"/>
      <w:bookmarkEnd w:id="2"/>
    </w:p>
    <w:p w:rsidR="001329C6" w:rsidRDefault="001329C6" w:rsidP="001329C6"/>
    <w:sectPr w:rsidR="001329C6" w:rsidSect="00D36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characterSpacingControl w:val="doNotCompress"/>
  <w:compat/>
  <w:rsids>
    <w:rsidRoot w:val="001329C6"/>
    <w:rsid w:val="00034A86"/>
    <w:rsid w:val="000711F6"/>
    <w:rsid w:val="000F3164"/>
    <w:rsid w:val="00107518"/>
    <w:rsid w:val="001329C6"/>
    <w:rsid w:val="001B0999"/>
    <w:rsid w:val="002C08FA"/>
    <w:rsid w:val="00324C92"/>
    <w:rsid w:val="003D679A"/>
    <w:rsid w:val="004202C3"/>
    <w:rsid w:val="00421D9D"/>
    <w:rsid w:val="0047565B"/>
    <w:rsid w:val="00493B48"/>
    <w:rsid w:val="004B689A"/>
    <w:rsid w:val="005138AC"/>
    <w:rsid w:val="005D7BE0"/>
    <w:rsid w:val="007342E1"/>
    <w:rsid w:val="007613F9"/>
    <w:rsid w:val="0077591F"/>
    <w:rsid w:val="0081664A"/>
    <w:rsid w:val="009A383E"/>
    <w:rsid w:val="00A20468"/>
    <w:rsid w:val="00A40832"/>
    <w:rsid w:val="00B35792"/>
    <w:rsid w:val="00B81A32"/>
    <w:rsid w:val="00B91D06"/>
    <w:rsid w:val="00BD5304"/>
    <w:rsid w:val="00D36F1F"/>
    <w:rsid w:val="00D95AD2"/>
    <w:rsid w:val="00E5554C"/>
    <w:rsid w:val="00F449A2"/>
    <w:rsid w:val="00F675FD"/>
    <w:rsid w:val="00FA5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1329C6"/>
    <w:pPr>
      <w:spacing w:after="120"/>
    </w:pPr>
  </w:style>
  <w:style w:type="character" w:customStyle="1" w:styleId="a4">
    <w:name w:val="Основной текст Знак"/>
    <w:basedOn w:val="a0"/>
    <w:link w:val="a3"/>
    <w:rsid w:val="001329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342E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42E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18">
    <w:name w:val="fontstyle18"/>
    <w:basedOn w:val="a0"/>
    <w:rsid w:val="00107518"/>
  </w:style>
  <w:style w:type="character" w:styleId="a7">
    <w:name w:val="Hyperlink"/>
    <w:basedOn w:val="a0"/>
    <w:uiPriority w:val="99"/>
    <w:rsid w:val="00107518"/>
    <w:rPr>
      <w:color w:val="0000FF"/>
      <w:u w:val="single"/>
    </w:rPr>
  </w:style>
  <w:style w:type="paragraph" w:styleId="a8">
    <w:name w:val="No Spacing"/>
    <w:uiPriority w:val="1"/>
    <w:qFormat/>
    <w:rsid w:val="001B09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Adm2</cp:lastModifiedBy>
  <cp:revision>1</cp:revision>
  <cp:lastPrinted>2021-12-08T05:13:00Z</cp:lastPrinted>
  <dcterms:created xsi:type="dcterms:W3CDTF">2019-12-12T02:39:00Z</dcterms:created>
  <dcterms:modified xsi:type="dcterms:W3CDTF">2021-12-08T05:56:00Z</dcterms:modified>
</cp:coreProperties>
</file>