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41C" w:rsidRDefault="008A341C" w:rsidP="008A341C">
      <w:pPr>
        <w:pStyle w:val="2"/>
        <w:rPr>
          <w:sz w:val="20"/>
          <w:szCs w:val="20"/>
        </w:rPr>
      </w:pPr>
    </w:p>
    <w:p w:rsidR="008A341C" w:rsidRDefault="008A341C" w:rsidP="008A341C">
      <w:pPr>
        <w:pStyle w:val="2"/>
        <w:rPr>
          <w:sz w:val="20"/>
          <w:szCs w:val="20"/>
        </w:rPr>
      </w:pPr>
    </w:p>
    <w:p w:rsidR="008A341C" w:rsidRPr="008A341C" w:rsidRDefault="008A341C" w:rsidP="008A341C">
      <w:pPr>
        <w:pStyle w:val="2"/>
        <w:rPr>
          <w:b w:val="0"/>
          <w:bCs w:val="0"/>
          <w:i/>
          <w:color w:val="808080"/>
        </w:rPr>
      </w:pPr>
      <w:r w:rsidRPr="008A341C">
        <w:t xml:space="preserve">РОССИЙСКАЯ  ФЕДЕРАЦИЯ                         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  <w:r w:rsidRPr="008A341C">
        <w:rPr>
          <w:b/>
          <w:bCs/>
        </w:rPr>
        <w:t>ИРКУТСКАЯ ОБЛАСТЬ БОДАЙБИНСКИЙ РАЙОН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  <w:r w:rsidRPr="008A341C">
        <w:rPr>
          <w:b/>
          <w:bCs/>
        </w:rPr>
        <w:t>АРТЕМОВСКОЕ  МУНИЦИПАЛЬНОЕ   ОБРАЗОВАНИЕ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  <w:r w:rsidRPr="008A341C">
        <w:rPr>
          <w:b/>
          <w:bCs/>
        </w:rPr>
        <w:t>ДУМА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  <w:r w:rsidRPr="008A341C">
        <w:rPr>
          <w:b/>
          <w:bCs/>
        </w:rPr>
        <w:t>АРТЕМОВСКОГО   ГОРОДСКОГО  ПОСЕЛЕНИЯ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  <w:r w:rsidRPr="008A341C">
        <w:rPr>
          <w:b/>
          <w:bCs/>
        </w:rPr>
        <w:t>Р Е Ш Е Н И Е</w:t>
      </w:r>
    </w:p>
    <w:p w:rsidR="008A341C" w:rsidRPr="008A341C" w:rsidRDefault="008A341C" w:rsidP="008A341C">
      <w:pPr>
        <w:tabs>
          <w:tab w:val="left" w:pos="3336"/>
        </w:tabs>
        <w:rPr>
          <w:b/>
          <w:bCs/>
        </w:rPr>
      </w:pPr>
      <w:r w:rsidRPr="008A341C">
        <w:t xml:space="preserve"> </w:t>
      </w:r>
    </w:p>
    <w:p w:rsidR="008A341C" w:rsidRPr="008A341C" w:rsidRDefault="008A341C" w:rsidP="008A341C">
      <w:pPr>
        <w:tabs>
          <w:tab w:val="left" w:pos="3336"/>
        </w:tabs>
        <w:rPr>
          <w:b/>
          <w:bCs/>
        </w:rPr>
      </w:pPr>
      <w:r w:rsidRPr="008A341C">
        <w:rPr>
          <w:b/>
          <w:bCs/>
        </w:rPr>
        <w:t xml:space="preserve"> </w:t>
      </w:r>
      <w:r w:rsidR="00BB0131">
        <w:rPr>
          <w:b/>
          <w:bCs/>
        </w:rPr>
        <w:t xml:space="preserve">                                               </w:t>
      </w:r>
      <w:r w:rsidRPr="008A341C">
        <w:rPr>
          <w:b/>
          <w:bCs/>
        </w:rPr>
        <w:t xml:space="preserve">                п. Артемовский                     </w:t>
      </w:r>
      <w:r w:rsidR="00BE69C3">
        <w:rPr>
          <w:b/>
          <w:bCs/>
        </w:rPr>
        <w:t xml:space="preserve">          </w:t>
      </w:r>
      <w:r w:rsidRPr="008A341C">
        <w:rPr>
          <w:b/>
          <w:bCs/>
        </w:rPr>
        <w:t xml:space="preserve"> </w:t>
      </w:r>
    </w:p>
    <w:p w:rsidR="008A341C" w:rsidRPr="008A341C" w:rsidRDefault="008A341C" w:rsidP="008A341C">
      <w:pPr>
        <w:tabs>
          <w:tab w:val="left" w:pos="3336"/>
        </w:tabs>
        <w:jc w:val="center"/>
        <w:rPr>
          <w:b/>
          <w:bCs/>
        </w:rPr>
      </w:pPr>
    </w:p>
    <w:p w:rsidR="00BE69C3" w:rsidRDefault="00BE69C3" w:rsidP="008A341C">
      <w:pPr>
        <w:tabs>
          <w:tab w:val="left" w:pos="3336"/>
        </w:tabs>
        <w:rPr>
          <w:b/>
          <w:bCs/>
        </w:rPr>
      </w:pPr>
      <w:r w:rsidRPr="008A341C">
        <w:rPr>
          <w:b/>
          <w:bCs/>
        </w:rPr>
        <w:t xml:space="preserve">  «</w:t>
      </w:r>
      <w:r>
        <w:rPr>
          <w:b/>
          <w:bCs/>
        </w:rPr>
        <w:t>04</w:t>
      </w:r>
      <w:r w:rsidRPr="008A341C">
        <w:rPr>
          <w:b/>
          <w:bCs/>
        </w:rPr>
        <w:t>»</w:t>
      </w:r>
      <w:r>
        <w:rPr>
          <w:b/>
          <w:bCs/>
        </w:rPr>
        <w:t xml:space="preserve">  сентября</w:t>
      </w:r>
      <w:r w:rsidRPr="008A341C">
        <w:rPr>
          <w:b/>
          <w:bCs/>
        </w:rPr>
        <w:t xml:space="preserve">   </w:t>
      </w:r>
      <w:smartTag w:uri="urn:schemas-microsoft-com:office:smarttags" w:element="metricconverter">
        <w:smartTagPr>
          <w:attr w:name="ProductID" w:val="2015 г"/>
        </w:smartTagPr>
        <w:r w:rsidRPr="008A341C">
          <w:rPr>
            <w:b/>
            <w:bCs/>
          </w:rPr>
          <w:t>2015 г</w:t>
        </w:r>
      </w:smartTag>
      <w:r w:rsidRPr="008A341C">
        <w:rPr>
          <w:b/>
          <w:bCs/>
        </w:rPr>
        <w:t xml:space="preserve">.  </w:t>
      </w:r>
      <w:r w:rsidR="00BB0131">
        <w:rPr>
          <w:b/>
          <w:bCs/>
        </w:rPr>
        <w:t xml:space="preserve">                                                                                  </w:t>
      </w:r>
      <w:r w:rsidR="00BB0131" w:rsidRPr="008A341C">
        <w:rPr>
          <w:b/>
          <w:bCs/>
        </w:rPr>
        <w:t>№</w:t>
      </w:r>
      <w:r w:rsidR="00BB0131">
        <w:rPr>
          <w:b/>
          <w:bCs/>
        </w:rPr>
        <w:t>33</w:t>
      </w:r>
      <w:r w:rsidR="00BB0131" w:rsidRPr="008A341C">
        <w:rPr>
          <w:b/>
          <w:bCs/>
        </w:rPr>
        <w:t xml:space="preserve"> </w:t>
      </w:r>
      <w:r w:rsidRPr="008A341C">
        <w:rPr>
          <w:b/>
          <w:bCs/>
        </w:rPr>
        <w:t xml:space="preserve">                 </w:t>
      </w:r>
    </w:p>
    <w:p w:rsidR="00BE69C3" w:rsidRDefault="00BE69C3" w:rsidP="008A341C">
      <w:pPr>
        <w:tabs>
          <w:tab w:val="left" w:pos="3336"/>
        </w:tabs>
        <w:rPr>
          <w:b/>
          <w:bCs/>
        </w:rPr>
      </w:pPr>
    </w:p>
    <w:p w:rsidR="00BB0131" w:rsidRDefault="00BB0131" w:rsidP="008A341C">
      <w:pPr>
        <w:tabs>
          <w:tab w:val="left" w:pos="3336"/>
        </w:tabs>
        <w:rPr>
          <w:b/>
          <w:bCs/>
        </w:rPr>
      </w:pPr>
    </w:p>
    <w:p w:rsidR="008A341C" w:rsidRPr="008A341C" w:rsidRDefault="008A341C" w:rsidP="008A341C">
      <w:pPr>
        <w:tabs>
          <w:tab w:val="left" w:pos="3336"/>
        </w:tabs>
        <w:rPr>
          <w:b/>
          <w:bCs/>
        </w:rPr>
      </w:pPr>
      <w:r w:rsidRPr="008A341C">
        <w:rPr>
          <w:b/>
          <w:bCs/>
        </w:rPr>
        <w:t xml:space="preserve">О рассмотрении  отчета об   исполнении   бюджета  </w:t>
      </w:r>
    </w:p>
    <w:p w:rsidR="008A341C" w:rsidRPr="008A341C" w:rsidRDefault="008A341C" w:rsidP="008A341C">
      <w:pPr>
        <w:tabs>
          <w:tab w:val="left" w:pos="3336"/>
        </w:tabs>
        <w:rPr>
          <w:b/>
          <w:bCs/>
        </w:rPr>
      </w:pPr>
      <w:r w:rsidRPr="008A341C">
        <w:rPr>
          <w:b/>
          <w:bCs/>
        </w:rPr>
        <w:t xml:space="preserve">Артемовского  муниципального  образования  за </w:t>
      </w:r>
      <w:r w:rsidRPr="008A341C">
        <w:rPr>
          <w:b/>
          <w:bCs/>
          <w:lang w:val="en-US"/>
        </w:rPr>
        <w:t>II</w:t>
      </w:r>
      <w:r w:rsidRPr="008A341C">
        <w:rPr>
          <w:b/>
          <w:bCs/>
        </w:rPr>
        <w:t xml:space="preserve"> квартал 2015  года</w:t>
      </w:r>
    </w:p>
    <w:p w:rsidR="008A341C" w:rsidRPr="008A341C" w:rsidRDefault="008A341C" w:rsidP="008A341C">
      <w:pPr>
        <w:tabs>
          <w:tab w:val="left" w:pos="3336"/>
        </w:tabs>
        <w:rPr>
          <w:b/>
          <w:bCs/>
        </w:rPr>
      </w:pPr>
    </w:p>
    <w:p w:rsidR="008A341C" w:rsidRPr="008A341C" w:rsidRDefault="008A341C" w:rsidP="008A341C">
      <w:pPr>
        <w:tabs>
          <w:tab w:val="left" w:pos="3336"/>
        </w:tabs>
      </w:pPr>
    </w:p>
    <w:p w:rsidR="008A341C" w:rsidRPr="008A341C" w:rsidRDefault="008A341C" w:rsidP="008A341C">
      <w:pPr>
        <w:tabs>
          <w:tab w:val="left" w:pos="3336"/>
        </w:tabs>
        <w:jc w:val="both"/>
      </w:pPr>
      <w:r w:rsidRPr="008A341C">
        <w:t xml:space="preserve">              Рассмотрев представленный администрацией Артемовского городского поселения отчет об исполнении бюджета Артемовского муниципального образования  за второй квартал 2014 года,  руководствуясь п. 5 ст. 264.2  Бюджетного Кодекса Российской Федерации, ст.31, п.4 ст. 64  Устава Артемовского муниципального образования, Дума Артемовского городского поселения</w:t>
      </w:r>
    </w:p>
    <w:p w:rsidR="008A341C" w:rsidRPr="008A341C" w:rsidRDefault="008A341C" w:rsidP="008A341C">
      <w:pPr>
        <w:tabs>
          <w:tab w:val="left" w:pos="3336"/>
        </w:tabs>
        <w:jc w:val="both"/>
        <w:rPr>
          <w:b/>
          <w:bCs/>
        </w:rPr>
      </w:pPr>
    </w:p>
    <w:p w:rsidR="008A341C" w:rsidRPr="008A341C" w:rsidRDefault="008A341C" w:rsidP="008A341C">
      <w:pPr>
        <w:tabs>
          <w:tab w:val="left" w:pos="3336"/>
        </w:tabs>
        <w:jc w:val="both"/>
        <w:rPr>
          <w:b/>
          <w:bCs/>
        </w:rPr>
      </w:pPr>
      <w:r w:rsidRPr="008A341C">
        <w:rPr>
          <w:b/>
          <w:bCs/>
        </w:rPr>
        <w:t>Р Е Ш И Л</w:t>
      </w:r>
      <w:r w:rsidRPr="008A341C">
        <w:t xml:space="preserve"> </w:t>
      </w:r>
      <w:r w:rsidRPr="008A341C">
        <w:rPr>
          <w:b/>
          <w:bCs/>
        </w:rPr>
        <w:t>А:</w:t>
      </w:r>
    </w:p>
    <w:p w:rsidR="008A341C" w:rsidRPr="008A341C" w:rsidRDefault="008A341C" w:rsidP="008A341C">
      <w:pPr>
        <w:tabs>
          <w:tab w:val="left" w:pos="3336"/>
        </w:tabs>
        <w:jc w:val="both"/>
        <w:rPr>
          <w:b/>
          <w:bCs/>
        </w:rPr>
      </w:pPr>
      <w:r w:rsidRPr="008A341C">
        <w:rPr>
          <w:bCs/>
        </w:rPr>
        <w:t>1.   Принять к сведению отчет об  исполнении бюджета Артемовского  муниципального образования   за  второй квартал  2015  года:</w:t>
      </w:r>
    </w:p>
    <w:p w:rsidR="008A341C" w:rsidRPr="008A341C" w:rsidRDefault="008A341C" w:rsidP="008A341C">
      <w:pPr>
        <w:tabs>
          <w:tab w:val="left" w:pos="3336"/>
        </w:tabs>
        <w:jc w:val="both"/>
        <w:rPr>
          <w:bCs/>
        </w:rPr>
      </w:pPr>
      <w:r w:rsidRPr="008A341C">
        <w:rPr>
          <w:bCs/>
        </w:rPr>
        <w:t xml:space="preserve">- по доходам в сумме 10 503,1  тыс. руб. </w:t>
      </w:r>
    </w:p>
    <w:p w:rsidR="008A341C" w:rsidRPr="008A341C" w:rsidRDefault="008A341C" w:rsidP="008A341C">
      <w:pPr>
        <w:tabs>
          <w:tab w:val="left" w:pos="3336"/>
        </w:tabs>
        <w:jc w:val="both"/>
        <w:rPr>
          <w:bCs/>
        </w:rPr>
      </w:pPr>
      <w:r w:rsidRPr="008A341C">
        <w:rPr>
          <w:bCs/>
        </w:rPr>
        <w:t xml:space="preserve">- по расходам в сумме  8 257,5 тыс. руб. </w:t>
      </w:r>
    </w:p>
    <w:p w:rsidR="008A341C" w:rsidRPr="008A341C" w:rsidRDefault="008A341C" w:rsidP="008A341C">
      <w:pPr>
        <w:tabs>
          <w:tab w:val="left" w:pos="3336"/>
        </w:tabs>
        <w:jc w:val="both"/>
        <w:rPr>
          <w:bCs/>
        </w:rPr>
      </w:pPr>
      <w:r w:rsidRPr="008A341C">
        <w:rPr>
          <w:bCs/>
        </w:rPr>
        <w:t xml:space="preserve">- по источникам финансирования дефицита  бюджета в сумме минус 2 245,6  тыс. руб., </w:t>
      </w:r>
    </w:p>
    <w:p w:rsidR="008A341C" w:rsidRPr="008A341C" w:rsidRDefault="008A341C" w:rsidP="008A341C">
      <w:pPr>
        <w:tabs>
          <w:tab w:val="left" w:pos="3336"/>
        </w:tabs>
        <w:jc w:val="both"/>
        <w:rPr>
          <w:bCs/>
          <w:i/>
        </w:rPr>
      </w:pPr>
      <w:r w:rsidRPr="008A341C">
        <w:rPr>
          <w:bCs/>
          <w:i/>
        </w:rPr>
        <w:t xml:space="preserve">(согласно приложению 1) </w:t>
      </w:r>
    </w:p>
    <w:p w:rsidR="008A341C" w:rsidRPr="008A341C" w:rsidRDefault="008A341C" w:rsidP="008A341C">
      <w:r w:rsidRPr="008A341C">
        <w:rPr>
          <w:bCs/>
        </w:rPr>
        <w:t xml:space="preserve">2.    </w:t>
      </w:r>
      <w:r w:rsidRPr="008A341C">
        <w:t xml:space="preserve">Принять к сведению отчет об использовании резервного фонда Артемовского муниципального образования за второй  квартал 2015 года, </w:t>
      </w:r>
      <w:r w:rsidRPr="008A341C">
        <w:rPr>
          <w:i/>
        </w:rPr>
        <w:t>(согласно приложению 2)</w:t>
      </w:r>
    </w:p>
    <w:p w:rsidR="008A341C" w:rsidRPr="008A341C" w:rsidRDefault="008A341C" w:rsidP="008A341C">
      <w:pPr>
        <w:tabs>
          <w:tab w:val="left" w:pos="3336"/>
        </w:tabs>
        <w:ind w:firstLine="29"/>
        <w:jc w:val="both"/>
        <w:rPr>
          <w:bCs/>
        </w:rPr>
      </w:pPr>
      <w:r w:rsidRPr="008A341C">
        <w:rPr>
          <w:bCs/>
        </w:rPr>
        <w:t>3. Настоящее</w:t>
      </w:r>
      <w:r w:rsidRPr="008A341C">
        <w:t xml:space="preserve"> решение с приложениями обнародовать путем размещения на официальном сайте администрации Артемовского городского поселения </w:t>
      </w:r>
      <w:hyperlink r:id="rId5" w:history="1">
        <w:r w:rsidRPr="008A341C">
          <w:rPr>
            <w:rStyle w:val="a8"/>
            <w:b/>
            <w:lang w:val="en-US"/>
          </w:rPr>
          <w:t>www</w:t>
        </w:r>
        <w:r w:rsidRPr="008A341C">
          <w:rPr>
            <w:rStyle w:val="a8"/>
            <w:b/>
          </w:rPr>
          <w:t>.</w:t>
        </w:r>
        <w:r w:rsidRPr="008A341C">
          <w:rPr>
            <w:rStyle w:val="a8"/>
            <w:b/>
            <w:lang w:val="en-US"/>
          </w:rPr>
          <w:t>adm</w:t>
        </w:r>
        <w:r w:rsidRPr="008A341C">
          <w:rPr>
            <w:rStyle w:val="a8"/>
            <w:b/>
          </w:rPr>
          <w:t>-</w:t>
        </w:r>
        <w:r w:rsidRPr="008A341C">
          <w:rPr>
            <w:rStyle w:val="a8"/>
            <w:b/>
            <w:lang w:val="en-US"/>
          </w:rPr>
          <w:t>artem</w:t>
        </w:r>
        <w:r w:rsidRPr="008A341C">
          <w:rPr>
            <w:rStyle w:val="a8"/>
            <w:b/>
          </w:rPr>
          <w:t>.</w:t>
        </w:r>
        <w:r w:rsidRPr="008A341C">
          <w:rPr>
            <w:rStyle w:val="a8"/>
            <w:b/>
            <w:lang w:val="en-US"/>
          </w:rPr>
          <w:t>ru</w:t>
        </w:r>
      </w:hyperlink>
      <w:r w:rsidRPr="008A341C">
        <w:rPr>
          <w:b/>
        </w:rPr>
        <w:t xml:space="preserve"> </w:t>
      </w:r>
      <w:r w:rsidRPr="008A341C">
        <w:t>в разделе</w:t>
      </w:r>
      <w:r w:rsidRPr="008A341C">
        <w:rPr>
          <w:bCs/>
        </w:rPr>
        <w:t xml:space="preserve"> «Экономика и финансы», в подразделе «Бюджет на 2015 год».</w:t>
      </w:r>
    </w:p>
    <w:p w:rsidR="008A341C" w:rsidRPr="008A341C" w:rsidRDefault="008A341C" w:rsidP="008A341C">
      <w:pPr>
        <w:tabs>
          <w:tab w:val="left" w:pos="3336"/>
        </w:tabs>
        <w:jc w:val="both"/>
        <w:rPr>
          <w:bCs/>
        </w:rPr>
      </w:pPr>
    </w:p>
    <w:p w:rsidR="008A341C" w:rsidRPr="008A341C" w:rsidRDefault="008A341C" w:rsidP="008A341C">
      <w:pPr>
        <w:rPr>
          <w:b/>
        </w:rPr>
      </w:pPr>
    </w:p>
    <w:p w:rsidR="008A341C" w:rsidRPr="008A341C" w:rsidRDefault="008A341C" w:rsidP="008A341C">
      <w:pPr>
        <w:tabs>
          <w:tab w:val="left" w:pos="3336"/>
        </w:tabs>
        <w:jc w:val="both"/>
        <w:rPr>
          <w:bCs/>
        </w:rPr>
      </w:pPr>
    </w:p>
    <w:p w:rsidR="008A341C" w:rsidRPr="008A341C" w:rsidRDefault="008A341C" w:rsidP="008A341C">
      <w:pPr>
        <w:tabs>
          <w:tab w:val="left" w:pos="3336"/>
        </w:tabs>
        <w:jc w:val="both"/>
      </w:pPr>
    </w:p>
    <w:tbl>
      <w:tblPr>
        <w:tblStyle w:val="a7"/>
        <w:tblpPr w:leftFromText="180" w:rightFromText="180" w:vertAnchor="text" w:horzAnchor="margin" w:tblpY="12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79"/>
        <w:gridCol w:w="4792"/>
      </w:tblGrid>
      <w:tr w:rsidR="008A341C" w:rsidRPr="008A341C" w:rsidTr="001B4F96">
        <w:tc>
          <w:tcPr>
            <w:tcW w:w="4926" w:type="dxa"/>
          </w:tcPr>
          <w:p w:rsidR="008A341C" w:rsidRPr="008A341C" w:rsidRDefault="008A341C" w:rsidP="001B4F96">
            <w:pPr>
              <w:tabs>
                <w:tab w:val="left" w:pos="3336"/>
              </w:tabs>
              <w:rPr>
                <w:bCs/>
              </w:rPr>
            </w:pPr>
            <w:r w:rsidRPr="008A341C">
              <w:rPr>
                <w:bCs/>
              </w:rPr>
              <w:t>Председатель Думы Артемовского</w:t>
            </w:r>
          </w:p>
          <w:p w:rsidR="008A341C" w:rsidRPr="008A341C" w:rsidRDefault="008A341C" w:rsidP="001B4F96">
            <w:pPr>
              <w:tabs>
                <w:tab w:val="left" w:pos="3336"/>
              </w:tabs>
              <w:rPr>
                <w:bCs/>
              </w:rPr>
            </w:pPr>
            <w:r w:rsidRPr="008A341C">
              <w:rPr>
                <w:bCs/>
              </w:rPr>
              <w:t>городского поселения:</w:t>
            </w:r>
          </w:p>
          <w:p w:rsidR="008A341C" w:rsidRPr="008A341C" w:rsidRDefault="008A341C" w:rsidP="001B4F96">
            <w:pPr>
              <w:tabs>
                <w:tab w:val="left" w:pos="3336"/>
              </w:tabs>
              <w:rPr>
                <w:bCs/>
              </w:rPr>
            </w:pPr>
            <w:r w:rsidRPr="008A341C">
              <w:rPr>
                <w:bCs/>
              </w:rPr>
              <w:t xml:space="preserve">                                        Л. Н. Эртнер</w:t>
            </w:r>
          </w:p>
        </w:tc>
        <w:tc>
          <w:tcPr>
            <w:tcW w:w="4927" w:type="dxa"/>
          </w:tcPr>
          <w:p w:rsidR="008A341C" w:rsidRPr="008A341C" w:rsidRDefault="008A341C" w:rsidP="001B4F96">
            <w:pPr>
              <w:tabs>
                <w:tab w:val="left" w:pos="3336"/>
              </w:tabs>
            </w:pPr>
            <w:r w:rsidRPr="008A341C">
              <w:t xml:space="preserve"> Глава   Артемовского муниципального образования:</w:t>
            </w:r>
          </w:p>
          <w:p w:rsidR="008A341C" w:rsidRPr="008A341C" w:rsidRDefault="008A341C" w:rsidP="001B4F96">
            <w:pPr>
              <w:tabs>
                <w:tab w:val="left" w:pos="3336"/>
              </w:tabs>
              <w:rPr>
                <w:b/>
                <w:bCs/>
              </w:rPr>
            </w:pPr>
            <w:r w:rsidRPr="008A341C">
              <w:t xml:space="preserve">                                        О. И. Каплунова</w:t>
            </w:r>
          </w:p>
        </w:tc>
      </w:tr>
    </w:tbl>
    <w:p w:rsidR="008A341C" w:rsidRPr="008A341C" w:rsidRDefault="008A341C" w:rsidP="008A341C">
      <w:pPr>
        <w:tabs>
          <w:tab w:val="left" w:pos="3336"/>
        </w:tabs>
        <w:jc w:val="both"/>
      </w:pPr>
    </w:p>
    <w:p w:rsidR="008A341C" w:rsidRPr="008A341C" w:rsidRDefault="008A341C" w:rsidP="008A341C">
      <w:pPr>
        <w:tabs>
          <w:tab w:val="left" w:pos="3336"/>
        </w:tabs>
        <w:jc w:val="center"/>
      </w:pPr>
      <w:r w:rsidRPr="008A341C">
        <w:t xml:space="preserve">                                                                   Решение подписано: </w:t>
      </w:r>
    </w:p>
    <w:p w:rsidR="008A341C" w:rsidRPr="008A341C" w:rsidRDefault="008A341C" w:rsidP="008A341C"/>
    <w:p w:rsidR="008A341C" w:rsidRPr="000B2F59" w:rsidRDefault="008A341C" w:rsidP="008A341C">
      <w:pPr>
        <w:tabs>
          <w:tab w:val="left" w:pos="3336"/>
        </w:tabs>
        <w:rPr>
          <w:sz w:val="20"/>
          <w:szCs w:val="20"/>
        </w:rPr>
      </w:pPr>
      <w:r w:rsidRPr="000B2F59">
        <w:rPr>
          <w:sz w:val="20"/>
          <w:szCs w:val="20"/>
        </w:rPr>
        <w:t xml:space="preserve">                                                                                     </w:t>
      </w:r>
      <w:r>
        <w:rPr>
          <w:sz w:val="20"/>
          <w:szCs w:val="20"/>
        </w:rPr>
        <w:t xml:space="preserve">                    </w:t>
      </w:r>
    </w:p>
    <w:p w:rsidR="008A341C" w:rsidRPr="000B2F59" w:rsidRDefault="008A341C" w:rsidP="008A341C">
      <w:pPr>
        <w:tabs>
          <w:tab w:val="left" w:pos="3336"/>
        </w:tabs>
        <w:rPr>
          <w:sz w:val="20"/>
          <w:szCs w:val="20"/>
        </w:rPr>
      </w:pPr>
    </w:p>
    <w:p w:rsidR="003E5371" w:rsidRDefault="003E5371" w:rsidP="003E5371">
      <w:pPr>
        <w:rPr>
          <w:b/>
          <w:i/>
        </w:rPr>
      </w:pPr>
      <w:r>
        <w:rPr>
          <w:b/>
          <w:i/>
        </w:rPr>
        <w:t xml:space="preserve">                                                                </w:t>
      </w:r>
    </w:p>
    <w:p w:rsidR="003E5371" w:rsidRDefault="003E5371" w:rsidP="003E5371">
      <w:pPr>
        <w:rPr>
          <w:b/>
          <w:i/>
        </w:rPr>
      </w:pPr>
    </w:p>
    <w:p w:rsidR="003E5371" w:rsidRDefault="003E5371" w:rsidP="003E5371">
      <w:pPr>
        <w:rPr>
          <w:b/>
          <w:i/>
        </w:rPr>
      </w:pPr>
    </w:p>
    <w:p w:rsidR="003E5371" w:rsidRDefault="003E5371" w:rsidP="003E5371">
      <w:pPr>
        <w:rPr>
          <w:b/>
          <w:i/>
        </w:rPr>
      </w:pPr>
    </w:p>
    <w:p w:rsidR="003E5371" w:rsidRDefault="003E5371" w:rsidP="003E5371">
      <w:pPr>
        <w:rPr>
          <w:b/>
          <w:i/>
        </w:rPr>
      </w:pPr>
    </w:p>
    <w:p w:rsidR="003E5371" w:rsidRPr="00866CDE" w:rsidRDefault="003E5371" w:rsidP="003E5371">
      <w:pPr>
        <w:rPr>
          <w:b/>
          <w:i/>
        </w:rPr>
      </w:pPr>
      <w:r>
        <w:rPr>
          <w:b/>
          <w:i/>
        </w:rPr>
        <w:t xml:space="preserve">                                                </w:t>
      </w:r>
      <w:r w:rsidRPr="00866CDE">
        <w:rPr>
          <w:b/>
          <w:i/>
        </w:rPr>
        <w:t>ПОЯСНИТЕЛЬНАЯ  ЗАПИСКА</w:t>
      </w:r>
    </w:p>
    <w:p w:rsidR="003E5371" w:rsidRPr="00866CDE" w:rsidRDefault="003E5371" w:rsidP="003E5371">
      <w:pPr>
        <w:ind w:firstLine="709"/>
        <w:jc w:val="center"/>
        <w:rPr>
          <w:b/>
          <w:i/>
        </w:rPr>
      </w:pPr>
      <w:r w:rsidRPr="00866CDE">
        <w:rPr>
          <w:b/>
          <w:i/>
        </w:rPr>
        <w:t>к отчету об исполнении бюджета Артемовского муниципального образования</w:t>
      </w:r>
    </w:p>
    <w:p w:rsidR="003E5371" w:rsidRPr="00866CDE" w:rsidRDefault="003E5371" w:rsidP="003E5371">
      <w:pPr>
        <w:ind w:firstLine="709"/>
        <w:jc w:val="center"/>
        <w:rPr>
          <w:b/>
          <w:i/>
        </w:rPr>
      </w:pPr>
      <w:r w:rsidRPr="00866CDE">
        <w:rPr>
          <w:b/>
          <w:i/>
        </w:rPr>
        <w:t>за</w:t>
      </w:r>
      <w:r>
        <w:rPr>
          <w:b/>
          <w:i/>
        </w:rPr>
        <w:t xml:space="preserve"> </w:t>
      </w:r>
      <w:r w:rsidRPr="00866CDE">
        <w:rPr>
          <w:b/>
          <w:i/>
        </w:rPr>
        <w:t xml:space="preserve"> </w:t>
      </w:r>
      <w:r>
        <w:rPr>
          <w:b/>
          <w:i/>
          <w:lang w:val="en-US"/>
        </w:rPr>
        <w:t>II</w:t>
      </w:r>
      <w:r>
        <w:rPr>
          <w:b/>
          <w:i/>
        </w:rPr>
        <w:t xml:space="preserve"> </w:t>
      </w:r>
      <w:r w:rsidRPr="00866CDE">
        <w:rPr>
          <w:b/>
          <w:i/>
        </w:rPr>
        <w:t>квартал  201</w:t>
      </w:r>
      <w:r>
        <w:rPr>
          <w:b/>
          <w:i/>
        </w:rPr>
        <w:t>5</w:t>
      </w:r>
      <w:r w:rsidRPr="00866CDE">
        <w:rPr>
          <w:b/>
          <w:i/>
        </w:rPr>
        <w:t>г.</w:t>
      </w:r>
    </w:p>
    <w:p w:rsidR="003E5371" w:rsidRDefault="003E5371" w:rsidP="003E5371">
      <w:pPr>
        <w:ind w:firstLine="709"/>
        <w:jc w:val="center"/>
        <w:rPr>
          <w:b/>
        </w:rPr>
      </w:pPr>
    </w:p>
    <w:p w:rsidR="003E5371" w:rsidRPr="006F1812" w:rsidRDefault="003E5371" w:rsidP="003E5371">
      <w:pPr>
        <w:ind w:firstLine="709"/>
        <w:jc w:val="center"/>
        <w:rPr>
          <w:b/>
        </w:rPr>
      </w:pPr>
      <w:r w:rsidRPr="006F1812">
        <w:rPr>
          <w:b/>
        </w:rPr>
        <w:t>ДОХОДЫ</w:t>
      </w:r>
    </w:p>
    <w:p w:rsidR="003E5371" w:rsidRPr="00360951" w:rsidRDefault="003E5371" w:rsidP="003E5371">
      <w:pPr>
        <w:jc w:val="both"/>
      </w:pPr>
      <w:r w:rsidRPr="00360951">
        <w:rPr>
          <w:b/>
        </w:rPr>
        <w:t xml:space="preserve">  </w:t>
      </w:r>
      <w:r w:rsidRPr="00360951">
        <w:t xml:space="preserve">За </w:t>
      </w:r>
      <w:r>
        <w:rPr>
          <w:lang w:val="en-US"/>
        </w:rPr>
        <w:t>II</w:t>
      </w:r>
      <w:r w:rsidRPr="00360951">
        <w:t xml:space="preserve"> кв.</w:t>
      </w:r>
      <w:r>
        <w:t xml:space="preserve"> </w:t>
      </w:r>
      <w:r w:rsidRPr="00360951">
        <w:t>201</w:t>
      </w:r>
      <w:r>
        <w:t>5</w:t>
      </w:r>
      <w:r w:rsidRPr="00360951">
        <w:t xml:space="preserve">  года  в бюджет Артемовского муниципального образования  поступило всего </w:t>
      </w:r>
      <w:r>
        <w:t>10 503,1</w:t>
      </w:r>
      <w:r w:rsidRPr="00360951">
        <w:t xml:space="preserve">  тыс. рублей  или</w:t>
      </w:r>
      <w:r>
        <w:t xml:space="preserve"> 44</w:t>
      </w:r>
      <w:r w:rsidRPr="00360951">
        <w:t xml:space="preserve"> % от годового плана, из них:</w:t>
      </w:r>
    </w:p>
    <w:p w:rsidR="003E5371" w:rsidRPr="00DE1DC1" w:rsidRDefault="003E5371" w:rsidP="003E5371">
      <w:pPr>
        <w:ind w:firstLine="709"/>
        <w:jc w:val="both"/>
      </w:pPr>
      <w:r>
        <w:t>Налоговые и неналоговые доходы</w:t>
      </w:r>
      <w:r w:rsidRPr="00360951">
        <w:t xml:space="preserve"> в сумме </w:t>
      </w:r>
      <w:r>
        <w:t>5 875,0</w:t>
      </w:r>
      <w:r w:rsidRPr="00360951">
        <w:t xml:space="preserve"> тыс. руб., что составляет </w:t>
      </w:r>
      <w:r>
        <w:t>25</w:t>
      </w:r>
      <w:r w:rsidRPr="00360951">
        <w:t>% к плану за 201</w:t>
      </w:r>
      <w:r>
        <w:t>5</w:t>
      </w:r>
      <w:r w:rsidRPr="00360951">
        <w:t xml:space="preserve">г.,   собственных доходов </w:t>
      </w:r>
      <w:r w:rsidRPr="00DE1DC1">
        <w:t xml:space="preserve">в сравнении с прошлым годом поступило </w:t>
      </w:r>
      <w:r>
        <w:t>больш</w:t>
      </w:r>
      <w:r w:rsidRPr="00DE1DC1">
        <w:t xml:space="preserve">е на </w:t>
      </w:r>
      <w:r>
        <w:t>1 116</w:t>
      </w:r>
      <w:r w:rsidRPr="00DE1DC1">
        <w:t xml:space="preserve"> тыс.руб.</w:t>
      </w:r>
    </w:p>
    <w:p w:rsidR="003E5371" w:rsidRPr="00886DCC" w:rsidRDefault="003E5371" w:rsidP="003E5371">
      <w:pPr>
        <w:jc w:val="both"/>
        <w:rPr>
          <w:i/>
        </w:rPr>
      </w:pPr>
      <w:r>
        <w:rPr>
          <w:sz w:val="12"/>
          <w:szCs w:val="12"/>
        </w:rPr>
        <w:t xml:space="preserve">                                </w:t>
      </w:r>
      <w:r w:rsidRPr="00886DCC">
        <w:rPr>
          <w:i/>
        </w:rPr>
        <w:t>Безвозмездных поступлений поступило 4 628,10 тыс. руб. из них:</w:t>
      </w:r>
    </w:p>
    <w:p w:rsidR="003E5371" w:rsidRDefault="003E5371" w:rsidP="003E5371">
      <w:pPr>
        <w:ind w:firstLine="709"/>
        <w:jc w:val="both"/>
      </w:pPr>
      <w:r w:rsidRPr="00360951">
        <w:t xml:space="preserve">- дотации на выравнивание уровня бюджетной обеспеченности </w:t>
      </w:r>
      <w:r>
        <w:t>3 840,8</w:t>
      </w:r>
      <w:r w:rsidRPr="00360951">
        <w:t xml:space="preserve"> тыс.</w:t>
      </w:r>
      <w:r>
        <w:t xml:space="preserve"> </w:t>
      </w:r>
      <w:r w:rsidRPr="00360951">
        <w:t>руб.</w:t>
      </w:r>
    </w:p>
    <w:p w:rsidR="003E5371" w:rsidRPr="00360951" w:rsidRDefault="003E5371" w:rsidP="003E5371">
      <w:pPr>
        <w:ind w:firstLine="709"/>
        <w:jc w:val="both"/>
      </w:pPr>
      <w:r>
        <w:t>- прочие субсидии бюджетам поселений 556,5 тыс. руб.</w:t>
      </w:r>
    </w:p>
    <w:p w:rsidR="003E5371" w:rsidRDefault="003E5371" w:rsidP="003E5371">
      <w:pPr>
        <w:ind w:firstLine="709"/>
        <w:jc w:val="both"/>
      </w:pPr>
      <w:r w:rsidRPr="00360951">
        <w:t xml:space="preserve">- субвенции бюджетам поселений </w:t>
      </w:r>
      <w:r>
        <w:t>209,2</w:t>
      </w:r>
      <w:r w:rsidRPr="00360951">
        <w:t xml:space="preserve"> тыс.</w:t>
      </w:r>
      <w:r>
        <w:t xml:space="preserve"> </w:t>
      </w:r>
      <w:r w:rsidRPr="00360951">
        <w:t>руб.</w:t>
      </w:r>
    </w:p>
    <w:p w:rsidR="003E5371" w:rsidRPr="00360951" w:rsidRDefault="003E5371" w:rsidP="003E5371">
      <w:pPr>
        <w:ind w:firstLine="709"/>
        <w:jc w:val="both"/>
      </w:pPr>
      <w:r>
        <w:t>- доходы бюджетов бюджетной системы, прошлых лет 21,6 тыс. руб.</w:t>
      </w:r>
    </w:p>
    <w:p w:rsidR="003E5371" w:rsidRPr="00DE1DC1" w:rsidRDefault="003E5371" w:rsidP="003E5371">
      <w:pPr>
        <w:ind w:firstLine="709"/>
        <w:jc w:val="both"/>
      </w:pPr>
      <w:r w:rsidRPr="00DE1DC1">
        <w:t xml:space="preserve">в сравнении с прошлым годом безвозмездных поступило  </w:t>
      </w:r>
      <w:r>
        <w:t>меньше</w:t>
      </w:r>
      <w:r w:rsidRPr="00DE1DC1">
        <w:t xml:space="preserve"> на </w:t>
      </w:r>
      <w:r>
        <w:t>1 738,9</w:t>
      </w:r>
      <w:r w:rsidRPr="00DE1DC1">
        <w:t xml:space="preserve"> тыс.</w:t>
      </w:r>
      <w:r>
        <w:t xml:space="preserve"> </w:t>
      </w:r>
      <w:r w:rsidRPr="00DE1DC1">
        <w:t>руб.</w:t>
      </w:r>
    </w:p>
    <w:p w:rsidR="003E5371" w:rsidRDefault="003E5371" w:rsidP="003E5371">
      <w:pPr>
        <w:rPr>
          <w:b/>
        </w:rPr>
      </w:pPr>
      <w:r>
        <w:t xml:space="preserve">                               </w:t>
      </w:r>
      <w:r w:rsidRPr="00360951">
        <w:rPr>
          <w:b/>
        </w:rPr>
        <w:t xml:space="preserve">Исполнение плана по основным  источникам доходов </w:t>
      </w:r>
    </w:p>
    <w:p w:rsidR="003E5371" w:rsidRPr="00360951" w:rsidRDefault="003E5371" w:rsidP="003E5371">
      <w:pPr>
        <w:jc w:val="center"/>
        <w:rPr>
          <w:b/>
        </w:rPr>
      </w:pPr>
      <w:r w:rsidRPr="00360951">
        <w:rPr>
          <w:b/>
        </w:rPr>
        <w:t>бюджета муниципального</w:t>
      </w:r>
      <w:r>
        <w:rPr>
          <w:b/>
        </w:rPr>
        <w:t xml:space="preserve"> </w:t>
      </w:r>
      <w:r w:rsidRPr="00360951">
        <w:rPr>
          <w:b/>
        </w:rPr>
        <w:t>образования Артемовского городского поселения</w:t>
      </w:r>
    </w:p>
    <w:p w:rsidR="003E5371" w:rsidRPr="00360951" w:rsidRDefault="003E5371" w:rsidP="003E5371">
      <w:pPr>
        <w:jc w:val="both"/>
      </w:pPr>
      <w:r w:rsidRPr="00360951">
        <w:rPr>
          <w:b/>
          <w:u w:val="single"/>
        </w:rPr>
        <w:t xml:space="preserve">Налог на доходы физических лиц  </w:t>
      </w:r>
    </w:p>
    <w:p w:rsidR="003E5371" w:rsidRDefault="003E5371" w:rsidP="003E5371">
      <w:pPr>
        <w:ind w:firstLine="709"/>
        <w:jc w:val="both"/>
      </w:pPr>
      <w:r w:rsidRPr="00360951">
        <w:t xml:space="preserve">Составил в сумме  </w:t>
      </w:r>
      <w:r>
        <w:t>3 675,6</w:t>
      </w:r>
      <w:r w:rsidRPr="00360951">
        <w:t xml:space="preserve"> тыс.</w:t>
      </w:r>
      <w:r>
        <w:t xml:space="preserve"> </w:t>
      </w:r>
      <w:r w:rsidRPr="00360951">
        <w:t>руб</w:t>
      </w:r>
      <w:r w:rsidRPr="00360951">
        <w:rPr>
          <w:b/>
        </w:rPr>
        <w:t>.</w:t>
      </w:r>
      <w:r w:rsidRPr="00360951">
        <w:t xml:space="preserve"> или</w:t>
      </w:r>
      <w:r>
        <w:t xml:space="preserve"> 45 </w:t>
      </w:r>
      <w:r w:rsidRPr="00360951">
        <w:t>% к плану за 201</w:t>
      </w:r>
      <w:r>
        <w:t>5</w:t>
      </w:r>
      <w:r w:rsidRPr="00360951">
        <w:t>г.  В  201</w:t>
      </w:r>
      <w:r>
        <w:t>4</w:t>
      </w:r>
      <w:r w:rsidRPr="00360951">
        <w:t xml:space="preserve"> году поступило </w:t>
      </w:r>
      <w:r>
        <w:t xml:space="preserve"> </w:t>
      </w:r>
    </w:p>
    <w:p w:rsidR="003E5371" w:rsidRDefault="003E5371" w:rsidP="003E5371">
      <w:pPr>
        <w:ind w:firstLine="709"/>
        <w:jc w:val="both"/>
      </w:pPr>
      <w:r>
        <w:t>3 734,3</w:t>
      </w:r>
      <w:r w:rsidRPr="00DE1DC1">
        <w:t xml:space="preserve"> тыс.</w:t>
      </w:r>
      <w:r>
        <w:t xml:space="preserve"> </w:t>
      </w:r>
      <w:r w:rsidRPr="00DE1DC1">
        <w:t xml:space="preserve">руб., в сравнении с прошлым годом поступило </w:t>
      </w:r>
      <w:r>
        <w:t>меньше</w:t>
      </w:r>
      <w:r w:rsidRPr="00DE1DC1">
        <w:t xml:space="preserve"> на  </w:t>
      </w:r>
      <w:r>
        <w:t>58,7</w:t>
      </w:r>
      <w:r w:rsidRPr="00DE1DC1">
        <w:t xml:space="preserve"> тыс.</w:t>
      </w:r>
      <w:r>
        <w:t xml:space="preserve"> </w:t>
      </w:r>
      <w:r w:rsidRPr="00DE1DC1">
        <w:t>руб.</w:t>
      </w:r>
    </w:p>
    <w:p w:rsidR="003E5371" w:rsidRDefault="003E5371" w:rsidP="003E5371">
      <w:pPr>
        <w:ind w:firstLine="709"/>
        <w:jc w:val="both"/>
        <w:rPr>
          <w:b/>
          <w:u w:val="single"/>
        </w:rPr>
      </w:pPr>
      <w:r w:rsidRPr="006D2732">
        <w:rPr>
          <w:b/>
          <w:u w:val="single"/>
        </w:rPr>
        <w:t>Акцизы по подакцизным товарам (продукции), производимым на территории РФ</w:t>
      </w:r>
    </w:p>
    <w:p w:rsidR="003E5371" w:rsidRPr="006D2732" w:rsidRDefault="003E5371" w:rsidP="003E5371">
      <w:pPr>
        <w:ind w:firstLine="709"/>
        <w:jc w:val="both"/>
      </w:pPr>
      <w:r w:rsidRPr="006D2732">
        <w:t>Со</w:t>
      </w:r>
      <w:r>
        <w:t>ставил в сумме 328,4 тыс. руб. или 50 % к плану за 2015г. В 2014  году поступило 331,4 тыс. руб., в сравнении с прошлым годом поступило меньше на 3,1 тыс. руб.</w:t>
      </w:r>
    </w:p>
    <w:p w:rsidR="003E5371" w:rsidRPr="00360951" w:rsidRDefault="003E5371" w:rsidP="003E5371">
      <w:pPr>
        <w:ind w:firstLine="709"/>
        <w:jc w:val="both"/>
        <w:rPr>
          <w:sz w:val="12"/>
          <w:szCs w:val="12"/>
        </w:rPr>
      </w:pPr>
    </w:p>
    <w:p w:rsidR="003E5371" w:rsidRPr="008625A0" w:rsidRDefault="003E5371" w:rsidP="003E5371">
      <w:pPr>
        <w:ind w:firstLine="709"/>
        <w:jc w:val="both"/>
        <w:rPr>
          <w:color w:val="FF0000"/>
        </w:rPr>
      </w:pPr>
      <w:r w:rsidRPr="00360951">
        <w:rPr>
          <w:b/>
          <w:u w:val="single"/>
        </w:rPr>
        <w:t xml:space="preserve">Налоги на имущество, </w:t>
      </w:r>
      <w:r w:rsidRPr="008625A0">
        <w:t>зачисляемые в бюджет поселения</w:t>
      </w:r>
      <w:r w:rsidRPr="00360951">
        <w:t xml:space="preserve"> составили сумму </w:t>
      </w:r>
      <w:r>
        <w:t>133,3</w:t>
      </w:r>
      <w:r w:rsidRPr="00360951">
        <w:t xml:space="preserve"> тыс.</w:t>
      </w:r>
      <w:r>
        <w:t xml:space="preserve"> </w:t>
      </w:r>
      <w:r w:rsidRPr="00360951">
        <w:t xml:space="preserve">руб. или  </w:t>
      </w:r>
      <w:r>
        <w:t xml:space="preserve">106 </w:t>
      </w:r>
      <w:r w:rsidRPr="00360951">
        <w:t>% к плану за 201</w:t>
      </w:r>
      <w:r>
        <w:t>5</w:t>
      </w:r>
      <w:r w:rsidRPr="00360951">
        <w:t xml:space="preserve">г. </w:t>
      </w:r>
      <w:r w:rsidRPr="00DE1DC1">
        <w:t>В 201</w:t>
      </w:r>
      <w:r>
        <w:t>4</w:t>
      </w:r>
      <w:r w:rsidRPr="00DE1DC1">
        <w:t xml:space="preserve">  году поступило </w:t>
      </w:r>
      <w:r>
        <w:t>65,0</w:t>
      </w:r>
      <w:r w:rsidRPr="00DE1DC1">
        <w:t xml:space="preserve"> тыс. руб.</w:t>
      </w:r>
    </w:p>
    <w:p w:rsidR="003E5371" w:rsidRPr="00360951" w:rsidRDefault="003E5371" w:rsidP="003E5371">
      <w:pPr>
        <w:ind w:firstLine="709"/>
        <w:jc w:val="both"/>
        <w:rPr>
          <w:sz w:val="12"/>
          <w:szCs w:val="12"/>
        </w:rPr>
      </w:pPr>
      <w:r w:rsidRPr="00360951">
        <w:t xml:space="preserve">  </w:t>
      </w:r>
    </w:p>
    <w:p w:rsidR="003E5371" w:rsidRPr="008625A0" w:rsidRDefault="003E5371" w:rsidP="003E5371">
      <w:pPr>
        <w:ind w:firstLine="709"/>
        <w:jc w:val="both"/>
        <w:rPr>
          <w:color w:val="FF0000"/>
        </w:rPr>
      </w:pPr>
      <w:r w:rsidRPr="00360951">
        <w:rPr>
          <w:b/>
          <w:u w:val="single"/>
        </w:rPr>
        <w:t>Государственная пошлина за совершение нотариальных действий</w:t>
      </w:r>
      <w:r w:rsidRPr="00866CDE">
        <w:rPr>
          <w:b/>
        </w:rPr>
        <w:t xml:space="preserve"> </w:t>
      </w:r>
      <w:r w:rsidRPr="00360951">
        <w:t xml:space="preserve">составила </w:t>
      </w:r>
      <w:r>
        <w:t>12,7</w:t>
      </w:r>
      <w:r w:rsidRPr="00360951">
        <w:t xml:space="preserve"> </w:t>
      </w:r>
      <w:r>
        <w:t>тыс. руб.</w:t>
      </w:r>
      <w:r w:rsidRPr="00360951">
        <w:t xml:space="preserve"> или </w:t>
      </w:r>
      <w:r>
        <w:t xml:space="preserve">64 </w:t>
      </w:r>
      <w:r w:rsidRPr="00360951">
        <w:t>% к план</w:t>
      </w:r>
      <w:r>
        <w:t>у</w:t>
      </w:r>
      <w:r w:rsidRPr="00360951">
        <w:t xml:space="preserve"> за 201</w:t>
      </w:r>
      <w:r>
        <w:t>5г</w:t>
      </w:r>
      <w:r w:rsidRPr="00360951">
        <w:t xml:space="preserve">. </w:t>
      </w:r>
      <w:r w:rsidRPr="00DE1DC1">
        <w:t>В</w:t>
      </w:r>
      <w:r>
        <w:t>о</w:t>
      </w:r>
      <w:r w:rsidRPr="00DE1DC1">
        <w:t xml:space="preserve"> </w:t>
      </w:r>
      <w:r>
        <w:t>втором</w:t>
      </w:r>
      <w:r w:rsidRPr="00DE1DC1">
        <w:t xml:space="preserve"> квартале 201</w:t>
      </w:r>
      <w:r>
        <w:t>4</w:t>
      </w:r>
      <w:r w:rsidRPr="00DE1DC1">
        <w:t xml:space="preserve"> года данный налог составил </w:t>
      </w:r>
      <w:r>
        <w:t xml:space="preserve">8,8 </w:t>
      </w:r>
      <w:r w:rsidRPr="00DE1DC1">
        <w:t>тыс.</w:t>
      </w:r>
      <w:r>
        <w:t xml:space="preserve"> </w:t>
      </w:r>
      <w:r w:rsidRPr="00DE1DC1">
        <w:t>руб.</w:t>
      </w:r>
    </w:p>
    <w:p w:rsidR="003E5371" w:rsidRPr="00360951" w:rsidRDefault="003E5371" w:rsidP="003E5371">
      <w:pPr>
        <w:jc w:val="both"/>
        <w:rPr>
          <w:b/>
          <w:u w:val="single"/>
        </w:rPr>
      </w:pPr>
      <w:r w:rsidRPr="00360951">
        <w:rPr>
          <w:b/>
          <w:u w:val="single"/>
        </w:rPr>
        <w:t xml:space="preserve">Доходы от использования имущества, находящегося в государственной и муниципальной собственности  </w:t>
      </w:r>
    </w:p>
    <w:p w:rsidR="003E5371" w:rsidRPr="00360951" w:rsidRDefault="003E5371" w:rsidP="003E5371">
      <w:pPr>
        <w:ind w:firstLine="709"/>
        <w:jc w:val="both"/>
      </w:pPr>
      <w:r w:rsidRPr="00360951">
        <w:t xml:space="preserve">В бюджет поселения поступило </w:t>
      </w:r>
      <w:r>
        <w:t>1 706,0</w:t>
      </w:r>
      <w:r w:rsidRPr="00360951">
        <w:t xml:space="preserve"> тыс.</w:t>
      </w:r>
      <w:r>
        <w:t xml:space="preserve"> </w:t>
      </w:r>
      <w:r w:rsidRPr="00360951">
        <w:t xml:space="preserve">руб. или </w:t>
      </w:r>
      <w:r>
        <w:t>79</w:t>
      </w:r>
      <w:r w:rsidRPr="00360951">
        <w:t>% к плану за  201</w:t>
      </w:r>
      <w:r>
        <w:t>5</w:t>
      </w:r>
      <w:r w:rsidRPr="00360951">
        <w:t>г</w:t>
      </w:r>
      <w:r>
        <w:t>.</w:t>
      </w:r>
      <w:r w:rsidRPr="00360951">
        <w:t xml:space="preserve">  из них: </w:t>
      </w:r>
    </w:p>
    <w:p w:rsidR="003E5371" w:rsidRPr="00360951" w:rsidRDefault="003E5371" w:rsidP="003E5371">
      <w:pPr>
        <w:ind w:firstLine="709"/>
        <w:jc w:val="both"/>
        <w:rPr>
          <w:b/>
          <w:sz w:val="8"/>
          <w:szCs w:val="8"/>
        </w:rPr>
      </w:pPr>
    </w:p>
    <w:p w:rsidR="003E5371" w:rsidRPr="00360951" w:rsidRDefault="003E5371" w:rsidP="003E5371">
      <w:pPr>
        <w:ind w:firstLine="709"/>
        <w:jc w:val="both"/>
      </w:pPr>
      <w:r>
        <w:rPr>
          <w:b/>
        </w:rPr>
        <w:t>Доходы, получаемые в виде арендной платы за земельные участки</w:t>
      </w:r>
      <w:r w:rsidRPr="00360951">
        <w:t xml:space="preserve"> в сумме </w:t>
      </w:r>
      <w:r>
        <w:t xml:space="preserve">1 288,4 </w:t>
      </w:r>
      <w:r w:rsidRPr="00360951">
        <w:t xml:space="preserve">тыс. руб. или  </w:t>
      </w:r>
      <w:r>
        <w:t xml:space="preserve">99 </w:t>
      </w:r>
      <w:r w:rsidRPr="00360951">
        <w:t>% к плану за 201</w:t>
      </w:r>
      <w:r>
        <w:t>5</w:t>
      </w:r>
      <w:r w:rsidRPr="00360951">
        <w:t xml:space="preserve">г. </w:t>
      </w:r>
    </w:p>
    <w:p w:rsidR="003E5371" w:rsidRPr="00DE1DC1" w:rsidRDefault="003E5371" w:rsidP="003E5371">
      <w:pPr>
        <w:ind w:firstLine="709"/>
        <w:jc w:val="both"/>
      </w:pPr>
      <w:r w:rsidRPr="00DE1DC1">
        <w:t>В  201</w:t>
      </w:r>
      <w:r>
        <w:t>4</w:t>
      </w:r>
      <w:r w:rsidRPr="00DE1DC1">
        <w:t xml:space="preserve">  году за этот период поступило </w:t>
      </w:r>
      <w:r>
        <w:t>150,3</w:t>
      </w:r>
      <w:r w:rsidRPr="00DE1DC1">
        <w:t xml:space="preserve"> тыс.</w:t>
      </w:r>
      <w:r>
        <w:t xml:space="preserve"> </w:t>
      </w:r>
      <w:r w:rsidRPr="00DE1DC1">
        <w:t xml:space="preserve">руб. </w:t>
      </w:r>
    </w:p>
    <w:p w:rsidR="003E5371" w:rsidRPr="00360951" w:rsidRDefault="003E5371" w:rsidP="003E5371">
      <w:pPr>
        <w:ind w:firstLine="709"/>
        <w:jc w:val="both"/>
        <w:rPr>
          <w:sz w:val="8"/>
          <w:szCs w:val="8"/>
        </w:rPr>
      </w:pPr>
    </w:p>
    <w:p w:rsidR="003E5371" w:rsidRPr="00360951" w:rsidRDefault="003E5371" w:rsidP="003E5371">
      <w:pPr>
        <w:ind w:firstLine="709"/>
        <w:jc w:val="both"/>
      </w:pPr>
      <w:r w:rsidRPr="00360951">
        <w:rPr>
          <w:b/>
        </w:rPr>
        <w:t>Прочие поступления от использования имущества</w:t>
      </w:r>
      <w:r w:rsidRPr="00360951">
        <w:t>, находящегося в собственности поселений в сумме</w:t>
      </w:r>
      <w:r>
        <w:t xml:space="preserve"> 417,6</w:t>
      </w:r>
      <w:r w:rsidRPr="00360951">
        <w:t xml:space="preserve"> тыс.</w:t>
      </w:r>
      <w:r>
        <w:t xml:space="preserve"> </w:t>
      </w:r>
      <w:r w:rsidRPr="00360951">
        <w:t xml:space="preserve">руб. или </w:t>
      </w:r>
      <w:r>
        <w:t xml:space="preserve">49 </w:t>
      </w:r>
      <w:r w:rsidRPr="00360951">
        <w:t>% к плану  за  201</w:t>
      </w:r>
      <w:r>
        <w:t>5</w:t>
      </w:r>
      <w:r w:rsidRPr="00360951">
        <w:t xml:space="preserve">г.  </w:t>
      </w:r>
    </w:p>
    <w:p w:rsidR="003E5371" w:rsidRPr="00DE1DC1" w:rsidRDefault="003E5371" w:rsidP="003E5371">
      <w:pPr>
        <w:ind w:firstLine="709"/>
        <w:jc w:val="both"/>
      </w:pPr>
      <w:r w:rsidRPr="00DE1DC1">
        <w:t>В 201</w:t>
      </w:r>
      <w:r>
        <w:t>4</w:t>
      </w:r>
      <w:r w:rsidRPr="00DE1DC1">
        <w:t xml:space="preserve">  году поступило </w:t>
      </w:r>
      <w:r>
        <w:t>364,4</w:t>
      </w:r>
      <w:r w:rsidRPr="00DE1DC1">
        <w:t xml:space="preserve"> тыс.</w:t>
      </w:r>
      <w:r>
        <w:t xml:space="preserve"> </w:t>
      </w:r>
      <w:r w:rsidRPr="00DE1DC1">
        <w:t xml:space="preserve">руб., в сравнении с прошлым годом поступило </w:t>
      </w:r>
      <w:r>
        <w:t>в 2015 году больше</w:t>
      </w:r>
      <w:r w:rsidRPr="00DE1DC1">
        <w:t xml:space="preserve"> на </w:t>
      </w:r>
      <w:r>
        <w:t>53,3</w:t>
      </w:r>
      <w:r w:rsidRPr="00DE1DC1">
        <w:t xml:space="preserve"> тыс.</w:t>
      </w:r>
      <w:r>
        <w:t xml:space="preserve"> </w:t>
      </w:r>
      <w:r w:rsidRPr="00DE1DC1">
        <w:t>рублей.</w:t>
      </w:r>
    </w:p>
    <w:p w:rsidR="003E5371" w:rsidRDefault="003E5371" w:rsidP="003E5371">
      <w:pPr>
        <w:jc w:val="both"/>
        <w:rPr>
          <w:b/>
          <w:u w:val="single"/>
        </w:rPr>
      </w:pPr>
      <w:r>
        <w:rPr>
          <w:sz w:val="12"/>
          <w:szCs w:val="12"/>
        </w:rPr>
        <w:t xml:space="preserve">                        </w:t>
      </w:r>
      <w:r>
        <w:rPr>
          <w:b/>
          <w:u w:val="single"/>
        </w:rPr>
        <w:t xml:space="preserve">Доходы от продажи земельных участков </w:t>
      </w:r>
      <w:r w:rsidRPr="003E28C1">
        <w:t>составили</w:t>
      </w:r>
      <w:r>
        <w:t xml:space="preserve"> 0 тыс. руб.</w:t>
      </w:r>
    </w:p>
    <w:p w:rsidR="003E5371" w:rsidRPr="00360951" w:rsidRDefault="003E5371" w:rsidP="003E5371">
      <w:pPr>
        <w:ind w:firstLine="709"/>
        <w:jc w:val="both"/>
      </w:pPr>
      <w:r>
        <w:rPr>
          <w:b/>
          <w:u w:val="single"/>
        </w:rPr>
        <w:t xml:space="preserve">Невыясненные поступления </w:t>
      </w:r>
      <w:r w:rsidRPr="00467DA4">
        <w:t>составили 1,0 тыс. руб.</w:t>
      </w:r>
    </w:p>
    <w:p w:rsidR="003E5371" w:rsidRPr="00360951" w:rsidRDefault="003E5371" w:rsidP="003E5371">
      <w:pPr>
        <w:ind w:firstLine="709"/>
        <w:jc w:val="both"/>
      </w:pPr>
      <w:r w:rsidRPr="00360951">
        <w:rPr>
          <w:b/>
          <w:u w:val="single"/>
        </w:rPr>
        <w:t>Прочие неналоговые доходы</w:t>
      </w:r>
      <w:r w:rsidRPr="00360951">
        <w:t xml:space="preserve"> в сумме </w:t>
      </w:r>
      <w:r>
        <w:t>18</w:t>
      </w:r>
      <w:r w:rsidRPr="00360951">
        <w:t xml:space="preserve"> тыс.</w:t>
      </w:r>
      <w:r>
        <w:t xml:space="preserve"> </w:t>
      </w:r>
      <w:r w:rsidRPr="00360951">
        <w:t xml:space="preserve">руб. </w:t>
      </w:r>
    </w:p>
    <w:p w:rsidR="003E5371" w:rsidRPr="00360951" w:rsidRDefault="003E5371" w:rsidP="003E5371">
      <w:pPr>
        <w:rPr>
          <w:b/>
          <w:smallCaps/>
        </w:rPr>
      </w:pPr>
      <w:r>
        <w:t xml:space="preserve">                                                  </w:t>
      </w:r>
      <w:r w:rsidRPr="00360951">
        <w:rPr>
          <w:b/>
          <w:smallCaps/>
        </w:rPr>
        <w:t>Безвозмездные поступления</w:t>
      </w:r>
    </w:p>
    <w:p w:rsidR="003E5371" w:rsidRPr="00866CDE" w:rsidRDefault="003E5371" w:rsidP="003E5371">
      <w:pPr>
        <w:jc w:val="both"/>
        <w:rPr>
          <w:b/>
          <w:u w:val="single"/>
        </w:rPr>
      </w:pPr>
      <w:r w:rsidRPr="00360951">
        <w:rPr>
          <w:b/>
          <w:u w:val="single"/>
        </w:rPr>
        <w:lastRenderedPageBreak/>
        <w:t xml:space="preserve">Дотации местным бюджетам от других </w:t>
      </w:r>
      <w:r w:rsidRPr="00866CDE">
        <w:rPr>
          <w:b/>
          <w:u w:val="single"/>
        </w:rPr>
        <w:t>бюджетов</w:t>
      </w:r>
      <w:r w:rsidRPr="00866CDE">
        <w:t xml:space="preserve">  п</w:t>
      </w:r>
      <w:r w:rsidRPr="00360951">
        <w:t xml:space="preserve">оступили в сумме </w:t>
      </w:r>
      <w:r>
        <w:t>3 840,8</w:t>
      </w:r>
      <w:r w:rsidRPr="00360951">
        <w:t xml:space="preserve"> тыс.</w:t>
      </w:r>
      <w:r>
        <w:t xml:space="preserve"> </w:t>
      </w:r>
      <w:r w:rsidRPr="00360951">
        <w:t xml:space="preserve">руб. или  </w:t>
      </w:r>
      <w:r>
        <w:t xml:space="preserve">44 </w:t>
      </w:r>
      <w:r w:rsidRPr="00360951">
        <w:t>% к плану за 201</w:t>
      </w:r>
      <w:r>
        <w:t>5</w:t>
      </w:r>
      <w:r w:rsidRPr="00360951">
        <w:t xml:space="preserve">г. </w:t>
      </w:r>
    </w:p>
    <w:p w:rsidR="003E5371" w:rsidRPr="009C4E91" w:rsidRDefault="003E5371" w:rsidP="003E5371">
      <w:pPr>
        <w:ind w:firstLine="709"/>
        <w:jc w:val="both"/>
      </w:pPr>
      <w:r w:rsidRPr="009C4E91">
        <w:t>В 201</w:t>
      </w:r>
      <w:r>
        <w:t xml:space="preserve">4 </w:t>
      </w:r>
      <w:r w:rsidRPr="009C4E91">
        <w:t xml:space="preserve">году поступило </w:t>
      </w:r>
      <w:r>
        <w:t>3 415,5</w:t>
      </w:r>
      <w:r w:rsidRPr="009C4E91">
        <w:t xml:space="preserve"> тыс.</w:t>
      </w:r>
      <w:r>
        <w:t xml:space="preserve"> </w:t>
      </w:r>
      <w:r w:rsidRPr="009C4E91">
        <w:t xml:space="preserve">руб., в сравнении с прошлым годом поступило больше на  </w:t>
      </w:r>
      <w:r>
        <w:t>425,3</w:t>
      </w:r>
      <w:r w:rsidRPr="009C4E91">
        <w:t xml:space="preserve"> тыс.</w:t>
      </w:r>
      <w:r>
        <w:t xml:space="preserve"> </w:t>
      </w:r>
      <w:r w:rsidRPr="009C4E91">
        <w:t>руб.</w:t>
      </w:r>
    </w:p>
    <w:p w:rsidR="003E5371" w:rsidRPr="00C2539E" w:rsidRDefault="003E5371" w:rsidP="003E5371">
      <w:pPr>
        <w:jc w:val="both"/>
        <w:rPr>
          <w:b/>
          <w:u w:val="single"/>
        </w:rPr>
      </w:pPr>
      <w:r w:rsidRPr="00CA0917">
        <w:rPr>
          <w:b/>
        </w:rPr>
        <w:t xml:space="preserve">    </w:t>
      </w:r>
      <w:r>
        <w:rPr>
          <w:b/>
          <w:u w:val="single"/>
        </w:rPr>
        <w:t xml:space="preserve"> </w:t>
      </w:r>
      <w:r w:rsidRPr="00360951">
        <w:rPr>
          <w:b/>
          <w:u w:val="single"/>
        </w:rPr>
        <w:t>Прочие субсидии бюджетам поселений</w:t>
      </w:r>
      <w:r>
        <w:rPr>
          <w:b/>
          <w:u w:val="single"/>
        </w:rPr>
        <w:t xml:space="preserve"> </w:t>
      </w:r>
      <w:r>
        <w:t xml:space="preserve"> поступи</w:t>
      </w:r>
      <w:r w:rsidRPr="00360951">
        <w:t>ли</w:t>
      </w:r>
      <w:r>
        <w:t xml:space="preserve"> 556,5 тыс. руб. или 44 % к плану за 2015г.</w:t>
      </w:r>
    </w:p>
    <w:p w:rsidR="003E5371" w:rsidRPr="00866CDE" w:rsidRDefault="003E5371" w:rsidP="003E5371">
      <w:pPr>
        <w:ind w:firstLine="709"/>
        <w:jc w:val="both"/>
        <w:rPr>
          <w:b/>
          <w:u w:val="single"/>
        </w:rPr>
      </w:pPr>
      <w:r w:rsidRPr="00360951">
        <w:rPr>
          <w:b/>
          <w:u w:val="single"/>
        </w:rPr>
        <w:t>Субвенции бюджетам поселений на осуществление полномочий по первичному воинскому учету</w:t>
      </w:r>
      <w:r w:rsidRPr="00866CDE">
        <w:t xml:space="preserve">  п</w:t>
      </w:r>
      <w:r w:rsidRPr="00360951">
        <w:t xml:space="preserve">оступили в сумме </w:t>
      </w:r>
      <w:r>
        <w:t>189,2</w:t>
      </w:r>
      <w:r w:rsidRPr="00360951">
        <w:t xml:space="preserve"> тыс.</w:t>
      </w:r>
      <w:r>
        <w:t xml:space="preserve"> </w:t>
      </w:r>
      <w:r w:rsidRPr="00360951">
        <w:t xml:space="preserve">руб. или  </w:t>
      </w:r>
      <w:r>
        <w:t xml:space="preserve">50 </w:t>
      </w:r>
      <w:r w:rsidRPr="00360951">
        <w:t>% к  плану за 201</w:t>
      </w:r>
      <w:r>
        <w:t>5</w:t>
      </w:r>
      <w:r w:rsidRPr="00360951">
        <w:t xml:space="preserve">г. </w:t>
      </w:r>
    </w:p>
    <w:p w:rsidR="003E5371" w:rsidRPr="00360951" w:rsidRDefault="003E5371" w:rsidP="003E5371">
      <w:pPr>
        <w:ind w:firstLine="709"/>
        <w:jc w:val="both"/>
        <w:rPr>
          <w:sz w:val="12"/>
          <w:szCs w:val="12"/>
        </w:rPr>
      </w:pPr>
    </w:p>
    <w:p w:rsidR="003E5371" w:rsidRDefault="003E5371" w:rsidP="003E5371">
      <w:pPr>
        <w:ind w:firstLine="709"/>
        <w:jc w:val="both"/>
      </w:pPr>
      <w:r w:rsidRPr="00360951">
        <w:rPr>
          <w:b/>
          <w:u w:val="single"/>
        </w:rPr>
        <w:t>Субвенции местным бюджетам на выполнение передаваемых полномочи</w:t>
      </w:r>
      <w:r>
        <w:rPr>
          <w:b/>
          <w:u w:val="single"/>
        </w:rPr>
        <w:t xml:space="preserve">й субъектов </w:t>
      </w:r>
      <w:r w:rsidRPr="00866CDE">
        <w:rPr>
          <w:b/>
          <w:u w:val="single"/>
        </w:rPr>
        <w:t>РФ</w:t>
      </w:r>
      <w:r w:rsidRPr="00866CDE">
        <w:t xml:space="preserve">  п</w:t>
      </w:r>
      <w:r w:rsidRPr="00360951">
        <w:t>оступили в сумме</w:t>
      </w:r>
      <w:r>
        <w:t xml:space="preserve"> 20,0</w:t>
      </w:r>
      <w:r w:rsidRPr="00360951">
        <w:t xml:space="preserve"> тыс.</w:t>
      </w:r>
      <w:r>
        <w:t xml:space="preserve"> </w:t>
      </w:r>
      <w:r w:rsidRPr="00360951">
        <w:t xml:space="preserve">руб. или </w:t>
      </w:r>
      <w:r>
        <w:t xml:space="preserve">40 </w:t>
      </w:r>
      <w:r w:rsidRPr="00360951">
        <w:t>% к плану за 201</w:t>
      </w:r>
      <w:r>
        <w:t>5</w:t>
      </w:r>
      <w:r w:rsidRPr="00360951">
        <w:t>г.</w:t>
      </w:r>
    </w:p>
    <w:p w:rsidR="003E5371" w:rsidRDefault="003E5371" w:rsidP="003E5371">
      <w:pPr>
        <w:ind w:firstLine="709"/>
        <w:jc w:val="both"/>
      </w:pPr>
      <w:r>
        <w:rPr>
          <w:b/>
          <w:u w:val="single"/>
        </w:rPr>
        <w:t xml:space="preserve">Доходы бюджетов городских поселений от возврата остатков субсидий. Субвенций и иных межбюджетных трансфертов, имеющих целевое назначение, прошлых лет из бюджетов муниципальных районов </w:t>
      </w:r>
      <w:r w:rsidRPr="00866CDE">
        <w:t>п</w:t>
      </w:r>
      <w:r w:rsidRPr="00360951">
        <w:t xml:space="preserve">оступили в сумме </w:t>
      </w:r>
      <w:r>
        <w:t>21,6</w:t>
      </w:r>
      <w:r w:rsidRPr="00360951">
        <w:t xml:space="preserve"> тыс.</w:t>
      </w:r>
      <w:r>
        <w:t xml:space="preserve"> </w:t>
      </w:r>
      <w:r w:rsidRPr="00360951">
        <w:t xml:space="preserve">руб. или </w:t>
      </w:r>
      <w:r>
        <w:t>100</w:t>
      </w:r>
      <w:r w:rsidRPr="00360951">
        <w:t>% к плану за 201</w:t>
      </w:r>
      <w:r>
        <w:t>5</w:t>
      </w:r>
      <w:r w:rsidRPr="00360951">
        <w:t>г.</w:t>
      </w:r>
    </w:p>
    <w:p w:rsidR="003E5371" w:rsidRPr="00360951" w:rsidRDefault="003E5371" w:rsidP="003E5371">
      <w:pPr>
        <w:rPr>
          <w:b/>
        </w:rPr>
      </w:pPr>
      <w:r>
        <w:rPr>
          <w:b/>
          <w:u w:val="single"/>
        </w:rPr>
        <w:t xml:space="preserve"> </w:t>
      </w:r>
      <w:r w:rsidRPr="008F367A">
        <w:rPr>
          <w:b/>
        </w:rPr>
        <w:t xml:space="preserve">                                                                        Р</w:t>
      </w:r>
      <w:r w:rsidRPr="00360951">
        <w:rPr>
          <w:b/>
        </w:rPr>
        <w:t>АСХОДЫ</w:t>
      </w:r>
    </w:p>
    <w:p w:rsidR="003E5371" w:rsidRPr="00360951" w:rsidRDefault="003E5371" w:rsidP="003E5371">
      <w:pPr>
        <w:jc w:val="both"/>
      </w:pPr>
      <w:r w:rsidRPr="00360951">
        <w:t xml:space="preserve"> Бюджет муниципального образования Артем</w:t>
      </w:r>
      <w:r>
        <w:t>овского городского поселения за</w:t>
      </w:r>
      <w:r w:rsidRPr="00360951">
        <w:t xml:space="preserve"> </w:t>
      </w:r>
      <w:r w:rsidRPr="00360951">
        <w:rPr>
          <w:lang w:val="en-US"/>
        </w:rPr>
        <w:t>I</w:t>
      </w:r>
      <w:r>
        <w:rPr>
          <w:lang w:val="en-US"/>
        </w:rPr>
        <w:t>I</w:t>
      </w:r>
      <w:r w:rsidRPr="00360951">
        <w:t xml:space="preserve"> квартал 201</w:t>
      </w:r>
      <w:r>
        <w:t>5</w:t>
      </w:r>
      <w:r w:rsidRPr="00360951">
        <w:t xml:space="preserve"> года   исполнен в сумме  </w:t>
      </w:r>
      <w:r>
        <w:t xml:space="preserve">8 257,5 тыс. </w:t>
      </w:r>
      <w:r w:rsidRPr="00360951">
        <w:t>руб.</w:t>
      </w:r>
      <w:r>
        <w:t xml:space="preserve">, что составило 23 </w:t>
      </w:r>
      <w:r w:rsidRPr="00360951">
        <w:t xml:space="preserve">% к годовым назначениям. </w:t>
      </w:r>
    </w:p>
    <w:p w:rsidR="003E5371" w:rsidRPr="00866CDE" w:rsidRDefault="003E5371" w:rsidP="003E5371">
      <w:pPr>
        <w:jc w:val="both"/>
        <w:rPr>
          <w:sz w:val="12"/>
          <w:szCs w:val="12"/>
        </w:rPr>
      </w:pPr>
    </w:p>
    <w:p w:rsidR="003E5371" w:rsidRPr="00360951" w:rsidRDefault="003E5371" w:rsidP="003E5371">
      <w:pPr>
        <w:jc w:val="center"/>
        <w:rPr>
          <w:b/>
          <w:smallCaps/>
        </w:rPr>
      </w:pPr>
      <w:r w:rsidRPr="00360951">
        <w:rPr>
          <w:b/>
          <w:smallCaps/>
        </w:rPr>
        <w:t>Расходы исполнены по разделам:</w:t>
      </w:r>
    </w:p>
    <w:p w:rsidR="003E5371" w:rsidRPr="00360951" w:rsidRDefault="003E5371" w:rsidP="003E5371">
      <w:pPr>
        <w:jc w:val="both"/>
        <w:rPr>
          <w:b/>
          <w:smallCaps/>
          <w:sz w:val="12"/>
          <w:szCs w:val="12"/>
        </w:rPr>
      </w:pPr>
    </w:p>
    <w:p w:rsidR="003E5371" w:rsidRPr="00360951" w:rsidRDefault="003E5371" w:rsidP="003E5371">
      <w:pPr>
        <w:jc w:val="both"/>
      </w:pPr>
      <w:r w:rsidRPr="00360951">
        <w:rPr>
          <w:b/>
        </w:rPr>
        <w:t xml:space="preserve">    </w:t>
      </w:r>
      <w:r w:rsidRPr="00360951">
        <w:rPr>
          <w:b/>
          <w:u w:val="single"/>
        </w:rPr>
        <w:t>Общегосударственные расходы</w:t>
      </w:r>
      <w:r w:rsidRPr="00360951">
        <w:t xml:space="preserve"> составили </w:t>
      </w:r>
      <w:r>
        <w:t>6 934,6</w:t>
      </w:r>
      <w:r w:rsidRPr="00360951">
        <w:t xml:space="preserve"> тыс.</w:t>
      </w:r>
      <w:r>
        <w:t xml:space="preserve"> </w:t>
      </w:r>
      <w:r w:rsidRPr="00360951">
        <w:t>руб. из них:</w:t>
      </w:r>
    </w:p>
    <w:p w:rsidR="003E5371" w:rsidRPr="00360951" w:rsidRDefault="003E5371" w:rsidP="003E5371">
      <w:pPr>
        <w:jc w:val="both"/>
        <w:rPr>
          <w:sz w:val="12"/>
          <w:szCs w:val="12"/>
        </w:rPr>
      </w:pPr>
    </w:p>
    <w:p w:rsidR="003E5371" w:rsidRPr="00360951" w:rsidRDefault="003E5371" w:rsidP="003E5371">
      <w:pPr>
        <w:jc w:val="both"/>
      </w:pPr>
      <w:r w:rsidRPr="00360951">
        <w:t>- Глава муни</w:t>
      </w:r>
      <w:r>
        <w:t xml:space="preserve">ципального образования в сумме 710,3 </w:t>
      </w:r>
      <w:r w:rsidRPr="00360951">
        <w:t>тыс.</w:t>
      </w:r>
      <w:r>
        <w:t xml:space="preserve"> руб. или 55 </w:t>
      </w:r>
      <w:r w:rsidRPr="00360951">
        <w:t>% к годовым назначениям, из них на выплату зарплат</w:t>
      </w:r>
      <w:r>
        <w:t>ы 709,7</w:t>
      </w:r>
      <w:r w:rsidRPr="00360951">
        <w:t xml:space="preserve"> тыс. руб., с начислениями НДФЛ.</w:t>
      </w:r>
    </w:p>
    <w:p w:rsidR="003E5371" w:rsidRPr="00360951" w:rsidRDefault="003E5371" w:rsidP="003E5371">
      <w:pPr>
        <w:jc w:val="both"/>
      </w:pPr>
      <w:r w:rsidRPr="00360951">
        <w:t>- Председатель предст</w:t>
      </w:r>
      <w:r>
        <w:t xml:space="preserve">авительного органа в сумме 353,7 тыс. руб. или 47 </w:t>
      </w:r>
      <w:r w:rsidRPr="00360951">
        <w:t xml:space="preserve">% к годовым назначениям,  из них на выплату зарплаты </w:t>
      </w:r>
      <w:r>
        <w:t>352,7</w:t>
      </w:r>
      <w:r w:rsidRPr="00360951">
        <w:t xml:space="preserve"> тыс. руб., с начислениями НДФЛ.</w:t>
      </w:r>
    </w:p>
    <w:p w:rsidR="003E5371" w:rsidRPr="00360951" w:rsidRDefault="003E5371" w:rsidP="003E5371">
      <w:pPr>
        <w:jc w:val="both"/>
      </w:pPr>
      <w:r w:rsidRPr="00360951">
        <w:t>-  Аппарат пред</w:t>
      </w:r>
      <w:r>
        <w:t>ставительного органа  в сумме 271,2</w:t>
      </w:r>
      <w:r w:rsidRPr="00360951">
        <w:t xml:space="preserve"> тыс.</w:t>
      </w:r>
      <w:r>
        <w:t xml:space="preserve"> </w:t>
      </w:r>
      <w:r w:rsidRPr="00360951">
        <w:t xml:space="preserve">руб., что составляет </w:t>
      </w:r>
      <w:r>
        <w:t xml:space="preserve">55 </w:t>
      </w:r>
      <w:r w:rsidRPr="00360951">
        <w:t xml:space="preserve">% к плану, из них на </w:t>
      </w:r>
      <w:r>
        <w:t>выплату зарплаты  163,6</w:t>
      </w:r>
      <w:r w:rsidRPr="00360951">
        <w:t xml:space="preserve"> тыс.</w:t>
      </w:r>
      <w:r>
        <w:t xml:space="preserve"> </w:t>
      </w:r>
      <w:r w:rsidRPr="00360951">
        <w:t>руб., с начислениями НДФЛ.</w:t>
      </w:r>
    </w:p>
    <w:p w:rsidR="003E5371" w:rsidRDefault="003E5371" w:rsidP="003E5371">
      <w:pPr>
        <w:jc w:val="both"/>
      </w:pPr>
      <w:r w:rsidRPr="00360951">
        <w:t>-  Аппарат местн</w:t>
      </w:r>
      <w:r>
        <w:t xml:space="preserve">ого самоуправления в сумме 5 566,9  тыс. руб. или 41 </w:t>
      </w:r>
      <w:r w:rsidRPr="00360951">
        <w:t>% к плану за 201</w:t>
      </w:r>
      <w:r>
        <w:t>5</w:t>
      </w:r>
      <w:r w:rsidRPr="00360951">
        <w:t xml:space="preserve"> год, и</w:t>
      </w:r>
      <w:r>
        <w:t>з них на выплату зарплаты  4 366,7</w:t>
      </w:r>
      <w:r w:rsidRPr="00360951">
        <w:t xml:space="preserve">  тыс. руб., с начислениями НДФЛ</w:t>
      </w:r>
      <w:r>
        <w:t>, выплата по зарплате за счет средств областного бюджета составила 306,5 тыс. руб.</w:t>
      </w:r>
    </w:p>
    <w:p w:rsidR="003E5371" w:rsidRPr="00360951" w:rsidRDefault="003E5371" w:rsidP="003E5371">
      <w:pPr>
        <w:jc w:val="both"/>
      </w:pPr>
      <w:r>
        <w:t xml:space="preserve"> -   Другие общегосударственные вопросы 32,5 тыс. руб. (ревизионная комиссия)</w:t>
      </w:r>
    </w:p>
    <w:p w:rsidR="003E5371" w:rsidRPr="00360951" w:rsidRDefault="003E5371" w:rsidP="003E5371">
      <w:pPr>
        <w:jc w:val="both"/>
      </w:pPr>
      <w:r w:rsidRPr="00360951">
        <w:rPr>
          <w:b/>
        </w:rPr>
        <w:t xml:space="preserve"> </w:t>
      </w:r>
      <w:r w:rsidRPr="00360951">
        <w:rPr>
          <w:b/>
          <w:u w:val="single"/>
        </w:rPr>
        <w:t>Национальная оборона</w:t>
      </w:r>
      <w:r>
        <w:t xml:space="preserve">  в сумме 120,4</w:t>
      </w:r>
      <w:r w:rsidRPr="00360951">
        <w:t xml:space="preserve"> тыс. руб., что со</w:t>
      </w:r>
      <w:r>
        <w:t xml:space="preserve">ставило 35 </w:t>
      </w:r>
      <w:r w:rsidRPr="00360951">
        <w:t>% к  плану за 201</w:t>
      </w:r>
      <w:r>
        <w:t>5</w:t>
      </w:r>
      <w:r w:rsidRPr="00360951">
        <w:t>г.</w:t>
      </w:r>
    </w:p>
    <w:p w:rsidR="003E5371" w:rsidRPr="00FC76B9" w:rsidRDefault="003E5371" w:rsidP="003E5371">
      <w:pPr>
        <w:jc w:val="both"/>
      </w:pPr>
      <w:r w:rsidRPr="00360951">
        <w:t>В том числе</w:t>
      </w:r>
      <w:r>
        <w:t>: на заработную плату в сумме 93,3</w:t>
      </w:r>
      <w:r w:rsidRPr="00360951">
        <w:t xml:space="preserve"> тыс. руб., с начислениями НДФЛ.</w:t>
      </w:r>
    </w:p>
    <w:p w:rsidR="003E5371" w:rsidRDefault="003E5371" w:rsidP="003E5371">
      <w:pPr>
        <w:jc w:val="both"/>
      </w:pPr>
      <w:r w:rsidRPr="00360951">
        <w:rPr>
          <w:b/>
        </w:rPr>
        <w:t xml:space="preserve">    </w:t>
      </w:r>
      <w:r w:rsidRPr="00360951">
        <w:rPr>
          <w:b/>
          <w:u w:val="single"/>
        </w:rPr>
        <w:t>Общеэкономические вопросы</w:t>
      </w:r>
      <w:r>
        <w:t xml:space="preserve">  в сумме 19,8</w:t>
      </w:r>
      <w:r w:rsidRPr="00360951">
        <w:t xml:space="preserve"> тыс. руб., что со</w:t>
      </w:r>
      <w:r>
        <w:t xml:space="preserve">ставило 45 </w:t>
      </w:r>
      <w:r w:rsidRPr="00360951">
        <w:t xml:space="preserve">% к  плану за </w:t>
      </w:r>
      <w:smartTag w:uri="urn:schemas-microsoft-com:office:smarttags" w:element="metricconverter">
        <w:smartTagPr>
          <w:attr w:name="ProductID" w:val="2015 г"/>
        </w:smartTagPr>
        <w:r w:rsidRPr="00360951">
          <w:t>201</w:t>
        </w:r>
        <w:r>
          <w:t xml:space="preserve">5 </w:t>
        </w:r>
        <w:r w:rsidRPr="00360951">
          <w:t>г</w:t>
        </w:r>
      </w:smartTag>
      <w:r w:rsidRPr="00360951">
        <w:t>. В том числе: на з</w:t>
      </w:r>
      <w:r>
        <w:t>аработную плату в сумме 17,6</w:t>
      </w:r>
      <w:r w:rsidRPr="00360951">
        <w:t xml:space="preserve"> тыс. руб., с начислениями НДФЛ.</w:t>
      </w:r>
    </w:p>
    <w:p w:rsidR="003E5371" w:rsidRDefault="003E5371" w:rsidP="003E5371">
      <w:pPr>
        <w:jc w:val="both"/>
      </w:pPr>
      <w:r w:rsidRPr="0075554E">
        <w:rPr>
          <w:b/>
        </w:rPr>
        <w:t xml:space="preserve">    </w:t>
      </w:r>
      <w:r w:rsidRPr="00E45FAE">
        <w:rPr>
          <w:b/>
          <w:u w:val="single"/>
        </w:rPr>
        <w:t>Дорожное хозяйство (дорожные фонды)</w:t>
      </w:r>
      <w:r>
        <w:t xml:space="preserve">  в сумме 92,6 тыс. руб., что составило  3,6 % к плану за 2015 год. (очистка дорог от снега МУП «Жилфонд»)</w:t>
      </w:r>
    </w:p>
    <w:p w:rsidR="003E5371" w:rsidRPr="001E342F" w:rsidRDefault="003E5371" w:rsidP="003E5371">
      <w:pPr>
        <w:jc w:val="both"/>
      </w:pPr>
      <w:r>
        <w:t xml:space="preserve">    </w:t>
      </w:r>
      <w:r w:rsidRPr="001E342F">
        <w:rPr>
          <w:b/>
          <w:u w:val="single"/>
        </w:rPr>
        <w:t>Другие вопросы в области национальной экономики</w:t>
      </w:r>
      <w:r>
        <w:rPr>
          <w:b/>
          <w:u w:val="single"/>
        </w:rPr>
        <w:t xml:space="preserve"> </w:t>
      </w:r>
      <w:r>
        <w:t>в сумме 13,6 тыс. руб., что составило 2 % к плану за 2015 год. (авансовый платеж (установление границ, формирование межевого плана))</w:t>
      </w:r>
    </w:p>
    <w:p w:rsidR="003E5371" w:rsidRPr="00360951" w:rsidRDefault="003E5371" w:rsidP="003E5371">
      <w:pPr>
        <w:jc w:val="both"/>
        <w:rPr>
          <w:b/>
          <w:u w:val="single"/>
        </w:rPr>
      </w:pPr>
      <w:r w:rsidRPr="00360951">
        <w:rPr>
          <w:b/>
        </w:rPr>
        <w:t xml:space="preserve">    </w:t>
      </w:r>
      <w:r w:rsidRPr="00360951">
        <w:rPr>
          <w:b/>
          <w:u w:val="single"/>
        </w:rPr>
        <w:t>Жилищно-коммунальное хозяйство</w:t>
      </w:r>
    </w:p>
    <w:p w:rsidR="003E5371" w:rsidRPr="00FC76B9" w:rsidRDefault="003E5371" w:rsidP="003E5371">
      <w:pPr>
        <w:jc w:val="both"/>
      </w:pPr>
      <w:r w:rsidRPr="00360951">
        <w:t xml:space="preserve">  Расходы по ЖКХ составили </w:t>
      </w:r>
      <w:r w:rsidRPr="007B01B9">
        <w:rPr>
          <w:b/>
        </w:rPr>
        <w:t>1 026,7</w:t>
      </w:r>
      <w:r>
        <w:t xml:space="preserve"> тыс.руб., что составило 7 </w:t>
      </w:r>
      <w:r w:rsidRPr="00360951">
        <w:t xml:space="preserve">% к плану за </w:t>
      </w:r>
      <w:smartTag w:uri="urn:schemas-microsoft-com:office:smarttags" w:element="metricconverter">
        <w:smartTagPr>
          <w:attr w:name="ProductID" w:val="2015 г"/>
        </w:smartTagPr>
        <w:r w:rsidRPr="00360951">
          <w:t>201</w:t>
        </w:r>
        <w:r>
          <w:t xml:space="preserve">5 </w:t>
        </w:r>
        <w:r w:rsidRPr="00360951">
          <w:t>г</w:t>
        </w:r>
      </w:smartTag>
      <w:r w:rsidRPr="00360951">
        <w:t>. из них:</w:t>
      </w:r>
    </w:p>
    <w:p w:rsidR="003E5371" w:rsidRPr="00391402" w:rsidRDefault="003E5371" w:rsidP="003E5371">
      <w:pPr>
        <w:jc w:val="both"/>
        <w:rPr>
          <w:sz w:val="12"/>
          <w:szCs w:val="12"/>
        </w:rPr>
      </w:pPr>
      <w:r>
        <w:rPr>
          <w:sz w:val="12"/>
          <w:szCs w:val="12"/>
        </w:rPr>
        <w:t xml:space="preserve">     </w:t>
      </w:r>
      <w:r>
        <w:rPr>
          <w:u w:val="single"/>
        </w:rPr>
        <w:t>Жилищн</w:t>
      </w:r>
      <w:r w:rsidRPr="00D11CE7">
        <w:rPr>
          <w:u w:val="single"/>
        </w:rPr>
        <w:t>ое хозяйство</w:t>
      </w:r>
      <w:r>
        <w:rPr>
          <w:u w:val="single"/>
        </w:rPr>
        <w:t xml:space="preserve"> в сумме  </w:t>
      </w:r>
      <w:r>
        <w:t xml:space="preserve"> 0 тыс.руб. </w:t>
      </w:r>
    </w:p>
    <w:p w:rsidR="003E5371" w:rsidRDefault="003E5371" w:rsidP="003E5371">
      <w:pPr>
        <w:ind w:firstLine="180"/>
        <w:jc w:val="both"/>
      </w:pPr>
      <w:r w:rsidRPr="00D11CE7">
        <w:rPr>
          <w:u w:val="single"/>
        </w:rPr>
        <w:t>Коммунальное хозяйство</w:t>
      </w:r>
      <w:r>
        <w:rPr>
          <w:u w:val="single"/>
        </w:rPr>
        <w:t xml:space="preserve"> в сумме</w:t>
      </w:r>
      <w:r w:rsidRPr="00D11CE7">
        <w:t xml:space="preserve"> </w:t>
      </w:r>
      <w:r>
        <w:t>896,5</w:t>
      </w:r>
      <w:r w:rsidRPr="00D11CE7">
        <w:t xml:space="preserve"> тыс.руб. из них:</w:t>
      </w:r>
    </w:p>
    <w:p w:rsidR="003E5371" w:rsidRDefault="003E5371" w:rsidP="003E5371">
      <w:pPr>
        <w:jc w:val="both"/>
      </w:pPr>
      <w:r>
        <w:t>- оплата за коммунальные услуги объектов МУП «Жилфонд» 296,1 тыс. руб.,</w:t>
      </w:r>
    </w:p>
    <w:p w:rsidR="003E5371" w:rsidRDefault="003E5371" w:rsidP="003E5371">
      <w:pPr>
        <w:jc w:val="both"/>
      </w:pPr>
      <w:r>
        <w:t>- оплата за коммунальные услуги по бане п. Артемовского 162,0 тыс. руб.,</w:t>
      </w:r>
    </w:p>
    <w:p w:rsidR="003E5371" w:rsidRDefault="003E5371" w:rsidP="003E5371">
      <w:pPr>
        <w:jc w:val="both"/>
      </w:pPr>
      <w:r>
        <w:t>- возмещение убытков по бане 3-4 кв. 2014г. 39,6 тыс. руб.,</w:t>
      </w:r>
    </w:p>
    <w:p w:rsidR="003E5371" w:rsidRDefault="003E5371" w:rsidP="003E5371">
      <w:pPr>
        <w:jc w:val="both"/>
      </w:pPr>
      <w:r>
        <w:t>- технический осмотр машин 6,6 тыс. руб.,</w:t>
      </w:r>
    </w:p>
    <w:p w:rsidR="003E5371" w:rsidRDefault="003E5371" w:rsidP="003E5371">
      <w:pPr>
        <w:jc w:val="both"/>
      </w:pPr>
      <w:r>
        <w:lastRenderedPageBreak/>
        <w:t>- смета на ремонт системы водоотведения, страховая премия, составление сметы на капитальный ремонт теплотрассы совмещенной с водоводом п. Маракан, составление сметы на капитальный ремонт котлов п. Маракан  41,5 тыс. руб.,</w:t>
      </w:r>
    </w:p>
    <w:p w:rsidR="003E5371" w:rsidRDefault="003E5371" w:rsidP="003E5371">
      <w:pPr>
        <w:jc w:val="both"/>
      </w:pPr>
      <w:r>
        <w:t>- приобретение насоса для водозабора 89,4 тыс. руб.,</w:t>
      </w:r>
    </w:p>
    <w:p w:rsidR="003E5371" w:rsidRDefault="003E5371" w:rsidP="003E5371">
      <w:pPr>
        <w:jc w:val="both"/>
      </w:pPr>
      <w:r>
        <w:t>- приобретение двигателя для насоса 68,0 тыс. руб.,</w:t>
      </w:r>
    </w:p>
    <w:p w:rsidR="003E5371" w:rsidRDefault="003E5371" w:rsidP="003E5371">
      <w:pPr>
        <w:jc w:val="both"/>
      </w:pPr>
      <w:r>
        <w:t>- приобретение автошин для погрузчика, автошины для УАЗ, колодки, запчасти для ООО «ТВР» 142,4 тыс. руб.</w:t>
      </w:r>
    </w:p>
    <w:p w:rsidR="003E5371" w:rsidRPr="00D11CE7" w:rsidRDefault="003E5371" w:rsidP="003E5371">
      <w:pPr>
        <w:jc w:val="both"/>
      </w:pPr>
      <w:r>
        <w:t>- транспортный налог за машины МУП «Жилфонд», платежи гостехнадзора, гос. пошлина за снятие с учета погрузчика  50,9 тыс. руб.</w:t>
      </w:r>
    </w:p>
    <w:p w:rsidR="003E5371" w:rsidRDefault="003E5371" w:rsidP="003E5371">
      <w:pPr>
        <w:jc w:val="both"/>
      </w:pPr>
      <w:r w:rsidRPr="00360951">
        <w:t xml:space="preserve">  </w:t>
      </w:r>
      <w:r w:rsidRPr="00360951">
        <w:rPr>
          <w:u w:val="single"/>
        </w:rPr>
        <w:t>Мероприятия по благоустройству</w:t>
      </w:r>
      <w:r>
        <w:t xml:space="preserve"> в сумме  130,2 </w:t>
      </w:r>
      <w:r w:rsidRPr="00360951">
        <w:t>тыс.</w:t>
      </w:r>
      <w:r>
        <w:t xml:space="preserve"> </w:t>
      </w:r>
      <w:r w:rsidRPr="00360951">
        <w:t xml:space="preserve">руб. из них: </w:t>
      </w:r>
    </w:p>
    <w:p w:rsidR="003E5371" w:rsidRDefault="003E5371" w:rsidP="003E5371">
      <w:pPr>
        <w:jc w:val="both"/>
      </w:pPr>
      <w:r>
        <w:t>- затраты на уличное освещение  110,4 тыс. руб.,</w:t>
      </w:r>
    </w:p>
    <w:p w:rsidR="003E5371" w:rsidRDefault="003E5371" w:rsidP="003E5371">
      <w:pPr>
        <w:jc w:val="both"/>
      </w:pPr>
      <w:r>
        <w:t>- приобретение ламп ДРЛ  5,3 тыс. руб.,</w:t>
      </w:r>
    </w:p>
    <w:p w:rsidR="003E5371" w:rsidRDefault="003E5371" w:rsidP="003E5371">
      <w:pPr>
        <w:jc w:val="both"/>
      </w:pPr>
      <w:r>
        <w:t>- вывоз трупа 8,1 тыс. руб.,</w:t>
      </w:r>
    </w:p>
    <w:p w:rsidR="003E5371" w:rsidRDefault="003E5371" w:rsidP="003E5371">
      <w:pPr>
        <w:jc w:val="both"/>
      </w:pPr>
      <w:r>
        <w:t>- приобретение лопат для очистки снега на памятнике  1,5 тыс. руб.,</w:t>
      </w:r>
    </w:p>
    <w:p w:rsidR="003E5371" w:rsidRDefault="003E5371" w:rsidP="003E5371">
      <w:pPr>
        <w:jc w:val="both"/>
      </w:pPr>
      <w:r>
        <w:t>- приобретение хоз. материалов 0,5 тыс. руб.,</w:t>
      </w:r>
    </w:p>
    <w:p w:rsidR="003E5371" w:rsidRDefault="003E5371" w:rsidP="003E5371">
      <w:pPr>
        <w:jc w:val="both"/>
      </w:pPr>
      <w:r>
        <w:t>- смета на ремонт памятника погибшим ВОВ  4,4 тыс. руб.</w:t>
      </w:r>
    </w:p>
    <w:p w:rsidR="003E5371" w:rsidRPr="00360951" w:rsidRDefault="003E5371" w:rsidP="003E5371">
      <w:pPr>
        <w:jc w:val="both"/>
      </w:pPr>
      <w:r>
        <w:t xml:space="preserve">   </w:t>
      </w:r>
      <w:r w:rsidRPr="009275A3">
        <w:rPr>
          <w:b/>
          <w:u w:val="single"/>
        </w:rPr>
        <w:t>Образование</w:t>
      </w:r>
      <w:r>
        <w:t xml:space="preserve"> расходы составили 0 тыс. руб.</w:t>
      </w:r>
    </w:p>
    <w:p w:rsidR="003E5371" w:rsidRPr="00FC76B9" w:rsidRDefault="003E5371" w:rsidP="003E5371">
      <w:pPr>
        <w:rPr>
          <w:i/>
        </w:rPr>
      </w:pPr>
      <w:r>
        <w:t xml:space="preserve">    </w:t>
      </w:r>
      <w:r>
        <w:rPr>
          <w:b/>
          <w:u w:val="single"/>
        </w:rPr>
        <w:t>Молодежная политика и оздоровление детей</w:t>
      </w:r>
      <w:r>
        <w:t xml:space="preserve"> расходы составили 35,2</w:t>
      </w:r>
      <w:r w:rsidRPr="00360951">
        <w:t xml:space="preserve"> тыс. руб.</w:t>
      </w:r>
      <w:r>
        <w:t xml:space="preserve"> (приобретение баннеров, воздушные шары, искусственные цветы, венки, фейерверки</w:t>
      </w:r>
      <w:r w:rsidRPr="009275A3">
        <w:t xml:space="preserve"> </w:t>
      </w:r>
      <w:r>
        <w:t xml:space="preserve">ко Дню Победы)  </w:t>
      </w:r>
      <w:r w:rsidRPr="009275A3">
        <w:rPr>
          <w:b/>
          <w:u w:val="single"/>
        </w:rPr>
        <w:t>Физическая культура и спорт</w:t>
      </w:r>
      <w:r>
        <w:rPr>
          <w:b/>
          <w:u w:val="single"/>
        </w:rPr>
        <w:t xml:space="preserve"> </w:t>
      </w:r>
      <w:r>
        <w:t xml:space="preserve">расходы составили 14,6 тыс. руб. </w:t>
      </w:r>
      <w:r w:rsidRPr="009275A3">
        <w:rPr>
          <w:i/>
        </w:rPr>
        <w:t>(доставка спортсменов на соревнования до г. Бодайбо и обратно.)</w:t>
      </w:r>
      <w:r>
        <w:rPr>
          <w:i/>
        </w:rPr>
        <w:t xml:space="preserve">     </w:t>
      </w:r>
      <w:r w:rsidRPr="00360951">
        <w:rPr>
          <w:i/>
        </w:rPr>
        <w:t xml:space="preserve">Исполнитель: </w:t>
      </w:r>
      <w:r>
        <w:rPr>
          <w:i/>
        </w:rPr>
        <w:t>Матыцина И. А..</w:t>
      </w:r>
    </w:p>
    <w:p w:rsidR="008A341C" w:rsidRDefault="008A341C" w:rsidP="008A341C">
      <w:pPr>
        <w:tabs>
          <w:tab w:val="left" w:pos="3336"/>
        </w:tabs>
      </w:pPr>
    </w:p>
    <w:p w:rsidR="00BB0131" w:rsidRDefault="00BB0131" w:rsidP="008A341C">
      <w:pPr>
        <w:tabs>
          <w:tab w:val="left" w:pos="3336"/>
        </w:tabs>
      </w:pPr>
    </w:p>
    <w:p w:rsidR="00BB0131" w:rsidRDefault="00BB0131" w:rsidP="008A341C">
      <w:pPr>
        <w:tabs>
          <w:tab w:val="left" w:pos="3336"/>
        </w:tabs>
      </w:pPr>
    </w:p>
    <w:p w:rsidR="00BB0131" w:rsidRDefault="00BB013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p w:rsidR="003E5371" w:rsidRDefault="003E5371" w:rsidP="008A341C">
      <w:pPr>
        <w:tabs>
          <w:tab w:val="left" w:pos="3336"/>
        </w:tabs>
      </w:pPr>
    </w:p>
    <w:tbl>
      <w:tblPr>
        <w:tblW w:w="10118" w:type="dxa"/>
        <w:tblInd w:w="93" w:type="dxa"/>
        <w:tblLook w:val="0000"/>
      </w:tblPr>
      <w:tblGrid>
        <w:gridCol w:w="3325"/>
        <w:gridCol w:w="681"/>
        <w:gridCol w:w="1852"/>
        <w:gridCol w:w="1239"/>
        <w:gridCol w:w="1019"/>
        <w:gridCol w:w="179"/>
        <w:gridCol w:w="1823"/>
      </w:tblGrid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3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B0131" w:rsidRDefault="008A341C" w:rsidP="001B4F96">
            <w:pPr>
              <w:jc w:val="right"/>
            </w:pPr>
            <w:r w:rsidRPr="00BB0131">
              <w:t>Приложение № 1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3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B0131" w:rsidRDefault="008A341C" w:rsidP="001B4F96">
            <w:pPr>
              <w:jc w:val="right"/>
            </w:pPr>
            <w:r w:rsidRPr="00BB0131">
              <w:t>к решению Думы Артемовского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3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B0131" w:rsidRDefault="008A341C" w:rsidP="001B4F96">
            <w:pPr>
              <w:jc w:val="right"/>
            </w:pPr>
            <w:r w:rsidRPr="00BB0131">
              <w:t>городского поселения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30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B0131" w:rsidRDefault="008A341C" w:rsidP="00256513">
            <w:r w:rsidRPr="00BB0131">
              <w:t>от "</w:t>
            </w:r>
            <w:r w:rsidR="00256513">
              <w:t>04</w:t>
            </w:r>
            <w:r w:rsidRPr="00BB0131">
              <w:t xml:space="preserve"> "</w:t>
            </w:r>
            <w:r w:rsidR="00256513">
              <w:t xml:space="preserve">сентября 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BB0131">
                <w:t>2015 г</w:t>
              </w:r>
            </w:smartTag>
            <w:r w:rsidRPr="00BB0131">
              <w:t xml:space="preserve">. </w:t>
            </w:r>
            <w:r w:rsidR="00256513">
              <w:t xml:space="preserve">   </w:t>
            </w:r>
            <w:r w:rsidRPr="00BB0131">
              <w:t>№</w:t>
            </w:r>
            <w:r w:rsidR="00256513">
              <w:t>33</w:t>
            </w:r>
            <w:r w:rsidRPr="00BB0131">
              <w:t xml:space="preserve">  </w:t>
            </w:r>
          </w:p>
        </w:tc>
      </w:tr>
      <w:tr w:rsidR="008A341C" w:rsidRPr="00BE4249" w:rsidTr="001B4F96">
        <w:trPr>
          <w:trHeight w:val="75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282"/>
        </w:trPr>
        <w:tc>
          <w:tcPr>
            <w:tcW w:w="81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256513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="008A341C" w:rsidRPr="00BE4249">
              <w:rPr>
                <w:b/>
                <w:bCs/>
                <w:sz w:val="16"/>
                <w:szCs w:val="16"/>
              </w:rPr>
              <w:t>ОТЧЕТ ОБ ИСПОЛНЕНИИ БЮДЖЕТА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КОДЫ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на 1 июля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BE4249">
                <w:rPr>
                  <w:sz w:val="16"/>
                  <w:szCs w:val="16"/>
                </w:rPr>
                <w:t>2015 г</w:t>
              </w:r>
            </w:smartTag>
            <w:r w:rsidRPr="00BE4249">
              <w:rPr>
                <w:sz w:val="16"/>
                <w:szCs w:val="16"/>
              </w:rPr>
              <w:t>.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Форма по ОКУД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0503117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          Дата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01.07.2015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Наименование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     по ОКПО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04145631</w:t>
            </w:r>
          </w:p>
        </w:tc>
      </w:tr>
      <w:tr w:rsidR="008A341C" w:rsidRPr="00BE4249" w:rsidTr="001B4F96">
        <w:trPr>
          <w:trHeight w:val="327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финансового органа</w:t>
            </w:r>
          </w:p>
        </w:tc>
        <w:tc>
          <w:tcPr>
            <w:tcW w:w="377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Артемовское городское поселение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Глава по БК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904</w:t>
            </w:r>
          </w:p>
        </w:tc>
      </w:tr>
      <w:tr w:rsidR="008A341C" w:rsidRPr="00BE4249" w:rsidTr="001B4F96">
        <w:trPr>
          <w:trHeight w:val="327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Наименование публично-правового образования </w:t>
            </w:r>
          </w:p>
        </w:tc>
        <w:tc>
          <w:tcPr>
            <w:tcW w:w="37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Бюджет городских и сельских поселений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       по ОКТМО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25602155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Периодичность: месячная, квартальная, годовая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282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Единица измерения:  руб.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по ОКЕИ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383</w:t>
            </w:r>
          </w:p>
        </w:tc>
      </w:tr>
      <w:tr w:rsidR="008A341C" w:rsidRPr="00BE4249" w:rsidTr="001B4F96">
        <w:trPr>
          <w:trHeight w:val="282"/>
        </w:trPr>
        <w:tc>
          <w:tcPr>
            <w:tcW w:w="10118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 xml:space="preserve">                                 1. Доходы бюджета</w:t>
            </w:r>
          </w:p>
        </w:tc>
      </w:tr>
      <w:tr w:rsidR="008A341C" w:rsidRPr="00BE4249" w:rsidTr="001B4F96">
        <w:trPr>
          <w:trHeight w:val="259"/>
        </w:trPr>
        <w:tc>
          <w:tcPr>
            <w:tcW w:w="33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Наименование показателя</w:t>
            </w:r>
          </w:p>
        </w:tc>
        <w:tc>
          <w:tcPr>
            <w:tcW w:w="68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строки</w:t>
            </w:r>
          </w:p>
        </w:tc>
        <w:tc>
          <w:tcPr>
            <w:tcW w:w="18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дохода по бюджетной классификации</w:t>
            </w: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Утвержденные бюджетные назначения</w:t>
            </w:r>
          </w:p>
        </w:tc>
        <w:tc>
          <w:tcPr>
            <w:tcW w:w="119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Исполнено</w:t>
            </w:r>
          </w:p>
        </w:tc>
        <w:tc>
          <w:tcPr>
            <w:tcW w:w="182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Неисполненные назначения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Доходы бюджета - всего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23 683 587,33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10 503 103,79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13 180 483,54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в том числе: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НАЛОГОВЫЕ И НЕНАЛОГОВЫЕ ДОХОДЫ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00010000000000000000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11 663 600,00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5 875 017,46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5 788 582,54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НАЛОГИ НА ПРИБЫЛЬ, ДОХОДЫ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8 650 000,00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3 675 598,31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4 974 401,69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00010102000010000110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8 650 000,00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3 675 598,31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4 974 401,69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00010102010010000110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3 515 980,57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4 984 019,43</w:t>
            </w:r>
          </w:p>
        </w:tc>
      </w:tr>
      <w:tr w:rsidR="008A341C" w:rsidRPr="00BE4249" w:rsidTr="001B4F96">
        <w:trPr>
          <w:trHeight w:val="20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00010102020010000110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</w:tr>
      <w:tr w:rsidR="008A341C" w:rsidRPr="00BE4249" w:rsidTr="001B4F96">
        <w:trPr>
          <w:trHeight w:val="9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00010102030010000110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2 620,90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-1 620,90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 с доходов, полученных физическими лицами в соответствии со статьей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00010102030013000110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2 620,90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-1 620,90</w:t>
            </w:r>
          </w:p>
        </w:tc>
      </w:tr>
      <w:tr w:rsidR="008A341C" w:rsidRPr="00BE4249" w:rsidTr="001B4F96">
        <w:trPr>
          <w:trHeight w:val="15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00010102040010000110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148 000,00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156 996,84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-8 996,84</w:t>
            </w:r>
          </w:p>
        </w:tc>
      </w:tr>
      <w:tr w:rsidR="008A341C" w:rsidRPr="00BE4249" w:rsidTr="001B4F96">
        <w:trPr>
          <w:trHeight w:val="22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00010102040011000110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148 000,00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156 996,84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-8 996,84</w:t>
            </w:r>
          </w:p>
        </w:tc>
      </w:tr>
      <w:tr w:rsidR="008A341C" w:rsidRPr="00BE4249" w:rsidTr="001B4F96">
        <w:trPr>
          <w:trHeight w:val="6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НАЛОГИ НА ТОВАРЫ (РАБОТЫ, УСЛУГИ), РЕАЛИЗУЕМЫЕ НА ТЕРРИТОРИИ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662 600,00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328 355,07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334 244,93</w:t>
            </w:r>
          </w:p>
        </w:tc>
      </w:tr>
      <w:tr w:rsidR="008A341C" w:rsidRPr="00BE4249" w:rsidTr="001B4F96">
        <w:trPr>
          <w:trHeight w:val="5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00010302000010000110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662 600,00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328 355,07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334 244,93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00010302230010000110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202 600,00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106 789,44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95 810,56</w:t>
            </w:r>
          </w:p>
        </w:tc>
      </w:tr>
      <w:tr w:rsidR="008A341C" w:rsidRPr="00BE4249" w:rsidTr="001B4F96">
        <w:trPr>
          <w:trHeight w:val="15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00010302240010000110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2 985,30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4 514,70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00010302250010000110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443 900,00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227 723,33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216 176,67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00010302260010000110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8 600,00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-9 143,00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17 743,00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НАЛОГИ НА ИМУЩЕСТВО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133 275,78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-8 275,78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имущество физических лиц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00010601000000000110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9 352,85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35 647,15</w:t>
            </w:r>
          </w:p>
        </w:tc>
      </w:tr>
      <w:tr w:rsidR="008A341C" w:rsidRPr="00BE4249" w:rsidTr="001B4F96">
        <w:trPr>
          <w:trHeight w:val="75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Налог на имущество физических лиц, взимаемый по ставкам, применяемым к объектам налогообложения, расположенным в границах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00010601030130000110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9 352,85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35 647,15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Земельный налог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00010606000000000110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123 922,93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-43 922,93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Земельный налог с организаций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00010606030000000110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91 517,96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-41 517,96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Земельный налог с организаций, обладающих земельным участком, расположенным в границах городских 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00010606033130000110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91 517,96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-41 517,96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Земельный налог с физических лиц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00010606040000000110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32 404,97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-2 404,97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Земельный налог с физических лиц, обладающих земельным участком, расположенным в границах  городских 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00010606043130000110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32 404,97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-2 404,97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ГОСУДАРСТВЕННАЯ ПОШЛИНА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00010800000000000000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12 736,90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7 263,10</w:t>
            </w:r>
          </w:p>
        </w:tc>
      </w:tr>
      <w:tr w:rsidR="008A341C" w:rsidRPr="00BE4249" w:rsidTr="001B4F96">
        <w:trPr>
          <w:trHeight w:val="9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Государственная пошлина за совершение нотариальных действий (за исключением действий, совершаемых консульскими учреждениями Российской Федерации)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00010804000010000110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12 736,90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7 263,10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00010804020010000110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12 736,90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7 263,10</w:t>
            </w:r>
          </w:p>
        </w:tc>
      </w:tr>
      <w:tr w:rsidR="008A341C" w:rsidRPr="00BE4249" w:rsidTr="001B4F96">
        <w:trPr>
          <w:trHeight w:val="9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2 151 000,00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1 706 040,20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444 959,80</w:t>
            </w:r>
          </w:p>
        </w:tc>
      </w:tr>
      <w:tr w:rsidR="008A341C" w:rsidRPr="00BE4249" w:rsidTr="001B4F96">
        <w:trPr>
          <w:trHeight w:val="15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00011105000000000120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1 301 000,00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1 288 391,76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12 608,24</w:t>
            </w:r>
          </w:p>
        </w:tc>
      </w:tr>
      <w:tr w:rsidR="008A341C" w:rsidRPr="00BE4249" w:rsidTr="001B4F96">
        <w:trPr>
          <w:trHeight w:val="11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Доходы, получаемые в виде арендной платы за земельные участки, государственная собственность на которые не разграничена,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00011105010000000120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1 301 000,00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1 288 391,76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12 608,24</w:t>
            </w:r>
          </w:p>
        </w:tc>
      </w:tr>
      <w:tr w:rsidR="008A341C" w:rsidRPr="00BE4249" w:rsidTr="001B4F96">
        <w:trPr>
          <w:trHeight w:val="132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00011105013130000120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1 301 000,00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1 288 391,76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12 608,24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доходы от использования имущества и прав, находящихся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00011109000000000120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417 648,44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432 351,56</w:t>
            </w:r>
          </w:p>
        </w:tc>
      </w:tr>
      <w:tr w:rsidR="008A341C" w:rsidRPr="00BE4249" w:rsidTr="001B4F96">
        <w:trPr>
          <w:trHeight w:val="15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поступления от использования имущества, находящегося в государственной и муниципальной собственности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00011109040000000120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417 648,44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432 351,56</w:t>
            </w:r>
          </w:p>
        </w:tc>
      </w:tr>
      <w:tr w:rsidR="008A341C" w:rsidRPr="00BE4249" w:rsidTr="001B4F96">
        <w:trPr>
          <w:trHeight w:val="13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поступления от использования имущества, находящегося в собственности городских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00011109045130000120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417 648,44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432 351,56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ПРОДАЖИ МАТЕРИАЛЬНЫХ И НЕМАТЕРИАЛЬНЫХ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00011400000000000000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продажи земельных участков, находящихся в государственной и муниципальной собственности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00011406000000000430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Доходы от продажи земельных участков, государственная собственность на которые не разграничена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00011406010000000430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</w:tr>
      <w:tr w:rsidR="008A341C" w:rsidRPr="00BE4249" w:rsidTr="001B4F96">
        <w:trPr>
          <w:trHeight w:val="9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от продажи земельных участков,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00011406013130000430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НЕНАЛОГОВЫЕ ДОХОДЫ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00011700000000000000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19 011,20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5 988,80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Невыясненные поступления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00011701000000000180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1 011,20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Невыясненные поступления, зачисляемые в бюджеты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00011701050130000180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1 011,20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неналоговые доходы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00011705000000000180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неналоговые доходы бюджетов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00011705050130000180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ПОСТУПЛЕНИЯ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00020000000000000000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12 019 987,33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4 628 086,33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7 391 901,00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ПОСТУПЛЕНИЯ ОТ ДРУГИХ БЮДЖЕТОВ БЮДЖЕТНОЙ СИСТЕМЫ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11 928 410,00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4 606 509,00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7 321 901,00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Дотации бюджетам субъектов Российской Федерации и муниципальных образований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00020201000000000151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8 769 010,00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3 840 784,00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4 928 226,00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Дотации на выравнивание бюджетной обеспеченности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00020201001000000151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8 769 010,00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3 840 784,00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4 928 226,00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Дотации бюджетам городских поселений на выравнивание бюджетной обеспеченности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00020201001130000151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8 769 010,00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3 840 784,00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4 928 226,00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Субсидии бюджетам бюджетной системы Российской Федерации (межбюджетные субсидии)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00020202000000000151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1 270 200,00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556 500,00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713 700,00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субсидии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00020202999000000151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1 270 200,00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556 500,00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713 700,00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субсидии бюджетам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00020202999130000151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1 270 200,00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556 500,00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713 700,00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Субвенции бюджетам субъектов Российской Федерации и муниципальных образований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00020203000000000151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389 200,00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209 225,00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179 975,00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Субвенции бюджетам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00020203015000000151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189 200,00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154 800,00</w:t>
            </w:r>
          </w:p>
        </w:tc>
      </w:tr>
      <w:tr w:rsidR="008A341C" w:rsidRPr="00BE4249" w:rsidTr="001B4F96">
        <w:trPr>
          <w:trHeight w:val="9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Субвенции бюджетам городских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00020203015130000151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189 200,00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154 800,00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Субвенции местным бюджетам на выполнение передаваемых полномочий субъектов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00020203024000000151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20 025,00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25 175,00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Субвенции бюджетам городских поселений на выполнение передаваемых полномочий субъектов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00020203024130000151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20 025,00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25 175,00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межбюджетные трансферты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00020204000000000151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межбюджетные трансферты, передаваемые бюджетам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00020204999000000151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межбюджетные трансферты, передаваемые бюджетам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00020204999130000151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БЕЗВОЗМЕЗДНЫЕ ПОСТУПЛЕНИЯ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00020700000000000000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безвозмездные поступления в бюджеты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00020705000130000180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безвозмездные поступления в бюджеты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00020705030130000180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18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ДОХОДЫ БЮДЖЕТОВ БЮДЖЕТНОЙ СИСТЕМЫ РОССИЙСКОЙ ФЕДЕРАЦИИ ОТ ВОЗВРАТА БЮДЖЕТАМИ БЮДЖЕТНОЙ СИСТЕМЫ РОССИЙСКОЙ ФЕДЕРАЦИИ И ОРГАНИЗАЦИЯМИ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00021800000000000000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10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бюджетов бюджетной системы Российской Федерации от возврата 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00021800000000000151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11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бюджетов городских поселений от возврата бюджетами бюджетной системы Российской Федерации остатков субсидий, субвенций и иных межбюджетных трансфертов, имеющих целевое назначение, прошлых лет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00021805000130000151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11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Доходы бюджетов городских поселений от возврата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00021805010130000151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21 577,33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Pr="00BE4249" w:rsidRDefault="00256513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00"/>
        </w:trPr>
        <w:tc>
          <w:tcPr>
            <w:tcW w:w="82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 xml:space="preserve">                                              2. Расходы бюджета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            Форма 0503117  с.2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Наименование показателя</w:t>
            </w:r>
          </w:p>
        </w:tc>
        <w:tc>
          <w:tcPr>
            <w:tcW w:w="68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строки</w:t>
            </w:r>
          </w:p>
        </w:tc>
        <w:tc>
          <w:tcPr>
            <w:tcW w:w="18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расхода по бюджетной классификации</w:t>
            </w: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Утвержденные бюджетные назначения</w:t>
            </w:r>
          </w:p>
        </w:tc>
        <w:tc>
          <w:tcPr>
            <w:tcW w:w="119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Исполнено</w:t>
            </w:r>
          </w:p>
        </w:tc>
        <w:tc>
          <w:tcPr>
            <w:tcW w:w="182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Неисполненные назначения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Расходы бюджета - всего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35 155 519,98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8 257 543,21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26 897 976,77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в том числе: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1 280 292,00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709 764,71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570 527,29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1 280 292,00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709 764,71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570 527,29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1 280 292,00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709 764,71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570 527,29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1 032 751,00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550 475,23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482 275,77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247 541,00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159 289,48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88 251,52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выплаты персоналу государственных (муниципальных) органов, за исключением фонда оплаты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00001020020300122210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выплаты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00001020020300122212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163 588,37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128 804,38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128 804,38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34 783,99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34 783,99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выплаты персоналу государственных (муниципальных) органов, за исключением фонда оплаты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36 540,00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23 460,00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36 540,00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23 460,00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36 540,00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23 460,00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00001030020400122222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36 540,00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23 460,00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сфере информационно-коммуникационных технологий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26 500,00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21 400,00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14 500,00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14 500,00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Услуги связи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00001030020400242221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9 500,00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6 900,00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00001030020400242340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6 900,00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241 334,63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66 004,63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175 330,00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231 334,63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65 604,63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165 730,00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231 334,63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65 604,63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165 730,00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Коммунальные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00001030020400244223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87 000,00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53 434,98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33 565,02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4 865,05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24 134,95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115 334,63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7 304,60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108 030,03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9 600,00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9 600,00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Уплата прочих налогов, сборов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00001030020400852000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12,52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237,48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00001030020400852200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12,52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237,48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00001030020400852290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12,52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237,48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744 779,00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352 734,72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392 044,28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744 779,00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352 734,72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392 044,28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744 779,00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352 734,72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392 044,28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572 027,00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277 089,34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294 937,66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172 752,00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75 645,38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97 106,62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выплаты персоналу государственных (муниципальных) органов, за исключением фонда оплаты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00001030021100122210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выплаты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00001030021100122212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10 473 117,00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4 060 286,06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6 412 830,94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10 473 117,00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4 060 286,06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6 412 830,94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10 473 117,00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4 060 286,06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6 412 830,94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8 043 868,87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3 112 917,23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4 930 951,64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2 429 248,13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947 368,83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1 481 879,30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выплаты персоналу государственных (муниципальных) органов, за исключением фонда оплаты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324 727,26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289 272,74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324 727,26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289 272,74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494 000,00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265 827,26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228 172,74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выплаты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00001040020400122212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494 000,00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265 827,26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228 172,74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58 900,00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61 100,00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00001040020400122222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58 900,00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61 100,00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сфере информационно-коммуникационных технологий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565 166,00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275 694,64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289 471,36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475 166,00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231 594,64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243 571,36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475 166,00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231 594,64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243 571,36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Услуги связи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00001040020400242221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345 166,00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177 079,58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168 086,42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54 515,06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75 484,94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45 900,00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13 350,00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36 650,00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00001040020400242340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30 750,00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9 250,00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932 807,00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473 480,03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459 326,97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622 807,00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343 910,00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278 897,00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614 807,00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339 006,00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275 801,00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Услуги связи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00001040020400244221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19 200,00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Коммунальные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00001040020400244223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313 923,00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173 435,88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140 487,12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34 684,00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3 432,83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31 251,17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247 000,00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162 137,29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84 862,71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4 904,00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3 096,00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129 570,03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180 429,97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16 505,00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43 495,00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113 065,03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136 934,97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межбюджетные трансферты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00001040020400540000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218 735,22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112 367,64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106 367,58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00001040020400540200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218 735,22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112 367,64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106 367,58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перечисления бюджетам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00001040020400540250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218 735,22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112 367,64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106 367,58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Перечисления другим бюджетам бюджетной системы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00001040020400540251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218 735,22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112 367,64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106 367,58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Уплата прочих налогов, сборов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00001040020400852000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13 821,00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16 179,00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00001040020400852200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13 821,00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16 179,00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00001040020400852290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13 821,00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16 179,00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00001047030105121000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306 499,00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306 501,00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00001047030105121200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306 499,00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306 501,00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00001047030105121210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306 499,00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306 501,00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00001047030105121211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470 814,13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235 406,29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235 407,84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00001047030105121213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142 185,87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71 092,71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71 093,16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межбюджетные трансферты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00001060020400540000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00001060020400540200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перечисления бюджетам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00001060020400540250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Перечисления другим бюджетам бюджетной системы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00001060020400540251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32 494,45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Резервные средства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00001110700500870000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00001110700500870200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</w:tr>
      <w:tr w:rsidR="008A341C" w:rsidRPr="00BE4249" w:rsidTr="001B4F96">
        <w:trPr>
          <w:trHeight w:val="1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00001110700500870290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000011390А0600244000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000011390А0600244300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000011390А0600244340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273 800,00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93 336,92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180 463,08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273 800,00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93 336,92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180 463,08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273 800,00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93 336,92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180 463,08</w:t>
            </w:r>
          </w:p>
        </w:tc>
      </w:tr>
      <w:tr w:rsidR="008A341C" w:rsidRPr="00BE4249" w:rsidTr="001B4F96">
        <w:trPr>
          <w:trHeight w:val="1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210 292,00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71 687,35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138 604,65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63 508,00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21 649,57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41 858,43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Иные выплаты персоналу государственных (муниципальных) органов, за исключением фонда оплаты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19 840,00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39 660,00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19 840,00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39 660,00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37 660,00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37 660,00</w:t>
            </w:r>
          </w:p>
        </w:tc>
      </w:tr>
      <w:tr w:rsidR="008A341C" w:rsidRPr="00BE4249" w:rsidTr="001B4F96">
        <w:trPr>
          <w:trHeight w:val="1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выплаты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00002037035118122212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37 660,00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37 660,00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21 840,00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19 840,00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00002037035118122222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21 840,00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19 840,00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сфере информационно-коммуникационных технологий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Услуги связи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00002037035118242221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00002037035118242340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2 085,00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615,00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1 085,00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615,00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1 085,00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615,00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Услуги связи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00002037035118244221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1 700,00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1 085,00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615,00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00002037035118244340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</w:t>
            </w:r>
            <w:r w:rsidRPr="00BE4249">
              <w:rPr>
                <w:sz w:val="16"/>
                <w:szCs w:val="16"/>
              </w:rPr>
              <w:lastRenderedPageBreak/>
              <w:t>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00003092180100244000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00003092180100244300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00003092180100244310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00003092180100244340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00003142471000244340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00003147950700244000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00003147950700244300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00003147950700244340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3 000,00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Фонд оплаты труда государственных (муниципальных) органов и взносы по обязательному социальному страхованию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00004016130103121000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42 336,00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17 640,10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24 695,90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00004016130103121200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42 336,00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17 640,10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24 695,90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труда и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00004016130103121210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42 336,00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17 640,10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24 695,90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Заработная плата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00004016130103121211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32 516,00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13 548,50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18 967,50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Начисления на выплаты по оплате труда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00004016130103121213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9 820,00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4 091,60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5 728,40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00004016130103244340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2 164,00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00004093150102244000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2 565 893,86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92 593,74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2 473 300,12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00004093150102244200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2 565 893,86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92 593,74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2 473 300,12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00004093150102244220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2 565 893,86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92 593,74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2 473 300,12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00004093150102244225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2 565 893,86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92 593,74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2 473 300,12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00004123380000244000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00004123380000244200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00004123380000244220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00004123380000244226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00004123400300244000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13 636,50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486 363,50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00004123400300244200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13 636,50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486 363,50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00004123400300244220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13 636,50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486 363,50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00004123400300244226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13 636,50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486 363,50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00005013500300244000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00005013500300244200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00005013500300244220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00005013500300244225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594 823,07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00005017950400244000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00005017950400244200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00005017950400244220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00005017950400244225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1 519 397,67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1 200 000,00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44 000,00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1 156 000,00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1 156 000,00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00005017950500414310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1 156 000,00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1 156 000,00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сфере информационно-коммуникационных технологий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00005023510500242300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00005023510500242310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00005023510500242340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5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00005023510500243000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00005023510500243200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00005023510500243220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00005023510500243225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2 996 711,47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2 965 290,00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643 946,34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2 321 343,66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2 645 290,00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344 146,34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2 301 143,66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2 645 290,00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344 146,34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2 301 143,66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Коммунальные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00005023510500244223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472 290,00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296 120,11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176 169,89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1 504 000,00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6 568,00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1 497 432,00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669 000,00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41 458,23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627 541,77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299 800,00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20 200,00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94 650,00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89 400,00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5 250,00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225 350,00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210 400,00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14 950,00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Уплата прочих налогов, сборов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00005023510500852000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53 200,00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50 984,53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2 215,47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00005023510500852200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53 200,00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50 984,53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2 215,47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00005023510500852290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53 200,00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50 984,53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2 215,47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306 200,00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162 018,98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144 181,02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296 200,00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162 018,98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134 181,02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296 200,00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162 018,98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134 181,02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Коммунальные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00005023511000244223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296 200,00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162 018,98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134 181,02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00005023511000810000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39 562,91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60 437,09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00005023511000810200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39 562,91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60 437,09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перечисления организациям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00005023511000810240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39 562,91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60 437,09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Безвозмездные перечисления государственным и муниципальным организациям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00005023511000810241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39 562,91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60 437,09</w:t>
            </w:r>
          </w:p>
        </w:tc>
      </w:tr>
      <w:tr w:rsidR="008A341C" w:rsidRPr="00BE4249" w:rsidTr="001B4F96">
        <w:trPr>
          <w:trHeight w:val="49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00005027020102243000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00005027020102243200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00005027020102243220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00005027020102243225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250 000,00</w:t>
            </w:r>
          </w:p>
        </w:tc>
      </w:tr>
      <w:tr w:rsidR="008A341C" w:rsidRPr="00BE4249" w:rsidTr="001B4F96">
        <w:trPr>
          <w:trHeight w:val="4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Закупка товаров, работ, услуг в целях капитального ремонта государственного (муниципального)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00005027950600243000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00005027950600243200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00005027950600243220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00005027950600243225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2 800 000,00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00005029040118244000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00005029040118244200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00005029040118244220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00005029040118244226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270 755,24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115 769,99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154 985,25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245 755,24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110 419,99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135 335,25</w:t>
            </w:r>
          </w:p>
        </w:tc>
      </w:tr>
      <w:tr w:rsidR="008A341C" w:rsidRPr="00BE4249" w:rsidTr="001B4F96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245 755,24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110 419,99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135 335,25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Коммунальные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00005036000100244223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194 477,00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110 419,99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84 057,01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50 278,24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50 278,24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1 000,00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5 350,00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19 650,00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00005036000100244340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5 350,00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9 650,00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lastRenderedPageBreak/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00005036000400244000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8 156,76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56 843,24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00005036000400244200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8 156,76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56 843,24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00005036000400244220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8 156,76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56 843,24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00005036000400244222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8 156,76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21 843,24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00005036000400244225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679 985,00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6 272,76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673 712,24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669 985,00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4 382,76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665 602,24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669 985,00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4 382,76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665 602,24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Работы, услуги по содержанию имущества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00005036000500244225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664 985,00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664 985,00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4 382,76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617,24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1 890,00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8 110,00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основных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00005036000500244310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1 500,00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00005036000500244340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8 500,00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390,00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8 110,00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00007054340100244000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27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00007054340100244200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28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00007054340100244220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34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00007054340100244226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70 000,00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35 210,45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49 789,55</w:t>
            </w:r>
          </w:p>
        </w:tc>
      </w:tr>
      <w:tr w:rsidR="008A341C" w:rsidRPr="00BE4249" w:rsidTr="001B4F96">
        <w:trPr>
          <w:trHeight w:val="1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52 000,00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2 247,00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49 753,00</w:t>
            </w:r>
          </w:p>
        </w:tc>
      </w:tr>
      <w:tr w:rsidR="008A341C" w:rsidRPr="00BE4249" w:rsidTr="001B4F96">
        <w:trPr>
          <w:trHeight w:val="24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работы,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00007074310100244226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25 000,00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27 000,00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2 247,00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24 753,00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Поступление нефинансовых активов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00007074310100244300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32 963,45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36,55</w:t>
            </w:r>
          </w:p>
        </w:tc>
      </w:tr>
      <w:tr w:rsidR="008A341C" w:rsidRPr="00BE4249" w:rsidTr="001B4F96">
        <w:trPr>
          <w:trHeight w:val="33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стоимости материальных запасов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00007074310100244340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33 000,00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32 963,45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36,55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00011025129700244000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20 390,80</w:t>
            </w:r>
          </w:p>
        </w:tc>
      </w:tr>
      <w:tr w:rsidR="008A341C" w:rsidRPr="00BE4249" w:rsidTr="001B4F96">
        <w:trPr>
          <w:trHeight w:val="22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00011025129700244200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35 000,00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20 390,80</w:t>
            </w: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Оплата работ, услуг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00011025129700244220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25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Транспортные услуги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00011025129700244222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14 609,20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36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Прочие расходы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00011025129700244290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20 390,80</w:t>
            </w:r>
          </w:p>
        </w:tc>
        <w:tc>
          <w:tcPr>
            <w:tcW w:w="11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20 390,80</w:t>
            </w: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Результат исполнения бюджета (дефицит / профицит)</w:t>
            </w:r>
          </w:p>
        </w:tc>
        <w:tc>
          <w:tcPr>
            <w:tcW w:w="68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450</w:t>
            </w:r>
          </w:p>
        </w:tc>
        <w:tc>
          <w:tcPr>
            <w:tcW w:w="18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19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2 245 560,58</w:t>
            </w:r>
          </w:p>
        </w:tc>
        <w:tc>
          <w:tcPr>
            <w:tcW w:w="18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Default="00256513" w:rsidP="001B4F96">
            <w:pPr>
              <w:rPr>
                <w:sz w:val="16"/>
                <w:szCs w:val="16"/>
              </w:rPr>
            </w:pPr>
          </w:p>
          <w:p w:rsidR="00256513" w:rsidRPr="00BE4249" w:rsidRDefault="00256513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                      Форма 0503117  с.3</w:t>
            </w:r>
          </w:p>
        </w:tc>
      </w:tr>
      <w:tr w:rsidR="008A341C" w:rsidRPr="00BE4249" w:rsidTr="001B4F96">
        <w:trPr>
          <w:trHeight w:val="300"/>
        </w:trPr>
        <w:tc>
          <w:tcPr>
            <w:tcW w:w="101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 w:rsidRPr="00BE4249">
              <w:rPr>
                <w:b/>
                <w:bCs/>
                <w:sz w:val="16"/>
                <w:szCs w:val="16"/>
              </w:rPr>
              <w:t xml:space="preserve">                                  3. Источники финансирования дефицита бюджета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Наименование показателя</w:t>
            </w:r>
          </w:p>
        </w:tc>
        <w:tc>
          <w:tcPr>
            <w:tcW w:w="68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строки</w:t>
            </w:r>
          </w:p>
        </w:tc>
        <w:tc>
          <w:tcPr>
            <w:tcW w:w="185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Код источника финансирования дефицита бюджета по бюджетной классификации</w:t>
            </w:r>
          </w:p>
        </w:tc>
        <w:tc>
          <w:tcPr>
            <w:tcW w:w="123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Утвержденные бюджетные назначения</w:t>
            </w:r>
          </w:p>
        </w:tc>
        <w:tc>
          <w:tcPr>
            <w:tcW w:w="101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Исполнено</w:t>
            </w:r>
          </w:p>
        </w:tc>
        <w:tc>
          <w:tcPr>
            <w:tcW w:w="2002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Неисполненные назначения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00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00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210"/>
        </w:trPr>
        <w:tc>
          <w:tcPr>
            <w:tcW w:w="33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5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2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0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00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RPr="00BE4249" w:rsidTr="001B4F96">
        <w:trPr>
          <w:trHeight w:val="31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</w:t>
            </w:r>
          </w:p>
        </w:tc>
        <w:tc>
          <w:tcPr>
            <w:tcW w:w="681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2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4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</w:t>
            </w:r>
          </w:p>
        </w:tc>
      </w:tr>
      <w:tr w:rsidR="008A341C" w:rsidRPr="00BE4249" w:rsidTr="001B4F96">
        <w:trPr>
          <w:trHeight w:val="42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Источники финансирования дефицита бюджета - всего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11 471 932,65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-2 245 560,58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13 717 493,23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в том числе: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источники внутреннего финансирования бюджета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ind w:firstLineChars="200" w:firstLine="320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из них: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Кредиты кредитных организаций в валюте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Получение кредитов от кредитных организаций в валюте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00001020000000000700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</w:tr>
      <w:tr w:rsidR="008A341C" w:rsidRPr="00BE4249" w:rsidTr="001B4F96">
        <w:trPr>
          <w:trHeight w:val="69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Получение кредитов от кредитных организаций бюджетами городских поселений в валюте Российской Федерации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520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00001020000130000710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1 007 950,66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источники внешнего финансирования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620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из них: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 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Изменение остатков средств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700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00001050000000000000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10 463 981,99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-2 245 560,58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12 709 542,57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увеличение остатков средств, всего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00001050000000000500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-24 691 537,99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-10 526 444,65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прочих остатков средств бюджетов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00001050200000000500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-24 691 537,99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-10 526 444,65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прочих остатков денежных средств бюджетов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00001050201000000510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-24 691 537,99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-10 526 444,65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Увеличение прочих остатков денежных средств бюджетов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710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00001050201130000510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-24 691 537,99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-10 526 444,65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уменьшение остатков средств, всего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00001050000000000600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35 155 519,98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8 280 884,07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30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Уменьшение прочих остатков средств бюджетов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00001050200000000600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35 155 519,98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8 280 884,07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465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Уменьшение прочих остатков денежных средств бюджетов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00001050201000000610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35 155 519,98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8 280 884,07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  <w:tr w:rsidR="008A341C" w:rsidRPr="00BE4249" w:rsidTr="001B4F96">
        <w:trPr>
          <w:trHeight w:val="480"/>
        </w:trPr>
        <w:tc>
          <w:tcPr>
            <w:tcW w:w="33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8A341C" w:rsidRPr="00BE4249" w:rsidRDefault="008A341C" w:rsidP="001B4F96">
            <w:pPr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 xml:space="preserve">  Уменьшение прочих остатков денежных средств бюджетов городских поселений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720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00001050201130000610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35 155 519,98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right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8 280 884,07</w:t>
            </w:r>
          </w:p>
        </w:tc>
        <w:tc>
          <w:tcPr>
            <w:tcW w:w="2002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8A341C" w:rsidRPr="00BE4249" w:rsidRDefault="008A341C" w:rsidP="001B4F96">
            <w:pPr>
              <w:jc w:val="center"/>
              <w:rPr>
                <w:sz w:val="16"/>
                <w:szCs w:val="16"/>
              </w:rPr>
            </w:pPr>
            <w:r w:rsidRPr="00BE4249">
              <w:rPr>
                <w:sz w:val="16"/>
                <w:szCs w:val="16"/>
              </w:rPr>
              <w:t>X</w:t>
            </w:r>
          </w:p>
        </w:tc>
      </w:tr>
    </w:tbl>
    <w:p w:rsidR="008A341C" w:rsidRDefault="008A341C" w:rsidP="008A341C">
      <w:pPr>
        <w:tabs>
          <w:tab w:val="left" w:pos="3336"/>
        </w:tabs>
      </w:pPr>
    </w:p>
    <w:p w:rsidR="008A341C" w:rsidRDefault="008A341C" w:rsidP="008A341C">
      <w:pPr>
        <w:tabs>
          <w:tab w:val="left" w:pos="3336"/>
        </w:tabs>
      </w:pPr>
    </w:p>
    <w:p w:rsidR="008A341C" w:rsidRDefault="008A341C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p w:rsidR="00226B51" w:rsidRDefault="00226B51" w:rsidP="008A341C">
      <w:pPr>
        <w:tabs>
          <w:tab w:val="left" w:pos="3336"/>
        </w:tabs>
      </w:pPr>
    </w:p>
    <w:tbl>
      <w:tblPr>
        <w:tblW w:w="8080" w:type="dxa"/>
        <w:tblInd w:w="93" w:type="dxa"/>
        <w:tblLook w:val="0000"/>
      </w:tblPr>
      <w:tblGrid>
        <w:gridCol w:w="500"/>
        <w:gridCol w:w="960"/>
        <w:gridCol w:w="960"/>
        <w:gridCol w:w="960"/>
        <w:gridCol w:w="1880"/>
        <w:gridCol w:w="960"/>
        <w:gridCol w:w="760"/>
        <w:gridCol w:w="1100"/>
      </w:tblGrid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Приложение № 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</w:p>
        </w:tc>
      </w:tr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к решению Думы Артемовского</w:t>
            </w:r>
          </w:p>
        </w:tc>
      </w:tr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городского поселения</w:t>
            </w:r>
          </w:p>
        </w:tc>
      </w:tr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от   </w:t>
            </w:r>
            <w:r w:rsidR="00226B51">
              <w:rPr>
                <w:i/>
                <w:iCs/>
                <w:sz w:val="16"/>
                <w:szCs w:val="16"/>
              </w:rPr>
              <w:t>04 сентября</w:t>
            </w:r>
            <w:r>
              <w:rPr>
                <w:i/>
                <w:iCs/>
                <w:sz w:val="16"/>
                <w:szCs w:val="16"/>
              </w:rPr>
              <w:t xml:space="preserve">          2015г. №</w:t>
            </w:r>
            <w:r w:rsidR="00226B51">
              <w:rPr>
                <w:i/>
                <w:iCs/>
                <w:sz w:val="16"/>
                <w:szCs w:val="16"/>
              </w:rPr>
              <w:t>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i/>
                <w:iCs/>
                <w:sz w:val="16"/>
                <w:szCs w:val="16"/>
              </w:rPr>
            </w:pPr>
          </w:p>
        </w:tc>
      </w:tr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Tr="001B4F96">
        <w:trPr>
          <w:trHeight w:val="25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</w:tr>
      <w:tr w:rsidR="008A341C" w:rsidTr="001B4F96">
        <w:trPr>
          <w:trHeight w:val="240"/>
        </w:trPr>
        <w:tc>
          <w:tcPr>
            <w:tcW w:w="8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ОТЧЕТ</w:t>
            </w:r>
          </w:p>
        </w:tc>
      </w:tr>
      <w:tr w:rsidR="008A341C" w:rsidTr="001B4F96">
        <w:trPr>
          <w:trHeight w:val="240"/>
        </w:trPr>
        <w:tc>
          <w:tcPr>
            <w:tcW w:w="8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об использовании бюджетных ассигнований </w:t>
            </w:r>
          </w:p>
        </w:tc>
      </w:tr>
      <w:tr w:rsidR="008A341C" w:rsidTr="001B4F96">
        <w:trPr>
          <w:trHeight w:val="240"/>
        </w:trPr>
        <w:tc>
          <w:tcPr>
            <w:tcW w:w="8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резервного фонда Артемовского муниципального образования </w:t>
            </w:r>
          </w:p>
        </w:tc>
      </w:tr>
      <w:tr w:rsidR="008A341C" w:rsidTr="001B4F96">
        <w:trPr>
          <w:trHeight w:val="240"/>
        </w:trPr>
        <w:tc>
          <w:tcPr>
            <w:tcW w:w="8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за 2 квартал 2015 года</w:t>
            </w:r>
          </w:p>
        </w:tc>
      </w:tr>
      <w:tr w:rsidR="008A341C" w:rsidTr="001B4F96">
        <w:trPr>
          <w:trHeight w:val="24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8A341C" w:rsidTr="001B4F96">
        <w:trPr>
          <w:trHeight w:val="24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(в рублях)</w:t>
            </w:r>
          </w:p>
        </w:tc>
      </w:tr>
      <w:tr w:rsidR="008A341C" w:rsidTr="001B4F96">
        <w:trPr>
          <w:trHeight w:val="240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п.п.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Наименование показателей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сумма </w:t>
            </w:r>
          </w:p>
        </w:tc>
      </w:tr>
      <w:tr w:rsidR="008A341C" w:rsidTr="001B4F96">
        <w:trPr>
          <w:trHeight w:val="240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341C" w:rsidRDefault="008A341C" w:rsidP="001B4F96">
            <w:pPr>
              <w:rPr>
                <w:sz w:val="16"/>
                <w:szCs w:val="16"/>
              </w:rPr>
            </w:pP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  <w:tr w:rsidR="008A341C" w:rsidTr="001B4F96">
        <w:trPr>
          <w:trHeight w:val="88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41C" w:rsidRDefault="008A341C" w:rsidP="001B4F9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Размер бюджетных ассигнований резервного фонда Артемовского муниципального образования, утвержденных решением Думы Артемовского городского поселения  от 26.02.2015г. № 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50 000,00</w:t>
            </w:r>
          </w:p>
        </w:tc>
      </w:tr>
      <w:tr w:rsidR="008A341C" w:rsidTr="001B4F96">
        <w:trPr>
          <w:trHeight w:val="52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41C" w:rsidRDefault="008A341C" w:rsidP="001B4F9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Использовано средств резервного фонда Артемовского муниципального образования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0,00</w:t>
            </w:r>
          </w:p>
        </w:tc>
      </w:tr>
      <w:tr w:rsidR="008A341C" w:rsidTr="001B4F96">
        <w:trPr>
          <w:trHeight w:val="66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</w:p>
        </w:tc>
        <w:tc>
          <w:tcPr>
            <w:tcW w:w="6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341C" w:rsidRDefault="008A341C" w:rsidP="001B4F9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Остаток неиспользованных средств резервного фонда Артемовского муниципального образования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341C" w:rsidRDefault="008A341C" w:rsidP="001B4F9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50 000,00</w:t>
            </w:r>
          </w:p>
        </w:tc>
      </w:tr>
    </w:tbl>
    <w:p w:rsidR="008B0483" w:rsidRDefault="008B0483"/>
    <w:sectPr w:rsidR="008B0483" w:rsidSect="008B04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86A57"/>
    <w:multiLevelType w:val="hybridMultilevel"/>
    <w:tmpl w:val="8486A1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8A341C"/>
    <w:rsid w:val="00226B51"/>
    <w:rsid w:val="00256513"/>
    <w:rsid w:val="003E5371"/>
    <w:rsid w:val="00574E6A"/>
    <w:rsid w:val="008A341C"/>
    <w:rsid w:val="008B0483"/>
    <w:rsid w:val="00BB0131"/>
    <w:rsid w:val="00BE6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4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A341C"/>
    <w:pPr>
      <w:keepNext/>
      <w:outlineLvl w:val="0"/>
    </w:pPr>
    <w:rPr>
      <w:u w:val="single"/>
    </w:rPr>
  </w:style>
  <w:style w:type="paragraph" w:styleId="2">
    <w:name w:val="heading 2"/>
    <w:basedOn w:val="a"/>
    <w:next w:val="a"/>
    <w:link w:val="20"/>
    <w:qFormat/>
    <w:rsid w:val="008A341C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341C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8A341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8A341C"/>
    <w:pPr>
      <w:jc w:val="center"/>
    </w:pPr>
  </w:style>
  <w:style w:type="character" w:customStyle="1" w:styleId="a4">
    <w:name w:val="Основной текст Знак"/>
    <w:basedOn w:val="a0"/>
    <w:link w:val="a3"/>
    <w:rsid w:val="008A34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semiHidden/>
    <w:rsid w:val="008A34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A341C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rsid w:val="008A34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8A34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7292</Words>
  <Characters>41567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2015-09-04T05:58:00Z</dcterms:created>
  <dcterms:modified xsi:type="dcterms:W3CDTF">2015-09-04T06:09:00Z</dcterms:modified>
</cp:coreProperties>
</file>