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C4F5F" w:rsidRDefault="000C4F5F" w:rsidP="000C4F5F">
      <w:pPr>
        <w:pStyle w:val="a3"/>
      </w:pPr>
      <w:r>
        <w:t>РОССИЙСКАЯ ФЕДЕРАЦИЯ</w:t>
      </w:r>
    </w:p>
    <w:p w:rsidR="000C4F5F" w:rsidRDefault="000C4F5F" w:rsidP="000C4F5F">
      <w:pPr>
        <w:jc w:val="center"/>
        <w:rPr>
          <w:b/>
        </w:rPr>
      </w:pPr>
      <w:r>
        <w:rPr>
          <w:b/>
        </w:rPr>
        <w:t>ИРКУТСКАЯ   ОБЛАСТЬ  БОДАЙБИНСКИЙ  РАЙОН</w:t>
      </w:r>
    </w:p>
    <w:p w:rsidR="000C4F5F" w:rsidRDefault="000C4F5F" w:rsidP="000C4F5F">
      <w:pPr>
        <w:pStyle w:val="1"/>
      </w:pPr>
      <w:r>
        <w:t>АДМИНИСТРАЦИЯ  АРТЕМОВСКОГО ГОРОДСКОГО ПОСЕЛЕНИЯ</w:t>
      </w:r>
    </w:p>
    <w:p w:rsidR="000C4F5F" w:rsidRPr="00A52EEA" w:rsidRDefault="000C4F5F" w:rsidP="000C4F5F">
      <w:pPr>
        <w:pStyle w:val="1"/>
      </w:pPr>
      <w:proofErr w:type="gramStart"/>
      <w:r>
        <w:rPr>
          <w:rFonts w:eastAsia="Times New Roman"/>
          <w:szCs w:val="24"/>
        </w:rPr>
        <w:t>П</w:t>
      </w:r>
      <w:proofErr w:type="gramEnd"/>
      <w:r>
        <w:rPr>
          <w:rFonts w:eastAsia="Times New Roman"/>
          <w:szCs w:val="24"/>
        </w:rPr>
        <w:t xml:space="preserve"> О С Т А Н О В Л Е Н И Е</w:t>
      </w:r>
    </w:p>
    <w:p w:rsidR="000C4F5F" w:rsidRDefault="000C4F5F" w:rsidP="000C4F5F">
      <w:pPr>
        <w:jc w:val="center"/>
      </w:pPr>
    </w:p>
    <w:p w:rsidR="000C4F5F" w:rsidRPr="00A52EEA" w:rsidRDefault="000C4F5F" w:rsidP="000C4F5F">
      <w:pPr>
        <w:rPr>
          <w:b/>
        </w:rPr>
      </w:pPr>
      <w:r>
        <w:rPr>
          <w:b/>
        </w:rPr>
        <w:t>14</w:t>
      </w:r>
      <w:r w:rsidRPr="004E512B">
        <w:rPr>
          <w:b/>
        </w:rPr>
        <w:t xml:space="preserve"> </w:t>
      </w:r>
      <w:r>
        <w:rPr>
          <w:b/>
        </w:rPr>
        <w:t xml:space="preserve"> сентября 2015 года                   р.п</w:t>
      </w:r>
      <w:r w:rsidRPr="004E512B">
        <w:rPr>
          <w:b/>
        </w:rPr>
        <w:t xml:space="preserve">.  </w:t>
      </w:r>
      <w:proofErr w:type="gramStart"/>
      <w:r w:rsidRPr="004E512B">
        <w:rPr>
          <w:b/>
        </w:rPr>
        <w:t>Артемовский</w:t>
      </w:r>
      <w:proofErr w:type="gramEnd"/>
      <w:r w:rsidRPr="004E512B">
        <w:rPr>
          <w:b/>
        </w:rPr>
        <w:t xml:space="preserve">                                           №  </w:t>
      </w:r>
      <w:r>
        <w:rPr>
          <w:b/>
        </w:rPr>
        <w:t>71</w:t>
      </w:r>
    </w:p>
    <w:p w:rsidR="000C4F5F" w:rsidRDefault="000C4F5F" w:rsidP="000C4F5F">
      <w:pPr>
        <w:shd w:val="clear" w:color="auto" w:fill="FFFFFF"/>
        <w:tabs>
          <w:tab w:val="left" w:pos="720"/>
        </w:tabs>
        <w:spacing w:before="262"/>
        <w:ind w:right="74"/>
        <w:contextualSpacing/>
        <w:rPr>
          <w:b/>
          <w:color w:val="000000"/>
          <w:spacing w:val="-5"/>
        </w:rPr>
      </w:pPr>
    </w:p>
    <w:p w:rsidR="000C4F5F" w:rsidRDefault="000C4F5F" w:rsidP="000C4F5F">
      <w:pPr>
        <w:shd w:val="clear" w:color="auto" w:fill="FFFFFF"/>
        <w:tabs>
          <w:tab w:val="left" w:pos="720"/>
        </w:tabs>
        <w:spacing w:before="262"/>
        <w:ind w:right="74"/>
        <w:contextualSpacing/>
        <w:rPr>
          <w:b/>
          <w:color w:val="000000"/>
          <w:spacing w:val="-5"/>
        </w:rPr>
      </w:pPr>
    </w:p>
    <w:p w:rsidR="000C4F5F" w:rsidRDefault="000C4F5F" w:rsidP="000C4F5F">
      <w:pPr>
        <w:shd w:val="clear" w:color="auto" w:fill="FFFFFF"/>
        <w:tabs>
          <w:tab w:val="left" w:pos="720"/>
        </w:tabs>
        <w:spacing w:before="262"/>
        <w:ind w:right="74"/>
        <w:contextualSpacing/>
        <w:rPr>
          <w:b/>
          <w:color w:val="000000"/>
          <w:spacing w:val="-5"/>
        </w:rPr>
      </w:pPr>
      <w:r w:rsidRPr="00170F58">
        <w:rPr>
          <w:b/>
          <w:color w:val="000000"/>
          <w:spacing w:val="-5"/>
        </w:rPr>
        <w:t>О</w:t>
      </w:r>
      <w:r>
        <w:rPr>
          <w:b/>
          <w:color w:val="000000"/>
          <w:spacing w:val="-5"/>
        </w:rPr>
        <w:t xml:space="preserve"> внесении изменений в состав  </w:t>
      </w:r>
      <w:proofErr w:type="gramStart"/>
      <w:r>
        <w:rPr>
          <w:b/>
          <w:color w:val="000000"/>
          <w:spacing w:val="-5"/>
        </w:rPr>
        <w:t>территориальной</w:t>
      </w:r>
      <w:proofErr w:type="gramEnd"/>
    </w:p>
    <w:p w:rsidR="000C4F5F" w:rsidRDefault="000C4F5F" w:rsidP="000C4F5F">
      <w:pPr>
        <w:shd w:val="clear" w:color="auto" w:fill="FFFFFF"/>
        <w:tabs>
          <w:tab w:val="left" w:pos="720"/>
        </w:tabs>
        <w:spacing w:before="262"/>
        <w:ind w:right="74"/>
        <w:contextualSpacing/>
        <w:rPr>
          <w:b/>
          <w:color w:val="000000"/>
          <w:spacing w:val="-5"/>
        </w:rPr>
      </w:pPr>
      <w:r>
        <w:rPr>
          <w:b/>
          <w:color w:val="000000"/>
          <w:spacing w:val="-5"/>
        </w:rPr>
        <w:t xml:space="preserve"> межведомственной комиссии для оценки  и признания </w:t>
      </w:r>
    </w:p>
    <w:p w:rsidR="000C4F5F" w:rsidRDefault="000C4F5F" w:rsidP="000C4F5F">
      <w:pPr>
        <w:shd w:val="clear" w:color="auto" w:fill="FFFFFF"/>
        <w:tabs>
          <w:tab w:val="left" w:pos="720"/>
        </w:tabs>
        <w:spacing w:before="262"/>
        <w:ind w:right="74"/>
        <w:contextualSpacing/>
        <w:rPr>
          <w:b/>
          <w:color w:val="000000"/>
          <w:spacing w:val="-5"/>
        </w:rPr>
      </w:pPr>
      <w:r>
        <w:rPr>
          <w:b/>
          <w:color w:val="000000"/>
          <w:spacing w:val="-5"/>
        </w:rPr>
        <w:t xml:space="preserve"> жилых помещений муниципального жилищного фонда </w:t>
      </w:r>
    </w:p>
    <w:p w:rsidR="000C4F5F" w:rsidRDefault="000C4F5F" w:rsidP="000C4F5F">
      <w:pPr>
        <w:shd w:val="clear" w:color="auto" w:fill="FFFFFF"/>
        <w:tabs>
          <w:tab w:val="left" w:pos="720"/>
        </w:tabs>
        <w:spacing w:before="262"/>
        <w:ind w:right="74"/>
        <w:contextualSpacing/>
        <w:rPr>
          <w:b/>
          <w:color w:val="000000"/>
          <w:spacing w:val="-5"/>
        </w:rPr>
      </w:pPr>
      <w:r>
        <w:rPr>
          <w:b/>
          <w:color w:val="000000"/>
          <w:spacing w:val="-5"/>
        </w:rPr>
        <w:t xml:space="preserve">Артемовского Поселения </w:t>
      </w:r>
      <w:proofErr w:type="gramStart"/>
      <w:r>
        <w:rPr>
          <w:b/>
          <w:color w:val="000000"/>
          <w:spacing w:val="-5"/>
        </w:rPr>
        <w:t>пригодными</w:t>
      </w:r>
      <w:proofErr w:type="gramEnd"/>
      <w:r>
        <w:rPr>
          <w:b/>
          <w:color w:val="000000"/>
          <w:spacing w:val="-5"/>
        </w:rPr>
        <w:t xml:space="preserve"> (непригодными) </w:t>
      </w:r>
    </w:p>
    <w:p w:rsidR="000C4F5F" w:rsidRDefault="000C4F5F" w:rsidP="000C4F5F">
      <w:pPr>
        <w:shd w:val="clear" w:color="auto" w:fill="FFFFFF"/>
        <w:tabs>
          <w:tab w:val="left" w:pos="720"/>
        </w:tabs>
        <w:spacing w:before="262"/>
        <w:ind w:right="74"/>
        <w:contextualSpacing/>
        <w:rPr>
          <w:b/>
          <w:color w:val="000000"/>
          <w:spacing w:val="-5"/>
        </w:rPr>
      </w:pPr>
      <w:r>
        <w:rPr>
          <w:b/>
          <w:color w:val="000000"/>
          <w:spacing w:val="-5"/>
        </w:rPr>
        <w:t xml:space="preserve">для проживания граждан, а  также многоквартирных </w:t>
      </w:r>
    </w:p>
    <w:p w:rsidR="000C4F5F" w:rsidRDefault="000C4F5F" w:rsidP="000C4F5F">
      <w:pPr>
        <w:shd w:val="clear" w:color="auto" w:fill="FFFFFF"/>
        <w:tabs>
          <w:tab w:val="left" w:pos="720"/>
        </w:tabs>
        <w:spacing w:before="262"/>
        <w:ind w:right="74"/>
        <w:contextualSpacing/>
        <w:rPr>
          <w:b/>
          <w:color w:val="000000"/>
          <w:spacing w:val="-5"/>
        </w:rPr>
      </w:pPr>
      <w:r>
        <w:rPr>
          <w:b/>
          <w:color w:val="000000"/>
          <w:spacing w:val="-5"/>
        </w:rPr>
        <w:t>домов аварийными и подлежащими сносу или реконструкции</w:t>
      </w:r>
    </w:p>
    <w:p w:rsidR="000C4F5F" w:rsidRDefault="000C4F5F" w:rsidP="000C4F5F">
      <w:pPr>
        <w:shd w:val="clear" w:color="auto" w:fill="FFFFFF"/>
        <w:tabs>
          <w:tab w:val="left" w:pos="720"/>
        </w:tabs>
        <w:spacing w:before="262"/>
        <w:ind w:right="74"/>
        <w:contextualSpacing/>
        <w:rPr>
          <w:b/>
          <w:color w:val="000000"/>
          <w:spacing w:val="-5"/>
        </w:rPr>
      </w:pPr>
    </w:p>
    <w:p w:rsidR="000C4F5F" w:rsidRDefault="000C4F5F" w:rsidP="000C4F5F">
      <w:pPr>
        <w:shd w:val="clear" w:color="auto" w:fill="FFFFFF"/>
        <w:tabs>
          <w:tab w:val="left" w:pos="720"/>
        </w:tabs>
        <w:spacing w:before="262"/>
        <w:ind w:right="74"/>
        <w:contextualSpacing/>
        <w:jc w:val="both"/>
        <w:rPr>
          <w:b/>
        </w:rPr>
      </w:pPr>
      <w:r>
        <w:rPr>
          <w:color w:val="000000"/>
          <w:spacing w:val="-5"/>
        </w:rPr>
        <w:tab/>
      </w:r>
      <w:proofErr w:type="gramStart"/>
      <w:r>
        <w:rPr>
          <w:color w:val="000000"/>
          <w:spacing w:val="-5"/>
        </w:rPr>
        <w:t>В целях исполнения  Артемовским Поселением  полномочий,  возложенных  на  него  Федеральным законом от 06.10.2003 г. № 131-ФЗ  «Об общих принципах организации местного самоуправления  в  Российской  Федерации,  принятия участия в област</w:t>
      </w:r>
      <w:r w:rsidR="007338FF">
        <w:rPr>
          <w:color w:val="000000"/>
          <w:spacing w:val="-5"/>
        </w:rPr>
        <w:t xml:space="preserve">ной  целевой  программе (ОЦП) </w:t>
      </w:r>
      <w:r>
        <w:rPr>
          <w:color w:val="000000"/>
          <w:spacing w:val="-5"/>
        </w:rPr>
        <w:t>«Переселение граждан из ветхого и аварийного фонда в Иркутской об</w:t>
      </w:r>
      <w:r w:rsidR="007338FF">
        <w:rPr>
          <w:color w:val="000000"/>
          <w:spacing w:val="-5"/>
        </w:rPr>
        <w:t xml:space="preserve">ласти на период до 2019 года», </w:t>
      </w:r>
      <w:r>
        <w:rPr>
          <w:color w:val="000000"/>
          <w:spacing w:val="-5"/>
        </w:rPr>
        <w:t>руководствуясь  Постановлением Правительства  РФ  №  47 от 28.01.2006 г. «Об  утверждении  Положения  о признании помещения</w:t>
      </w:r>
      <w:proofErr w:type="gramEnd"/>
      <w:r>
        <w:rPr>
          <w:color w:val="000000"/>
          <w:spacing w:val="-5"/>
        </w:rPr>
        <w:t xml:space="preserve"> помещением, жилого помещения непригодным для проживания и многоквартирного дома аварийным и подлежащим сносу или реконструкции»</w:t>
      </w:r>
      <w:r w:rsidR="007338FF">
        <w:rPr>
          <w:color w:val="000000"/>
          <w:spacing w:val="-5"/>
        </w:rPr>
        <w:t xml:space="preserve">, </w:t>
      </w:r>
      <w:r w:rsidRPr="003C4B8F">
        <w:rPr>
          <w:color w:val="000000"/>
          <w:spacing w:val="-5"/>
        </w:rPr>
        <w:t xml:space="preserve">ст. </w:t>
      </w:r>
      <w:r>
        <w:rPr>
          <w:color w:val="000000"/>
          <w:spacing w:val="-5"/>
        </w:rPr>
        <w:t>38 Устава</w:t>
      </w:r>
      <w:r w:rsidR="007338FF">
        <w:rPr>
          <w:color w:val="000000"/>
          <w:spacing w:val="-5"/>
        </w:rPr>
        <w:t xml:space="preserve"> </w:t>
      </w:r>
      <w:r>
        <w:rPr>
          <w:color w:val="000000"/>
          <w:spacing w:val="-5"/>
        </w:rPr>
        <w:t xml:space="preserve">Артемовского муниципального    образования, администрация Артемовского городского поселения постановляет:                                                       </w:t>
      </w:r>
    </w:p>
    <w:p w:rsidR="000C4F5F" w:rsidRPr="00E30CBC" w:rsidRDefault="000C4F5F" w:rsidP="000C4F5F">
      <w:pPr>
        <w:shd w:val="clear" w:color="auto" w:fill="FFFFFF"/>
        <w:tabs>
          <w:tab w:val="left" w:pos="720"/>
        </w:tabs>
        <w:spacing w:before="262"/>
        <w:ind w:right="74" w:firstLine="284"/>
        <w:contextualSpacing/>
        <w:jc w:val="both"/>
        <w:rPr>
          <w:color w:val="000000"/>
          <w:spacing w:val="-5"/>
        </w:rPr>
      </w:pPr>
      <w:r>
        <w:t xml:space="preserve">1. Внести изменения в состав территориальной межведомственной </w:t>
      </w:r>
      <w:r w:rsidRPr="00E30CBC">
        <w:t xml:space="preserve">комиссии для </w:t>
      </w:r>
      <w:r>
        <w:t xml:space="preserve"> </w:t>
      </w:r>
      <w:r>
        <w:rPr>
          <w:color w:val="000000"/>
          <w:spacing w:val="-5"/>
        </w:rPr>
        <w:t xml:space="preserve">оценки  и признания  </w:t>
      </w:r>
      <w:r w:rsidRPr="00E30CBC">
        <w:rPr>
          <w:color w:val="000000"/>
          <w:spacing w:val="-5"/>
        </w:rPr>
        <w:t xml:space="preserve">жилых помещений муниципального жилищного фонда </w:t>
      </w:r>
      <w:r>
        <w:rPr>
          <w:color w:val="000000"/>
          <w:spacing w:val="-5"/>
        </w:rPr>
        <w:t xml:space="preserve">Артемовского </w:t>
      </w:r>
      <w:r w:rsidRPr="00E30CBC">
        <w:rPr>
          <w:color w:val="000000"/>
          <w:spacing w:val="-5"/>
        </w:rPr>
        <w:t xml:space="preserve">Поселения </w:t>
      </w:r>
      <w:proofErr w:type="gramStart"/>
      <w:r w:rsidRPr="00E30CBC">
        <w:rPr>
          <w:color w:val="000000"/>
          <w:spacing w:val="-5"/>
        </w:rPr>
        <w:t>пригодными</w:t>
      </w:r>
      <w:proofErr w:type="gramEnd"/>
      <w:r w:rsidRPr="00E30CBC">
        <w:rPr>
          <w:color w:val="000000"/>
          <w:spacing w:val="-5"/>
        </w:rPr>
        <w:t xml:space="preserve"> (непригодными) для проживания граждан, а  также многоквартирных </w:t>
      </w:r>
    </w:p>
    <w:p w:rsidR="000C4F5F" w:rsidRDefault="000C4F5F" w:rsidP="000C4F5F">
      <w:pPr>
        <w:shd w:val="clear" w:color="auto" w:fill="FFFFFF"/>
        <w:tabs>
          <w:tab w:val="left" w:pos="720"/>
        </w:tabs>
        <w:spacing w:before="262"/>
        <w:ind w:right="74"/>
        <w:contextualSpacing/>
        <w:jc w:val="both"/>
        <w:rPr>
          <w:color w:val="000000"/>
          <w:spacing w:val="-5"/>
        </w:rPr>
      </w:pPr>
      <w:r w:rsidRPr="00E30CBC">
        <w:rPr>
          <w:color w:val="000000"/>
          <w:spacing w:val="-5"/>
        </w:rPr>
        <w:t>домов аварийными и подлежащими сносу или реконструкции</w:t>
      </w:r>
      <w:r>
        <w:rPr>
          <w:color w:val="000000"/>
          <w:spacing w:val="-5"/>
        </w:rPr>
        <w:t xml:space="preserve"> (</w:t>
      </w:r>
      <w:r w:rsidR="007338FF">
        <w:rPr>
          <w:color w:val="000000"/>
          <w:spacing w:val="-5"/>
        </w:rPr>
        <w:t xml:space="preserve">далее </w:t>
      </w:r>
      <w:r>
        <w:rPr>
          <w:color w:val="000000"/>
          <w:spacing w:val="-5"/>
        </w:rPr>
        <w:t xml:space="preserve">Комиссия) </w:t>
      </w:r>
      <w:proofErr w:type="gramStart"/>
      <w:r>
        <w:rPr>
          <w:color w:val="000000"/>
          <w:spacing w:val="-5"/>
        </w:rPr>
        <w:t>утвержденный</w:t>
      </w:r>
      <w:proofErr w:type="gramEnd"/>
      <w:r>
        <w:rPr>
          <w:color w:val="000000"/>
          <w:spacing w:val="-5"/>
        </w:rPr>
        <w:t xml:space="preserve"> постановлением и.о. гл</w:t>
      </w:r>
      <w:r w:rsidR="007338FF">
        <w:rPr>
          <w:color w:val="000000"/>
          <w:spacing w:val="-5"/>
        </w:rPr>
        <w:t>авы Артемовского Поселения от 30.10.2014</w:t>
      </w:r>
      <w:r>
        <w:rPr>
          <w:color w:val="000000"/>
          <w:spacing w:val="-5"/>
        </w:rPr>
        <w:t xml:space="preserve"> </w:t>
      </w:r>
      <w:r w:rsidR="007338FF">
        <w:rPr>
          <w:color w:val="000000"/>
          <w:spacing w:val="-5"/>
        </w:rPr>
        <w:t>года № 9</w:t>
      </w:r>
      <w:r>
        <w:rPr>
          <w:color w:val="000000"/>
          <w:spacing w:val="-5"/>
        </w:rPr>
        <w:t>9, а именно:</w:t>
      </w:r>
    </w:p>
    <w:p w:rsidR="002B479F" w:rsidRPr="002B479F" w:rsidRDefault="000C4F5F" w:rsidP="002B479F">
      <w:pPr>
        <w:pStyle w:val="a6"/>
        <w:numPr>
          <w:ilvl w:val="1"/>
          <w:numId w:val="2"/>
        </w:numPr>
        <w:jc w:val="both"/>
        <w:rPr>
          <w:b/>
          <w:u w:val="single"/>
        </w:rPr>
      </w:pPr>
      <w:r w:rsidRPr="002B479F">
        <w:rPr>
          <w:color w:val="000000"/>
          <w:spacing w:val="-5"/>
        </w:rPr>
        <w:t>Искл</w:t>
      </w:r>
      <w:r w:rsidR="002B479F" w:rsidRPr="002B479F">
        <w:rPr>
          <w:color w:val="000000"/>
          <w:spacing w:val="-5"/>
        </w:rPr>
        <w:t>ючить из состава Комиссии, членов</w:t>
      </w:r>
      <w:r w:rsidRPr="002B479F">
        <w:rPr>
          <w:color w:val="000000"/>
          <w:spacing w:val="-5"/>
        </w:rPr>
        <w:t xml:space="preserve"> комиссии </w:t>
      </w:r>
      <w:r w:rsidR="007338FF" w:rsidRPr="002B479F">
        <w:rPr>
          <w:b/>
          <w:u w:val="single"/>
        </w:rPr>
        <w:t xml:space="preserve"> </w:t>
      </w:r>
    </w:p>
    <w:p w:rsidR="002B479F" w:rsidRPr="00FB3181" w:rsidRDefault="002B479F" w:rsidP="002B479F">
      <w:pPr>
        <w:ind w:left="284"/>
        <w:jc w:val="both"/>
      </w:pPr>
      <w:r w:rsidRPr="00FB3181">
        <w:t xml:space="preserve">- </w:t>
      </w:r>
      <w:r w:rsidR="007338FF" w:rsidRPr="00FB3181">
        <w:rPr>
          <w:u w:val="single"/>
        </w:rPr>
        <w:t>Пронину Оксану Викторовну</w:t>
      </w:r>
      <w:r w:rsidRPr="00FB3181">
        <w:t xml:space="preserve">, </w:t>
      </w:r>
      <w:r w:rsidR="000C4F5F" w:rsidRPr="00FB3181">
        <w:t>начальника Бодайбинского отделения  Иркутского филиала  ФГУП «</w:t>
      </w:r>
      <w:proofErr w:type="spellStart"/>
      <w:r w:rsidR="000C4F5F" w:rsidRPr="00FB3181">
        <w:t>Росинвентаризация</w:t>
      </w:r>
      <w:proofErr w:type="spellEnd"/>
      <w:r w:rsidR="000C4F5F" w:rsidRPr="00FB3181">
        <w:t xml:space="preserve">  – Федеральное БТИ»</w:t>
      </w:r>
      <w:r w:rsidRPr="00FB3181">
        <w:t xml:space="preserve">, </w:t>
      </w:r>
    </w:p>
    <w:p w:rsidR="000C4F5F" w:rsidRPr="00FB3181" w:rsidRDefault="00FB3181" w:rsidP="002B479F">
      <w:pPr>
        <w:ind w:left="284"/>
        <w:jc w:val="both"/>
      </w:pPr>
      <w:r>
        <w:t xml:space="preserve">- </w:t>
      </w:r>
      <w:proofErr w:type="spellStart"/>
      <w:r w:rsidR="002B479F" w:rsidRPr="00FB3181">
        <w:rPr>
          <w:u w:val="single"/>
        </w:rPr>
        <w:t>Ерошенко</w:t>
      </w:r>
      <w:proofErr w:type="spellEnd"/>
      <w:r w:rsidR="002B479F" w:rsidRPr="00FB3181">
        <w:rPr>
          <w:u w:val="single"/>
        </w:rPr>
        <w:t xml:space="preserve"> Елену </w:t>
      </w:r>
      <w:proofErr w:type="spellStart"/>
      <w:r w:rsidR="002B479F" w:rsidRPr="00FB3181">
        <w:rPr>
          <w:u w:val="single"/>
        </w:rPr>
        <w:t>Ренатовну</w:t>
      </w:r>
      <w:proofErr w:type="spellEnd"/>
      <w:r w:rsidR="002B479F" w:rsidRPr="00FB3181">
        <w:t xml:space="preserve">, ведущего специалиста-эксперта Управления </w:t>
      </w:r>
      <w:proofErr w:type="spellStart"/>
      <w:r w:rsidR="002B479F" w:rsidRPr="00FB3181">
        <w:t>Роспотребнадзора</w:t>
      </w:r>
      <w:proofErr w:type="spellEnd"/>
      <w:r w:rsidR="002B479F" w:rsidRPr="00FB3181">
        <w:t xml:space="preserve"> по Иркутской области в </w:t>
      </w:r>
      <w:proofErr w:type="gramStart"/>
      <w:r w:rsidR="002B479F" w:rsidRPr="00FB3181">
        <w:t>г</w:t>
      </w:r>
      <w:proofErr w:type="gramEnd"/>
      <w:r w:rsidR="002B479F" w:rsidRPr="00FB3181">
        <w:t xml:space="preserve">. Бодайбо, Бодайбинском и </w:t>
      </w:r>
      <w:proofErr w:type="spellStart"/>
      <w:r w:rsidR="002B479F" w:rsidRPr="00FB3181">
        <w:t>Мамско-Чуйском</w:t>
      </w:r>
      <w:proofErr w:type="spellEnd"/>
      <w:r w:rsidR="002B479F" w:rsidRPr="00FB3181">
        <w:t xml:space="preserve"> районах. </w:t>
      </w:r>
    </w:p>
    <w:p w:rsidR="002B479F" w:rsidRPr="00FB3181" w:rsidRDefault="000C4F5F" w:rsidP="002B479F">
      <w:pPr>
        <w:pStyle w:val="a6"/>
        <w:numPr>
          <w:ilvl w:val="1"/>
          <w:numId w:val="1"/>
        </w:numPr>
        <w:ind w:hanging="76"/>
        <w:jc w:val="both"/>
      </w:pPr>
      <w:r w:rsidRPr="00FB3181">
        <w:t xml:space="preserve"> Включить в состав Комиссии</w:t>
      </w:r>
    </w:p>
    <w:p w:rsidR="000C4F5F" w:rsidRPr="00FB3181" w:rsidRDefault="002B479F" w:rsidP="002B479F">
      <w:pPr>
        <w:pStyle w:val="a6"/>
        <w:ind w:left="360"/>
        <w:jc w:val="both"/>
      </w:pPr>
      <w:r w:rsidRPr="00FB3181">
        <w:t xml:space="preserve">- </w:t>
      </w:r>
      <w:r w:rsidRPr="00FB3181">
        <w:rPr>
          <w:u w:val="single"/>
        </w:rPr>
        <w:t>Савинскую Юлию Владимировну</w:t>
      </w:r>
      <w:r w:rsidR="000C4F5F" w:rsidRPr="00FB3181">
        <w:t>, начальника Бодайбинского  отделения  Иркутского филиала  ФГУП «</w:t>
      </w:r>
      <w:proofErr w:type="spellStart"/>
      <w:r w:rsidR="000C4F5F" w:rsidRPr="00FB3181">
        <w:t>Росинвентаризация</w:t>
      </w:r>
      <w:proofErr w:type="spellEnd"/>
      <w:r w:rsidR="000C4F5F" w:rsidRPr="00FB3181">
        <w:t xml:space="preserve">  – Федеральное БТИ»</w:t>
      </w:r>
    </w:p>
    <w:p w:rsidR="002B479F" w:rsidRDefault="002B479F" w:rsidP="002B479F">
      <w:pPr>
        <w:pStyle w:val="a6"/>
        <w:ind w:left="360"/>
        <w:jc w:val="both"/>
      </w:pPr>
      <w:r w:rsidRPr="00FB3181">
        <w:t xml:space="preserve">- </w:t>
      </w:r>
      <w:proofErr w:type="spellStart"/>
      <w:r w:rsidRPr="00FB3181">
        <w:rPr>
          <w:u w:val="single"/>
        </w:rPr>
        <w:t>Крицкую</w:t>
      </w:r>
      <w:proofErr w:type="spellEnd"/>
      <w:r w:rsidRPr="00FB3181">
        <w:rPr>
          <w:u w:val="single"/>
        </w:rPr>
        <w:t xml:space="preserve"> Л</w:t>
      </w:r>
      <w:r w:rsidR="00FB3181" w:rsidRPr="00FB3181">
        <w:rPr>
          <w:u w:val="single"/>
        </w:rPr>
        <w:t xml:space="preserve">идию </w:t>
      </w:r>
      <w:proofErr w:type="spellStart"/>
      <w:r w:rsidR="00FB3181" w:rsidRPr="00FB3181">
        <w:rPr>
          <w:u w:val="single"/>
        </w:rPr>
        <w:t>Фанисовну</w:t>
      </w:r>
      <w:proofErr w:type="spellEnd"/>
      <w:r w:rsidR="00FB3181" w:rsidRPr="00FB3181">
        <w:t>, ведущего специалиста</w:t>
      </w:r>
      <w:r w:rsidR="00FB3181">
        <w:t xml:space="preserve">-эксперта </w:t>
      </w:r>
      <w:proofErr w:type="gramStart"/>
      <w:r w:rsidR="00FB3181">
        <w:t>отдела защиты прав потребителей Управления</w:t>
      </w:r>
      <w:proofErr w:type="gramEnd"/>
      <w:r w:rsidR="00FB3181">
        <w:t xml:space="preserve"> </w:t>
      </w:r>
      <w:proofErr w:type="spellStart"/>
      <w:r w:rsidR="00FB3181">
        <w:t>Роспотребнадзора</w:t>
      </w:r>
      <w:proofErr w:type="spellEnd"/>
      <w:r w:rsidR="00FB3181">
        <w:t xml:space="preserve"> по Иркутской области</w:t>
      </w:r>
    </w:p>
    <w:p w:rsidR="000C4F5F" w:rsidRDefault="000C4F5F" w:rsidP="000C4F5F">
      <w:pPr>
        <w:shd w:val="clear" w:color="auto" w:fill="FFFFFF"/>
        <w:tabs>
          <w:tab w:val="left" w:pos="720"/>
        </w:tabs>
        <w:spacing w:before="262"/>
        <w:ind w:right="74" w:firstLine="284"/>
        <w:contextualSpacing/>
        <w:jc w:val="both"/>
      </w:pPr>
      <w:r>
        <w:t>2.</w:t>
      </w:r>
      <w:r w:rsidRPr="00D85E97">
        <w:t xml:space="preserve"> </w:t>
      </w:r>
      <w:r w:rsidR="007338FF">
        <w:t xml:space="preserve">Настоящее </w:t>
      </w:r>
      <w:r>
        <w:t>постановление вступает в силу со дня его подписания.</w:t>
      </w:r>
    </w:p>
    <w:p w:rsidR="000C4F5F" w:rsidRDefault="000C4F5F" w:rsidP="000C4F5F">
      <w:pPr>
        <w:shd w:val="clear" w:color="auto" w:fill="FFFFFF"/>
        <w:tabs>
          <w:tab w:val="left" w:pos="720"/>
        </w:tabs>
        <w:spacing w:before="262"/>
        <w:ind w:right="74" w:firstLine="284"/>
        <w:contextualSpacing/>
        <w:jc w:val="both"/>
      </w:pPr>
      <w:r>
        <w:t>3. Настоящее постановление  подлежит  опубликованию на официальном сайте  администрации  Артемовского городского поселения в сети «Интернет» РФ (</w:t>
      </w:r>
      <w:hyperlink r:id="rId5" w:history="1">
        <w:r w:rsidRPr="00617241">
          <w:rPr>
            <w:rStyle w:val="a5"/>
            <w:lang w:val="en-US"/>
          </w:rPr>
          <w:t>http</w:t>
        </w:r>
        <w:r w:rsidRPr="00617241">
          <w:rPr>
            <w:rStyle w:val="a5"/>
          </w:rPr>
          <w:t>://</w:t>
        </w:r>
        <w:r w:rsidRPr="00617241">
          <w:rPr>
            <w:rStyle w:val="a5"/>
            <w:lang w:val="en-US"/>
          </w:rPr>
          <w:t>www</w:t>
        </w:r>
        <w:r w:rsidRPr="00617241">
          <w:rPr>
            <w:rStyle w:val="a5"/>
          </w:rPr>
          <w:t>.</w:t>
        </w:r>
        <w:r w:rsidRPr="00617241">
          <w:rPr>
            <w:rStyle w:val="a5"/>
            <w:lang w:val="en-US"/>
          </w:rPr>
          <w:t>adm</w:t>
        </w:r>
        <w:r w:rsidRPr="00617241">
          <w:rPr>
            <w:rStyle w:val="a5"/>
          </w:rPr>
          <w:t>-</w:t>
        </w:r>
        <w:r w:rsidRPr="00617241">
          <w:rPr>
            <w:rStyle w:val="a5"/>
            <w:lang w:val="en-US"/>
          </w:rPr>
          <w:t>artem</w:t>
        </w:r>
        <w:r w:rsidRPr="00617241">
          <w:rPr>
            <w:rStyle w:val="a5"/>
          </w:rPr>
          <w:t>.</w:t>
        </w:r>
        <w:r w:rsidRPr="00617241">
          <w:rPr>
            <w:rStyle w:val="a5"/>
            <w:lang w:val="en-US"/>
          </w:rPr>
          <w:t>ru</w:t>
        </w:r>
      </w:hyperlink>
      <w:r w:rsidRPr="00704DF9">
        <w:t>)</w:t>
      </w:r>
    </w:p>
    <w:p w:rsidR="000C4F5F" w:rsidRDefault="000C4F5F" w:rsidP="000C4F5F">
      <w:pPr>
        <w:shd w:val="clear" w:color="auto" w:fill="FFFFFF"/>
        <w:tabs>
          <w:tab w:val="left" w:pos="720"/>
        </w:tabs>
        <w:spacing w:before="262"/>
        <w:ind w:right="74" w:firstLine="284"/>
        <w:contextualSpacing/>
        <w:jc w:val="both"/>
      </w:pPr>
    </w:p>
    <w:p w:rsidR="00FB3181" w:rsidRDefault="00FB3181" w:rsidP="000C4F5F">
      <w:pPr>
        <w:shd w:val="clear" w:color="auto" w:fill="FFFFFF"/>
        <w:tabs>
          <w:tab w:val="left" w:pos="720"/>
        </w:tabs>
        <w:spacing w:before="262"/>
        <w:ind w:right="74" w:firstLine="284"/>
        <w:contextualSpacing/>
        <w:jc w:val="both"/>
      </w:pPr>
    </w:p>
    <w:p w:rsidR="00FB3181" w:rsidRDefault="00FB3181" w:rsidP="000C4F5F">
      <w:pPr>
        <w:shd w:val="clear" w:color="auto" w:fill="FFFFFF"/>
        <w:tabs>
          <w:tab w:val="left" w:pos="720"/>
        </w:tabs>
        <w:spacing w:before="262"/>
        <w:ind w:right="74" w:firstLine="284"/>
        <w:contextualSpacing/>
        <w:jc w:val="both"/>
      </w:pPr>
    </w:p>
    <w:p w:rsidR="000C4F5F" w:rsidRPr="00D85E97" w:rsidRDefault="000C4F5F" w:rsidP="000C4F5F">
      <w:pPr>
        <w:shd w:val="clear" w:color="auto" w:fill="FFFFFF"/>
        <w:tabs>
          <w:tab w:val="left" w:pos="720"/>
        </w:tabs>
        <w:spacing w:before="262"/>
        <w:ind w:right="74"/>
        <w:contextualSpacing/>
        <w:jc w:val="both"/>
      </w:pPr>
      <w:r w:rsidRPr="00D85E97">
        <w:t xml:space="preserve">Глава администрации </w:t>
      </w:r>
      <w:proofErr w:type="gramStart"/>
      <w:r w:rsidRPr="00D85E97">
        <w:t>Артемовского</w:t>
      </w:r>
      <w:proofErr w:type="gramEnd"/>
      <w:r w:rsidRPr="00D85E97">
        <w:t xml:space="preserve"> </w:t>
      </w:r>
    </w:p>
    <w:p w:rsidR="000C4F5F" w:rsidRPr="00D85E97" w:rsidRDefault="000C4F5F" w:rsidP="000C4F5F">
      <w:pPr>
        <w:shd w:val="clear" w:color="auto" w:fill="FFFFFF"/>
        <w:tabs>
          <w:tab w:val="left" w:pos="720"/>
        </w:tabs>
        <w:spacing w:before="262"/>
        <w:ind w:right="74"/>
        <w:contextualSpacing/>
        <w:jc w:val="both"/>
      </w:pPr>
      <w:r>
        <w:t>г</w:t>
      </w:r>
      <w:r w:rsidRPr="00D85E97">
        <w:t xml:space="preserve">ородского поселения                                                                                  </w:t>
      </w:r>
      <w:r w:rsidRPr="00D85E97">
        <w:rPr>
          <w:color w:val="000000"/>
          <w:spacing w:val="-5"/>
        </w:rPr>
        <w:t>О.</w:t>
      </w:r>
      <w:r>
        <w:rPr>
          <w:color w:val="000000"/>
          <w:spacing w:val="-5"/>
        </w:rPr>
        <w:t>И. Каплунова</w:t>
      </w:r>
      <w:r w:rsidRPr="00D85E97">
        <w:rPr>
          <w:color w:val="000000"/>
          <w:spacing w:val="-5"/>
        </w:rPr>
        <w:t xml:space="preserve"> </w:t>
      </w:r>
    </w:p>
    <w:p w:rsidR="000C4F5F" w:rsidRDefault="000C4F5F" w:rsidP="000C4F5F"/>
    <w:p w:rsidR="000C4F5F" w:rsidRDefault="000C4F5F" w:rsidP="000C4F5F"/>
    <w:p w:rsidR="008B3512" w:rsidRDefault="008B3512"/>
    <w:sectPr w:rsidR="008B3512" w:rsidSect="00FB3181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A405D21"/>
    <w:multiLevelType w:val="multilevel"/>
    <w:tmpl w:val="07A6DB10"/>
    <w:lvl w:ilvl="0">
      <w:start w:val="1"/>
      <w:numFmt w:val="decimal"/>
      <w:lvlText w:val="%1."/>
      <w:lvlJc w:val="left"/>
      <w:pPr>
        <w:ind w:left="420" w:hanging="420"/>
      </w:pPr>
      <w:rPr>
        <w:rFonts w:hint="default"/>
        <w:b w:val="0"/>
        <w:color w:val="000000"/>
        <w:u w:val="none"/>
      </w:rPr>
    </w:lvl>
    <w:lvl w:ilvl="1">
      <w:start w:val="1"/>
      <w:numFmt w:val="decimal"/>
      <w:lvlText w:val="%1.%2."/>
      <w:lvlJc w:val="left"/>
      <w:pPr>
        <w:ind w:left="704" w:hanging="420"/>
      </w:pPr>
      <w:rPr>
        <w:rFonts w:hint="default"/>
        <w:b w:val="0"/>
        <w:color w:val="000000"/>
        <w:u w:val="none"/>
      </w:rPr>
    </w:lvl>
    <w:lvl w:ilvl="2">
      <w:start w:val="1"/>
      <w:numFmt w:val="decimal"/>
      <w:lvlText w:val="%1.%2.%3."/>
      <w:lvlJc w:val="left"/>
      <w:pPr>
        <w:ind w:left="1288" w:hanging="720"/>
      </w:pPr>
      <w:rPr>
        <w:rFonts w:hint="default"/>
        <w:b w:val="0"/>
        <w:color w:val="000000"/>
        <w:u w:val="none"/>
      </w:rPr>
    </w:lvl>
    <w:lvl w:ilvl="3">
      <w:start w:val="1"/>
      <w:numFmt w:val="decimal"/>
      <w:lvlText w:val="%1.%2.%3.%4."/>
      <w:lvlJc w:val="left"/>
      <w:pPr>
        <w:ind w:left="1572" w:hanging="720"/>
      </w:pPr>
      <w:rPr>
        <w:rFonts w:hint="default"/>
        <w:b w:val="0"/>
        <w:color w:val="000000"/>
        <w:u w:val="none"/>
      </w:rPr>
    </w:lvl>
    <w:lvl w:ilvl="4">
      <w:start w:val="1"/>
      <w:numFmt w:val="decimal"/>
      <w:lvlText w:val="%1.%2.%3.%4.%5."/>
      <w:lvlJc w:val="left"/>
      <w:pPr>
        <w:ind w:left="2216" w:hanging="1080"/>
      </w:pPr>
      <w:rPr>
        <w:rFonts w:hint="default"/>
        <w:b w:val="0"/>
        <w:color w:val="000000"/>
        <w:u w:val="none"/>
      </w:rPr>
    </w:lvl>
    <w:lvl w:ilvl="5">
      <w:start w:val="1"/>
      <w:numFmt w:val="decimal"/>
      <w:lvlText w:val="%1.%2.%3.%4.%5.%6."/>
      <w:lvlJc w:val="left"/>
      <w:pPr>
        <w:ind w:left="2500" w:hanging="1080"/>
      </w:pPr>
      <w:rPr>
        <w:rFonts w:hint="default"/>
        <w:b w:val="0"/>
        <w:color w:val="000000"/>
        <w:u w:val="none"/>
      </w:rPr>
    </w:lvl>
    <w:lvl w:ilvl="6">
      <w:start w:val="1"/>
      <w:numFmt w:val="decimal"/>
      <w:lvlText w:val="%1.%2.%3.%4.%5.%6.%7."/>
      <w:lvlJc w:val="left"/>
      <w:pPr>
        <w:ind w:left="3144" w:hanging="1440"/>
      </w:pPr>
      <w:rPr>
        <w:rFonts w:hint="default"/>
        <w:b w:val="0"/>
        <w:color w:val="000000"/>
        <w:u w:val="none"/>
      </w:rPr>
    </w:lvl>
    <w:lvl w:ilvl="7">
      <w:start w:val="1"/>
      <w:numFmt w:val="decimal"/>
      <w:lvlText w:val="%1.%2.%3.%4.%5.%6.%7.%8."/>
      <w:lvlJc w:val="left"/>
      <w:pPr>
        <w:ind w:left="3428" w:hanging="1440"/>
      </w:pPr>
      <w:rPr>
        <w:rFonts w:hint="default"/>
        <w:b w:val="0"/>
        <w:color w:val="000000"/>
        <w:u w:val="none"/>
      </w:rPr>
    </w:lvl>
    <w:lvl w:ilvl="8">
      <w:start w:val="1"/>
      <w:numFmt w:val="decimal"/>
      <w:lvlText w:val="%1.%2.%3.%4.%5.%6.%7.%8.%9."/>
      <w:lvlJc w:val="left"/>
      <w:pPr>
        <w:ind w:left="4072" w:hanging="1800"/>
      </w:pPr>
      <w:rPr>
        <w:rFonts w:hint="default"/>
        <w:b w:val="0"/>
        <w:color w:val="000000"/>
        <w:u w:val="none"/>
      </w:rPr>
    </w:lvl>
  </w:abstractNum>
  <w:abstractNum w:abstractNumId="1">
    <w:nsid w:val="422A7AE5"/>
    <w:multiLevelType w:val="multilevel"/>
    <w:tmpl w:val="ED346CB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color w:val="000000"/>
      </w:rPr>
    </w:lvl>
    <w:lvl w:ilvl="1">
      <w:start w:val="2"/>
      <w:numFmt w:val="decimal"/>
      <w:lvlText w:val="%1.%2."/>
      <w:lvlJc w:val="left"/>
      <w:pPr>
        <w:ind w:left="360" w:hanging="360"/>
      </w:pPr>
      <w:rPr>
        <w:rFonts w:hint="default"/>
        <w:color w:val="00000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color w:val="000000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color w:val="000000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color w:val="000000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color w:val="000000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color w:val="000000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color w:val="000000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color w:val="00000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C4F5F"/>
    <w:rsid w:val="000C4F5F"/>
    <w:rsid w:val="002B479F"/>
    <w:rsid w:val="006F6AE3"/>
    <w:rsid w:val="007338FF"/>
    <w:rsid w:val="008B3512"/>
    <w:rsid w:val="00FB318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C4F5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0C4F5F"/>
    <w:pPr>
      <w:keepNext/>
      <w:jc w:val="center"/>
      <w:outlineLvl w:val="0"/>
    </w:pPr>
    <w:rPr>
      <w:rFonts w:eastAsia="Arial Unicode MS"/>
      <w:b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0C4F5F"/>
    <w:rPr>
      <w:rFonts w:ascii="Times New Roman" w:eastAsia="Arial Unicode MS" w:hAnsi="Times New Roman" w:cs="Times New Roman"/>
      <w:b/>
      <w:sz w:val="24"/>
      <w:szCs w:val="20"/>
      <w:lang w:eastAsia="ru-RU"/>
    </w:rPr>
  </w:style>
  <w:style w:type="paragraph" w:styleId="a3">
    <w:name w:val="Title"/>
    <w:basedOn w:val="a"/>
    <w:link w:val="a4"/>
    <w:qFormat/>
    <w:rsid w:val="000C4F5F"/>
    <w:pPr>
      <w:jc w:val="center"/>
    </w:pPr>
    <w:rPr>
      <w:b/>
    </w:rPr>
  </w:style>
  <w:style w:type="character" w:customStyle="1" w:styleId="a4">
    <w:name w:val="Название Знак"/>
    <w:basedOn w:val="a0"/>
    <w:link w:val="a3"/>
    <w:rsid w:val="000C4F5F"/>
    <w:rPr>
      <w:rFonts w:ascii="Times New Roman" w:eastAsia="Times New Roman" w:hAnsi="Times New Roman" w:cs="Times New Roman"/>
      <w:b/>
      <w:sz w:val="24"/>
      <w:szCs w:val="24"/>
      <w:lang w:eastAsia="ru-RU"/>
    </w:rPr>
  </w:style>
  <w:style w:type="character" w:styleId="a5">
    <w:name w:val="Hyperlink"/>
    <w:basedOn w:val="a0"/>
    <w:uiPriority w:val="99"/>
    <w:unhideWhenUsed/>
    <w:rsid w:val="000C4F5F"/>
    <w:rPr>
      <w:color w:val="0000FF" w:themeColor="hyperlink"/>
      <w:u w:val="single"/>
    </w:rPr>
  </w:style>
  <w:style w:type="paragraph" w:styleId="a6">
    <w:name w:val="List Paragraph"/>
    <w:basedOn w:val="a"/>
    <w:uiPriority w:val="34"/>
    <w:qFormat/>
    <w:rsid w:val="000C4F5F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www.adm-artem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1</Pages>
  <Words>421</Words>
  <Characters>2404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2820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UserXP</dc:creator>
  <cp:keywords/>
  <dc:description/>
  <cp:lastModifiedBy>UserXP</cp:lastModifiedBy>
  <cp:revision>1</cp:revision>
  <cp:lastPrinted>2015-09-18T02:35:00Z</cp:lastPrinted>
  <dcterms:created xsi:type="dcterms:W3CDTF">2015-09-18T01:14:00Z</dcterms:created>
  <dcterms:modified xsi:type="dcterms:W3CDTF">2015-09-18T02:47:00Z</dcterms:modified>
</cp:coreProperties>
</file>