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F8" w:rsidRDefault="00B449F8" w:rsidP="006B017D">
      <w:pPr>
        <w:spacing w:after="0" w:line="240" w:lineRule="exact"/>
        <w:ind w:left="4248"/>
        <w:rPr>
          <w:rFonts w:ascii="Times New Roman" w:hAnsi="Times New Roman"/>
          <w:sz w:val="32"/>
          <w:szCs w:val="32"/>
        </w:rPr>
      </w:pPr>
    </w:p>
    <w:p w:rsidR="006B017D" w:rsidRPr="00B449F8" w:rsidRDefault="00B449F8" w:rsidP="006B017D">
      <w:pPr>
        <w:spacing w:after="0" w:line="240" w:lineRule="exact"/>
        <w:ind w:left="424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</w:t>
      </w:r>
      <w:r w:rsidR="006B017D" w:rsidRPr="00B449F8">
        <w:rPr>
          <w:rFonts w:ascii="Times New Roman" w:hAnsi="Times New Roman"/>
          <w:sz w:val="32"/>
          <w:szCs w:val="32"/>
        </w:rPr>
        <w:t>лавам муниципальных образований</w:t>
      </w:r>
    </w:p>
    <w:p w:rsidR="006B017D" w:rsidRPr="00B449F8" w:rsidRDefault="006B017D" w:rsidP="006B017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449F8" w:rsidRDefault="006B017D" w:rsidP="006B017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49F8">
        <w:rPr>
          <w:rFonts w:ascii="Times New Roman" w:hAnsi="Times New Roman" w:cs="Times New Roman"/>
          <w:sz w:val="32"/>
          <w:szCs w:val="32"/>
        </w:rPr>
        <w:tab/>
      </w:r>
      <w:r w:rsidRPr="00B449F8">
        <w:rPr>
          <w:rFonts w:ascii="Times New Roman" w:hAnsi="Times New Roman" w:cs="Times New Roman"/>
          <w:b/>
          <w:sz w:val="32"/>
          <w:szCs w:val="32"/>
        </w:rPr>
        <w:t xml:space="preserve">Заголовок: </w:t>
      </w:r>
    </w:p>
    <w:p w:rsidR="006B017D" w:rsidRPr="00B449F8" w:rsidRDefault="006B017D" w:rsidP="006B017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49F8">
        <w:rPr>
          <w:rFonts w:ascii="Times New Roman" w:hAnsi="Times New Roman" w:cs="Times New Roman"/>
          <w:b/>
          <w:sz w:val="32"/>
          <w:szCs w:val="32"/>
        </w:rPr>
        <w:t xml:space="preserve">«О разрешении </w:t>
      </w:r>
      <w:r w:rsidR="00B449F8" w:rsidRPr="00B449F8">
        <w:rPr>
          <w:rFonts w:ascii="Times New Roman" w:hAnsi="Times New Roman" w:cs="Times New Roman"/>
          <w:b/>
          <w:sz w:val="32"/>
          <w:szCs w:val="32"/>
        </w:rPr>
        <w:t>индивидуальных трудовых споров»</w:t>
      </w:r>
    </w:p>
    <w:p w:rsidR="00B449F8" w:rsidRPr="00B449F8" w:rsidRDefault="00B449F8" w:rsidP="006B01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017D" w:rsidRPr="00B449F8" w:rsidRDefault="006B017D" w:rsidP="006B01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49F8">
        <w:rPr>
          <w:rFonts w:ascii="Times New Roman" w:hAnsi="Times New Roman" w:cs="Times New Roman"/>
          <w:sz w:val="32"/>
          <w:szCs w:val="32"/>
        </w:rPr>
        <w:tab/>
        <w:t xml:space="preserve">Содержание: «В соответствии со ст. 353 ТК РФ государственный надзор за соблюдением трудового законодательства возложен на федеральную инспекцию труда. Данный орган наделен правами проводить проверки и предъявлять работодателю предписания обязательные к исполнению </w:t>
      </w:r>
      <w:proofErr w:type="gramStart"/>
      <w:r w:rsidRPr="00B449F8">
        <w:rPr>
          <w:rFonts w:ascii="Times New Roman" w:hAnsi="Times New Roman" w:cs="Times New Roman"/>
          <w:sz w:val="32"/>
          <w:szCs w:val="32"/>
        </w:rPr>
        <w:t>об</w:t>
      </w:r>
      <w:proofErr w:type="gramEnd"/>
      <w:r w:rsidRPr="00B449F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449F8">
        <w:rPr>
          <w:rFonts w:ascii="Times New Roman" w:hAnsi="Times New Roman" w:cs="Times New Roman"/>
          <w:sz w:val="32"/>
          <w:szCs w:val="32"/>
        </w:rPr>
        <w:t>устранению</w:t>
      </w:r>
      <w:proofErr w:type="gramEnd"/>
      <w:r w:rsidRPr="00B449F8">
        <w:rPr>
          <w:rFonts w:ascii="Times New Roman" w:hAnsi="Times New Roman" w:cs="Times New Roman"/>
          <w:sz w:val="32"/>
          <w:szCs w:val="32"/>
        </w:rPr>
        <w:t xml:space="preserve"> нарушений трудового законодательства, восстановлении нарушенных права работников, а также привлекать инициировать привлечение виновных к административной ответственности.</w:t>
      </w:r>
    </w:p>
    <w:p w:rsidR="006B017D" w:rsidRPr="00B449F8" w:rsidRDefault="006B017D" w:rsidP="006B01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49F8">
        <w:rPr>
          <w:rFonts w:ascii="Times New Roman" w:hAnsi="Times New Roman" w:cs="Times New Roman"/>
          <w:sz w:val="32"/>
          <w:szCs w:val="32"/>
        </w:rPr>
        <w:tab/>
        <w:t xml:space="preserve"> Решения, действия или бездействие </w:t>
      </w:r>
      <w:proofErr w:type="gramStart"/>
      <w:r w:rsidRPr="00B449F8">
        <w:rPr>
          <w:rFonts w:ascii="Times New Roman" w:hAnsi="Times New Roman" w:cs="Times New Roman"/>
          <w:sz w:val="32"/>
          <w:szCs w:val="32"/>
        </w:rPr>
        <w:t>должностных</w:t>
      </w:r>
      <w:proofErr w:type="gramEnd"/>
      <w:r w:rsidRPr="00B449F8">
        <w:rPr>
          <w:rFonts w:ascii="Times New Roman" w:hAnsi="Times New Roman" w:cs="Times New Roman"/>
          <w:sz w:val="32"/>
          <w:szCs w:val="32"/>
        </w:rPr>
        <w:t xml:space="preserve">  ГИТ может быть обжаловано в порядке административного судопроизводства. </w:t>
      </w:r>
    </w:p>
    <w:p w:rsidR="006B017D" w:rsidRPr="00B449F8" w:rsidRDefault="006B017D" w:rsidP="006B01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49F8">
        <w:rPr>
          <w:rFonts w:ascii="Times New Roman" w:hAnsi="Times New Roman" w:cs="Times New Roman"/>
          <w:sz w:val="32"/>
          <w:szCs w:val="32"/>
        </w:rPr>
        <w:tab/>
        <w:t xml:space="preserve">Что касается индивидуальных трудовых споров, в том числе с признаками дискриминации,  других разногласий по вопросам трудового права, разъясняем, что согласно ст. 382 ТК РФ  индивидуальные трудовые споры между работодателем и работниками рассматриваются комиссиями по трудовым спорам и </w:t>
      </w:r>
      <w:proofErr w:type="gramStart"/>
      <w:r w:rsidRPr="00B449F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B449F8">
        <w:rPr>
          <w:rFonts w:ascii="Times New Roman" w:hAnsi="Times New Roman" w:cs="Times New Roman"/>
          <w:sz w:val="32"/>
          <w:szCs w:val="32"/>
        </w:rPr>
        <w:t xml:space="preserve"> судебном порядке. </w:t>
      </w:r>
    </w:p>
    <w:p w:rsidR="006B017D" w:rsidRPr="00B449F8" w:rsidRDefault="006B017D" w:rsidP="006B01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49F8">
        <w:rPr>
          <w:rFonts w:ascii="Times New Roman" w:hAnsi="Times New Roman" w:cs="Times New Roman"/>
          <w:sz w:val="32"/>
          <w:szCs w:val="32"/>
        </w:rPr>
        <w:tab/>
        <w:t>Сроки защиты трудовых прав работников ограничены законом.</w:t>
      </w:r>
    </w:p>
    <w:p w:rsidR="006B017D" w:rsidRPr="00B449F8" w:rsidRDefault="006B017D" w:rsidP="006B0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449F8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B449F8">
        <w:rPr>
          <w:rFonts w:ascii="Times New Roman" w:hAnsi="Times New Roman" w:cs="Times New Roman"/>
          <w:sz w:val="32"/>
          <w:szCs w:val="32"/>
        </w:rPr>
        <w:t>В соответствии со ст. 392 ТК РФ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</w:t>
      </w:r>
      <w:proofErr w:type="gramEnd"/>
    </w:p>
    <w:p w:rsidR="006B017D" w:rsidRPr="00B449F8" w:rsidRDefault="006B017D" w:rsidP="006B0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449F8">
        <w:rPr>
          <w:rFonts w:ascii="Times New Roman" w:hAnsi="Times New Roman" w:cs="Times New Roman"/>
          <w:sz w:val="32"/>
          <w:szCs w:val="32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  <w:proofErr w:type="gramEnd"/>
    </w:p>
    <w:p w:rsidR="006B017D" w:rsidRPr="00B449F8" w:rsidRDefault="006B017D" w:rsidP="006B01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017D" w:rsidRPr="00B449F8" w:rsidRDefault="006B017D" w:rsidP="006B01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49F8">
        <w:rPr>
          <w:rFonts w:ascii="Times New Roman" w:hAnsi="Times New Roman" w:cs="Times New Roman"/>
          <w:sz w:val="32"/>
          <w:szCs w:val="32"/>
        </w:rPr>
        <w:t xml:space="preserve">Прокурор города Бодайбо </w:t>
      </w:r>
    </w:p>
    <w:p w:rsidR="00F40E5D" w:rsidRPr="00B449F8" w:rsidRDefault="006B017D" w:rsidP="006B01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49F8">
        <w:rPr>
          <w:rFonts w:ascii="Times New Roman" w:hAnsi="Times New Roman" w:cs="Times New Roman"/>
          <w:sz w:val="32"/>
          <w:szCs w:val="32"/>
        </w:rPr>
        <w:t>младший советник ю</w:t>
      </w:r>
      <w:r w:rsidR="00B449F8" w:rsidRPr="00B449F8">
        <w:rPr>
          <w:rFonts w:ascii="Times New Roman" w:hAnsi="Times New Roman" w:cs="Times New Roman"/>
          <w:sz w:val="32"/>
          <w:szCs w:val="32"/>
        </w:rPr>
        <w:t xml:space="preserve">стиции   </w:t>
      </w:r>
      <w:r w:rsidRPr="00B449F8">
        <w:rPr>
          <w:rFonts w:ascii="Times New Roman" w:hAnsi="Times New Roman" w:cs="Times New Roman"/>
          <w:sz w:val="32"/>
          <w:szCs w:val="32"/>
        </w:rPr>
        <w:t>С.А. Куницын</w:t>
      </w:r>
    </w:p>
    <w:p w:rsidR="00B449F8" w:rsidRPr="00B449F8" w:rsidRDefault="00B449F8" w:rsidP="00B449F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449F8">
        <w:rPr>
          <w:rFonts w:ascii="Times New Roman" w:hAnsi="Times New Roman"/>
          <w:sz w:val="32"/>
          <w:szCs w:val="32"/>
        </w:rPr>
        <w:t xml:space="preserve">22.08.2017  № 1-19-2017 (прокуратура </w:t>
      </w:r>
      <w:proofErr w:type="gramStart"/>
      <w:r w:rsidRPr="00B449F8">
        <w:rPr>
          <w:rFonts w:ascii="Times New Roman" w:hAnsi="Times New Roman"/>
          <w:sz w:val="32"/>
          <w:szCs w:val="32"/>
        </w:rPr>
        <w:t>г</w:t>
      </w:r>
      <w:proofErr w:type="gramEnd"/>
      <w:r w:rsidRPr="00B449F8">
        <w:rPr>
          <w:rFonts w:ascii="Times New Roman" w:hAnsi="Times New Roman"/>
          <w:sz w:val="32"/>
          <w:szCs w:val="32"/>
        </w:rPr>
        <w:t>. Бодайбо)</w:t>
      </w:r>
    </w:p>
    <w:p w:rsidR="00B449F8" w:rsidRPr="00B449F8" w:rsidRDefault="00B449F8" w:rsidP="006B017D">
      <w:pPr>
        <w:spacing w:after="0" w:line="240" w:lineRule="auto"/>
        <w:jc w:val="both"/>
        <w:rPr>
          <w:sz w:val="32"/>
          <w:szCs w:val="32"/>
        </w:rPr>
      </w:pPr>
    </w:p>
    <w:sectPr w:rsidR="00B449F8" w:rsidRPr="00B449F8" w:rsidSect="00B449F8">
      <w:pgSz w:w="11906" w:h="16838"/>
      <w:pgMar w:top="284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17D"/>
    <w:rsid w:val="00004669"/>
    <w:rsid w:val="00055DA2"/>
    <w:rsid w:val="00123F52"/>
    <w:rsid w:val="005067C1"/>
    <w:rsid w:val="00552308"/>
    <w:rsid w:val="006B017D"/>
    <w:rsid w:val="00903D38"/>
    <w:rsid w:val="00A93CE1"/>
    <w:rsid w:val="00B449F8"/>
    <w:rsid w:val="00BF5B31"/>
    <w:rsid w:val="00C25B82"/>
    <w:rsid w:val="00EC2666"/>
    <w:rsid w:val="00F36FF5"/>
    <w:rsid w:val="00F40E5D"/>
    <w:rsid w:val="00FE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2017-08-23T08:35:00Z</dcterms:created>
  <dcterms:modified xsi:type="dcterms:W3CDTF">2017-08-23T23:08:00Z</dcterms:modified>
</cp:coreProperties>
</file>