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14:paraId="02000000">
      <w:pPr>
        <w:widowControl w:val="1"/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bookmarkStart w:id="1" w:name="_GoBack"/>
      <w:bookmarkEnd w:id="1"/>
      <w:r>
        <w:rPr>
          <w:rFonts w:ascii="Times New Roman" w:hAnsi="Times New Roman"/>
          <w:sz w:val="28"/>
        </w:rPr>
        <w:t>Прокуратура разъясняет</w:t>
      </w:r>
      <w:r>
        <w:rPr>
          <w:rFonts w:ascii="Times New Roman" w:hAnsi="Times New Roman"/>
          <w:sz w:val="28"/>
        </w:rPr>
        <w:t xml:space="preserve"> особенности заочного заключения под стражу при объявлении лица в розыск.</w:t>
      </w:r>
    </w:p>
    <w:p w14:paraId="03000000">
      <w:pPr>
        <w:widowControl w:val="1"/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Согласно постановлению </w:t>
      </w:r>
      <w:r>
        <w:rPr>
          <w:rFonts w:ascii="Times New Roman" w:hAnsi="Times New Roman"/>
          <w:sz w:val="28"/>
        </w:rPr>
        <w:t xml:space="preserve">Конституционного Суда </w:t>
      </w:r>
      <w:r>
        <w:rPr>
          <w:rFonts w:ascii="Times New Roman" w:hAnsi="Times New Roman"/>
          <w:sz w:val="28"/>
        </w:rPr>
        <w:t xml:space="preserve">Российской Федерации </w:t>
      </w:r>
      <w:r>
        <w:rPr>
          <w:rFonts w:ascii="Times New Roman" w:hAnsi="Times New Roman"/>
          <w:sz w:val="28"/>
        </w:rPr>
        <w:t xml:space="preserve">от 25.02.2026 </w:t>
      </w:r>
      <w:r>
        <w:rPr>
          <w:rFonts w:ascii="Times New Roman" w:hAnsi="Times New Roman"/>
          <w:sz w:val="28"/>
        </w:rPr>
        <w:t>№</w:t>
      </w:r>
      <w:r>
        <w:rPr>
          <w:rFonts w:ascii="Times New Roman" w:hAnsi="Times New Roman"/>
          <w:sz w:val="28"/>
        </w:rPr>
        <w:t xml:space="preserve"> 9-П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заключить под стражу заочно можно не только при международном или межгосударственном розыске, но и при федеральном.</w:t>
      </w:r>
    </w:p>
    <w:sectPr>
      <w:pgSz w:h="16838" w:orient="portrait" w:w="11906"/>
      <w:pgMar w:bottom="1134" w:footer="709" w:gutter="0" w:header="709" w:left="1701" w:right="851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mirrorMargins/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160" w:before="0" w:line="259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Default Paragraph Font"/>
    <w:link w:val="Style_6_ch"/>
  </w:style>
  <w:style w:styleId="Style_6_ch" w:type="character">
    <w:name w:val="Default Paragraph Font"/>
    <w:link w:val="Style_6"/>
  </w:style>
  <w:style w:styleId="Style_7" w:type="paragraph">
    <w:name w:val="Endnote"/>
    <w:link w:val="Style_7_ch"/>
    <w:pPr>
      <w:ind w:firstLine="851" w:left="0"/>
      <w:jc w:val="both"/>
    </w:pPr>
    <w:rPr>
      <w:rFonts w:ascii="XO Thames" w:hAnsi="XO Thames"/>
      <w:sz w:val="22"/>
    </w:rPr>
  </w:style>
  <w:style w:styleId="Style_7_ch" w:type="character">
    <w:name w:val="Endnote"/>
    <w:link w:val="Style_7"/>
    <w:rPr>
      <w:rFonts w:ascii="XO Thames" w:hAnsi="XO Thames"/>
      <w:sz w:val="22"/>
    </w:rPr>
  </w:style>
  <w:style w:styleId="Style_8" w:type="paragraph">
    <w:name w:val="heading 3"/>
    <w:next w:val="Style_1"/>
    <w:link w:val="Style_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toc 3"/>
    <w:next w:val="Style_1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1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1"/>
    <w:link w:val="Style_11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1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spacing w:line="240" w:lineRule="auto"/>
      <w:ind/>
      <w:jc w:val="both"/>
    </w:pPr>
    <w:rPr>
      <w:rFonts w:ascii="XO Thames" w:hAnsi="XO Thames"/>
      <w:sz w:val="28"/>
    </w:rPr>
  </w:style>
  <w:style w:styleId="Style_15_ch" w:type="character">
    <w:name w:val="Header and Footer"/>
    <w:link w:val="Style_15"/>
    <w:rPr>
      <w:rFonts w:ascii="XO Thames" w:hAnsi="XO Thames"/>
      <w:sz w:val="28"/>
    </w:rPr>
  </w:style>
  <w:style w:styleId="Style_16" w:type="paragraph">
    <w:name w:val="toc 9"/>
    <w:next w:val="Style_1"/>
    <w:link w:val="Style_1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1"/>
    <w:link w:val="Style_1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1"/>
    <w:link w:val="Style_1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List Paragraph"/>
    <w:basedOn w:val="Style_1"/>
    <w:link w:val="Style_19_ch"/>
    <w:pPr>
      <w:widowControl w:val="1"/>
      <w:ind w:left="720"/>
      <w:contextualSpacing w:val="1"/>
    </w:pPr>
  </w:style>
  <w:style w:styleId="Style_19_ch" w:type="character">
    <w:name w:val="List Paragraph"/>
    <w:basedOn w:val="Style_1_ch"/>
    <w:link w:val="Style_19"/>
  </w:style>
  <w:style w:styleId="Style_20" w:type="paragraph">
    <w:name w:val="Subtitle"/>
    <w:next w:val="Style_1"/>
    <w:link w:val="Style_2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Title"/>
    <w:next w:val="Style_1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1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1"/>
    <w:link w:val="Style_23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default="1" w:styleId="Style_2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MyOffice-CoreFramework-Linux/38-1384.1107.10199.1019.1@18975027e3ee4b688e27426d4a78178cb841a344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2025-03-11T09:08:00Z</dcterms:created>
  <dcterms:modified xsi:type="dcterms:W3CDTF">2026-03-16T04:34:51Z</dcterms:modified>
</cp:coreProperties>
</file>