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9" w:rsidRPr="00B328E6" w:rsidRDefault="00DF6829" w:rsidP="00B328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28E6">
        <w:rPr>
          <w:rFonts w:ascii="Times New Roman" w:hAnsi="Times New Roman"/>
          <w:b/>
          <w:sz w:val="28"/>
          <w:szCs w:val="28"/>
        </w:rPr>
        <w:t xml:space="preserve">Минимальный </w:t>
      </w:r>
      <w:proofErr w:type="gramStart"/>
      <w:r w:rsidRPr="00B328E6">
        <w:rPr>
          <w:rFonts w:ascii="Times New Roman" w:hAnsi="Times New Roman"/>
          <w:b/>
          <w:sz w:val="28"/>
          <w:szCs w:val="28"/>
        </w:rPr>
        <w:t>размер оплаты труда</w:t>
      </w:r>
      <w:proofErr w:type="gramEnd"/>
      <w:r w:rsidRPr="00B328E6">
        <w:rPr>
          <w:rFonts w:ascii="Times New Roman" w:hAnsi="Times New Roman"/>
          <w:b/>
          <w:sz w:val="28"/>
          <w:szCs w:val="28"/>
        </w:rPr>
        <w:t xml:space="preserve">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 xml:space="preserve">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</w:t>
      </w:r>
      <w:proofErr w:type="gramStart"/>
      <w:r w:rsidRPr="00DF6829">
        <w:rPr>
          <w:rFonts w:ascii="Times New Roman" w:hAnsi="Times New Roman"/>
          <w:sz w:val="28"/>
          <w:szCs w:val="28"/>
        </w:rPr>
        <w:t>менее прожиточного</w:t>
      </w:r>
      <w:proofErr w:type="gramEnd"/>
      <w:r w:rsidRPr="00DF6829">
        <w:rPr>
          <w:rFonts w:ascii="Times New Roman" w:hAnsi="Times New Roman"/>
          <w:sz w:val="28"/>
          <w:szCs w:val="28"/>
        </w:rPr>
        <w:t xml:space="preserve"> минимума трудоспособного населения.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 xml:space="preserve">МРОТ прописан в Федеральном законе "О минимальном </w:t>
      </w:r>
      <w:proofErr w:type="gramStart"/>
      <w:r w:rsidRPr="00DF6829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DF6829">
        <w:rPr>
          <w:rFonts w:ascii="Times New Roman" w:hAnsi="Times New Roman"/>
          <w:sz w:val="28"/>
          <w:szCs w:val="28"/>
        </w:rPr>
        <w:t>" от 19.06.2000 N 82-ФЗ и подлежит ежегодной индексации.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МРОТ на очередной год устанавливается федеральным законом в текущем году и исчисляется исходя из величины медианной заработной платы, рассчитанной Росстатом за предыдущий год. Проект федерального закона об установлении МРОТ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</w:t>
      </w:r>
      <w:r>
        <w:rPr>
          <w:rFonts w:ascii="Times New Roman" w:hAnsi="Times New Roman"/>
          <w:sz w:val="28"/>
          <w:szCs w:val="28"/>
        </w:rPr>
        <w:t xml:space="preserve"> установленного на текущий год.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 xml:space="preserve">Федеральным законом от 29.12.2020 N 473-ФЗ "О внесении изменений в отдельные законодательные акты Российской Федерации" установлен минимальный </w:t>
      </w:r>
      <w:proofErr w:type="gramStart"/>
      <w:r w:rsidRPr="00DF682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DF6829">
        <w:rPr>
          <w:rFonts w:ascii="Times New Roman" w:hAnsi="Times New Roman"/>
          <w:sz w:val="28"/>
          <w:szCs w:val="28"/>
        </w:rPr>
        <w:t xml:space="preserve"> с 1 января 2021 года в сумме 12 792 рубля в месяц.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 xml:space="preserve"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</w:t>
      </w:r>
      <w:proofErr w:type="gramStart"/>
      <w:r w:rsidRPr="00DF6829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DF6829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DF682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(статья 133 ТК РФ)</w:t>
      </w:r>
      <w:r w:rsidRPr="00DF6829">
        <w:rPr>
          <w:rFonts w:ascii="Times New Roman" w:hAnsi="Times New Roman"/>
          <w:sz w:val="28"/>
          <w:szCs w:val="28"/>
        </w:rPr>
        <w:t>.</w:t>
      </w:r>
    </w:p>
    <w:p w:rsidR="00DF6829" w:rsidRDefault="00BA5F5E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88">
        <w:rPr>
          <w:rFonts w:ascii="Times New Roman" w:hAnsi="Times New Roman"/>
          <w:sz w:val="28"/>
          <w:szCs w:val="28"/>
        </w:rPr>
        <w:t xml:space="preserve">Разъясняем, что в случае, если работодателем </w:t>
      </w:r>
      <w:r>
        <w:rPr>
          <w:rFonts w:ascii="Times New Roman" w:hAnsi="Times New Roman"/>
          <w:sz w:val="28"/>
          <w:szCs w:val="28"/>
        </w:rPr>
        <w:t>при расчете заработной платы применяется меньший размер районного коэффициента</w:t>
      </w:r>
      <w:r w:rsidRPr="00B57688">
        <w:rPr>
          <w:rFonts w:ascii="Times New Roman" w:hAnsi="Times New Roman"/>
          <w:sz w:val="28"/>
          <w:szCs w:val="28"/>
        </w:rPr>
        <w:t>, Вы вправе обратиться в прокуратуру города с заявлением о принятии мер прокурорского реагирования, а также обратиться с жалобой в Государственную инспекцию труда в Иркутской области (</w:t>
      </w:r>
      <w:r>
        <w:rPr>
          <w:rFonts w:ascii="Times New Roman" w:hAnsi="Times New Roman"/>
          <w:sz w:val="28"/>
          <w:szCs w:val="28"/>
        </w:rPr>
        <w:t>и.о. руководителя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Данилина Л.И</w:t>
      </w:r>
      <w:r w:rsidRPr="00B57688">
        <w:rPr>
          <w:rFonts w:ascii="Times New Roman" w:hAnsi="Times New Roman"/>
          <w:sz w:val="28"/>
          <w:szCs w:val="28"/>
        </w:rPr>
        <w:t>., адрес: ул. Софьи Перовской, д. 30, г. Иркутск)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685E" w:rsidRPr="00DF6829" w:rsidRDefault="00BA5F5E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с использованием с</w:t>
      </w:r>
      <w:r w:rsidRPr="00406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вочной</w:t>
      </w:r>
      <w:r w:rsidRPr="0040690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и, собранной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3D49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C7838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28E6"/>
    <w:rsid w:val="00B36A56"/>
    <w:rsid w:val="00B4428E"/>
    <w:rsid w:val="00B4637D"/>
    <w:rsid w:val="00B464BF"/>
    <w:rsid w:val="00B527BC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Adm2</cp:lastModifiedBy>
  <cp:revision>3</cp:revision>
  <cp:lastPrinted>2021-04-25T12:24:00Z</cp:lastPrinted>
  <dcterms:created xsi:type="dcterms:W3CDTF">2021-05-17T03:46:00Z</dcterms:created>
  <dcterms:modified xsi:type="dcterms:W3CDTF">2021-05-17T03:56:00Z</dcterms:modified>
</cp:coreProperties>
</file>