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0133" w:rsidRPr="00FA0133" w:rsidRDefault="00FA0133" w:rsidP="00FA0133">
      <w:pPr>
        <w:pStyle w:val="1"/>
        <w:spacing w:before="0"/>
        <w:ind w:left="0"/>
        <w:jc w:val="center"/>
      </w:pPr>
      <w:r w:rsidRPr="00FA0133">
        <w:t>РОССИЙСКАЯ  ФЕДЕРАЦИЯ</w:t>
      </w:r>
    </w:p>
    <w:p w:rsidR="00FA0133" w:rsidRPr="00FA0133" w:rsidRDefault="00FA0133" w:rsidP="00FA0133">
      <w:pPr>
        <w:pStyle w:val="1"/>
        <w:spacing w:before="0"/>
        <w:ind w:left="0"/>
        <w:jc w:val="center"/>
      </w:pPr>
      <w:r w:rsidRPr="00FA0133">
        <w:t>ИРКУТСКАЯ ОБЛАСТЬ БОДАЙБИНСКИЙ РАЙОН</w:t>
      </w:r>
    </w:p>
    <w:p w:rsidR="00FA0133" w:rsidRPr="00FA0133" w:rsidRDefault="00FA0133" w:rsidP="00FA0133">
      <w:pPr>
        <w:pStyle w:val="1"/>
        <w:spacing w:before="0"/>
        <w:ind w:left="0"/>
        <w:jc w:val="center"/>
        <w:rPr>
          <w:u w:val="single"/>
        </w:rPr>
      </w:pPr>
      <w:r w:rsidRPr="00FA0133">
        <w:t>АРТЕМОВСКОЕ МУНИЦИПАЛЬНОЕ ОБРАЗОВАНИЕ</w:t>
      </w:r>
    </w:p>
    <w:p w:rsidR="00FA0133" w:rsidRPr="00FA0133" w:rsidRDefault="00FA0133" w:rsidP="00FA0133">
      <w:pPr>
        <w:pStyle w:val="1"/>
        <w:spacing w:before="0"/>
        <w:ind w:left="0"/>
        <w:jc w:val="center"/>
      </w:pPr>
      <w:r w:rsidRPr="00FA0133">
        <w:t>Д У М А</w:t>
      </w:r>
    </w:p>
    <w:p w:rsidR="00FA0133" w:rsidRPr="00FA0133" w:rsidRDefault="00FA0133" w:rsidP="00FA0133">
      <w:pPr>
        <w:pStyle w:val="1"/>
        <w:spacing w:before="0"/>
        <w:ind w:left="0"/>
        <w:jc w:val="center"/>
      </w:pPr>
      <w:r w:rsidRPr="00FA0133">
        <w:t>АРТЕМОВСКОГО   ГОРОДСКОГО  ПОСЕЛЕНИЯ</w:t>
      </w:r>
    </w:p>
    <w:p w:rsidR="00FA0133" w:rsidRDefault="00FA0133" w:rsidP="00FA0133">
      <w:pPr>
        <w:pStyle w:val="1"/>
        <w:spacing w:before="0"/>
        <w:ind w:left="0"/>
        <w:jc w:val="center"/>
      </w:pPr>
    </w:p>
    <w:p w:rsidR="00FA0133" w:rsidRPr="00FA0133" w:rsidRDefault="00FA0133" w:rsidP="00FA0133">
      <w:pPr>
        <w:pStyle w:val="1"/>
        <w:spacing w:before="0"/>
        <w:ind w:left="0"/>
        <w:jc w:val="center"/>
      </w:pPr>
      <w:proofErr w:type="gramStart"/>
      <w:r w:rsidRPr="00FA0133">
        <w:t>Р</w:t>
      </w:r>
      <w:proofErr w:type="gramEnd"/>
      <w:r w:rsidRPr="00FA0133">
        <w:t xml:space="preserve"> Е Ш Е Н И Е</w:t>
      </w:r>
    </w:p>
    <w:p w:rsidR="00FA0133" w:rsidRPr="00FA0133" w:rsidRDefault="00FA0133" w:rsidP="00FA0133">
      <w:pPr>
        <w:tabs>
          <w:tab w:val="left" w:pos="3336"/>
        </w:tabs>
        <w:spacing w:after="0"/>
        <w:jc w:val="center"/>
        <w:rPr>
          <w:rFonts w:ascii="Times New Roman" w:hAnsi="Times New Roman" w:cs="Times New Roman"/>
          <w:b/>
          <w:sz w:val="24"/>
          <w:szCs w:val="24"/>
        </w:rPr>
      </w:pPr>
    </w:p>
    <w:p w:rsidR="00FA0133" w:rsidRPr="00FA0133" w:rsidRDefault="00FA0133" w:rsidP="00FA0133">
      <w:pPr>
        <w:tabs>
          <w:tab w:val="left" w:pos="3336"/>
        </w:tabs>
        <w:spacing w:after="0"/>
        <w:rPr>
          <w:rFonts w:ascii="Times New Roman" w:hAnsi="Times New Roman" w:cs="Times New Roman"/>
          <w:b/>
          <w:bCs/>
          <w:sz w:val="24"/>
          <w:szCs w:val="24"/>
        </w:rPr>
      </w:pPr>
      <w:r>
        <w:rPr>
          <w:rFonts w:ascii="Times New Roman" w:hAnsi="Times New Roman" w:cs="Times New Roman"/>
          <w:b/>
          <w:bCs/>
          <w:sz w:val="24"/>
          <w:szCs w:val="24"/>
        </w:rPr>
        <w:t>14</w:t>
      </w:r>
      <w:r w:rsidRPr="00FA0133">
        <w:rPr>
          <w:rFonts w:ascii="Times New Roman" w:hAnsi="Times New Roman" w:cs="Times New Roman"/>
          <w:b/>
          <w:bCs/>
          <w:sz w:val="24"/>
          <w:szCs w:val="24"/>
        </w:rPr>
        <w:t xml:space="preserve"> февраля </w:t>
      </w:r>
      <w:smartTag w:uri="urn:schemas-microsoft-com:office:smarttags" w:element="metricconverter">
        <w:smartTagPr>
          <w:attr w:name="ProductID" w:val="2018 г"/>
        </w:smartTagPr>
        <w:r w:rsidRPr="00FA0133">
          <w:rPr>
            <w:rFonts w:ascii="Times New Roman" w:hAnsi="Times New Roman" w:cs="Times New Roman"/>
            <w:b/>
            <w:bCs/>
            <w:sz w:val="24"/>
            <w:szCs w:val="24"/>
          </w:rPr>
          <w:t>2018 г</w:t>
        </w:r>
      </w:smartTag>
      <w:r w:rsidRPr="00FA0133">
        <w:rPr>
          <w:rFonts w:ascii="Times New Roman" w:hAnsi="Times New Roman" w:cs="Times New Roman"/>
          <w:b/>
          <w:bCs/>
          <w:sz w:val="24"/>
          <w:szCs w:val="24"/>
        </w:rPr>
        <w:t>.                                п. Артемовский                                                №</w:t>
      </w:r>
      <w:r>
        <w:rPr>
          <w:rFonts w:ascii="Times New Roman" w:hAnsi="Times New Roman" w:cs="Times New Roman"/>
          <w:b/>
          <w:bCs/>
          <w:sz w:val="24"/>
          <w:szCs w:val="24"/>
        </w:rPr>
        <w:t>4</w:t>
      </w:r>
    </w:p>
    <w:p w:rsidR="00FA0133" w:rsidRPr="00FA0133" w:rsidRDefault="00FA0133" w:rsidP="00FA0133">
      <w:pPr>
        <w:shd w:val="clear" w:color="auto" w:fill="FFFFFF"/>
        <w:spacing w:after="0" w:line="276" w:lineRule="exact"/>
        <w:ind w:left="-142" w:right="6316"/>
        <w:rPr>
          <w:rFonts w:ascii="Times New Roman" w:hAnsi="Times New Roman" w:cs="Times New Roman"/>
          <w:b/>
          <w:bCs/>
          <w:color w:val="000000"/>
          <w:sz w:val="24"/>
          <w:szCs w:val="24"/>
        </w:rPr>
      </w:pPr>
    </w:p>
    <w:p w:rsidR="00FA0133" w:rsidRDefault="00FA0133" w:rsidP="00FA0133">
      <w:pPr>
        <w:tabs>
          <w:tab w:val="left" w:pos="3336"/>
        </w:tabs>
        <w:spacing w:after="0"/>
        <w:rPr>
          <w:rFonts w:ascii="Times New Roman" w:hAnsi="Times New Roman" w:cs="Times New Roman"/>
          <w:bCs/>
          <w:sz w:val="24"/>
          <w:szCs w:val="24"/>
        </w:rPr>
      </w:pPr>
      <w:r w:rsidRPr="00FA0133">
        <w:rPr>
          <w:rFonts w:ascii="Times New Roman" w:hAnsi="Times New Roman" w:cs="Times New Roman"/>
          <w:bCs/>
          <w:sz w:val="24"/>
          <w:szCs w:val="24"/>
        </w:rPr>
        <w:t>О внесении изменений в решение Думы</w:t>
      </w:r>
    </w:p>
    <w:p w:rsidR="00FA0133" w:rsidRPr="00FA0133" w:rsidRDefault="00FA0133" w:rsidP="00FA0133">
      <w:pPr>
        <w:tabs>
          <w:tab w:val="left" w:pos="3336"/>
        </w:tabs>
        <w:spacing w:after="0"/>
        <w:rPr>
          <w:rFonts w:ascii="Times New Roman" w:hAnsi="Times New Roman" w:cs="Times New Roman"/>
          <w:bCs/>
          <w:sz w:val="24"/>
          <w:szCs w:val="24"/>
        </w:rPr>
      </w:pPr>
      <w:r w:rsidRPr="00FA0133">
        <w:rPr>
          <w:rFonts w:ascii="Times New Roman" w:hAnsi="Times New Roman" w:cs="Times New Roman"/>
          <w:bCs/>
          <w:sz w:val="24"/>
          <w:szCs w:val="24"/>
        </w:rPr>
        <w:t xml:space="preserve"> Артемовского городского поселения </w:t>
      </w:r>
    </w:p>
    <w:p w:rsidR="00FA0133" w:rsidRDefault="00FA0133" w:rsidP="00FA0133">
      <w:pPr>
        <w:tabs>
          <w:tab w:val="left" w:pos="3336"/>
        </w:tabs>
        <w:spacing w:after="0"/>
        <w:rPr>
          <w:rFonts w:ascii="Times New Roman" w:hAnsi="Times New Roman" w:cs="Times New Roman"/>
          <w:bCs/>
          <w:sz w:val="24"/>
          <w:szCs w:val="24"/>
        </w:rPr>
      </w:pPr>
      <w:r w:rsidRPr="00FA0133">
        <w:rPr>
          <w:rFonts w:ascii="Times New Roman" w:hAnsi="Times New Roman" w:cs="Times New Roman"/>
          <w:bCs/>
          <w:sz w:val="24"/>
          <w:szCs w:val="24"/>
        </w:rPr>
        <w:t xml:space="preserve">от  27 декабря  2017г.  № 57  «О бюджете </w:t>
      </w:r>
    </w:p>
    <w:p w:rsidR="00FA0133" w:rsidRDefault="00FA0133" w:rsidP="00FA0133">
      <w:pPr>
        <w:tabs>
          <w:tab w:val="left" w:pos="3336"/>
        </w:tabs>
        <w:spacing w:after="0"/>
        <w:rPr>
          <w:rFonts w:ascii="Times New Roman" w:hAnsi="Times New Roman" w:cs="Times New Roman"/>
          <w:b/>
          <w:bCs/>
          <w:sz w:val="24"/>
          <w:szCs w:val="24"/>
        </w:rPr>
      </w:pPr>
      <w:r w:rsidRPr="00FA0133">
        <w:rPr>
          <w:rFonts w:ascii="Times New Roman" w:hAnsi="Times New Roman" w:cs="Times New Roman"/>
          <w:bCs/>
          <w:sz w:val="24"/>
          <w:szCs w:val="24"/>
        </w:rPr>
        <w:t>Артемовского муниципального образования</w:t>
      </w:r>
      <w:r w:rsidRPr="00FA0133">
        <w:rPr>
          <w:rFonts w:ascii="Times New Roman" w:hAnsi="Times New Roman" w:cs="Times New Roman"/>
          <w:b/>
          <w:bCs/>
          <w:sz w:val="24"/>
          <w:szCs w:val="24"/>
        </w:rPr>
        <w:t xml:space="preserve">  </w:t>
      </w:r>
    </w:p>
    <w:p w:rsidR="00FA0133" w:rsidRPr="00FA0133" w:rsidRDefault="00FA0133" w:rsidP="00FA0133">
      <w:pPr>
        <w:tabs>
          <w:tab w:val="left" w:pos="3336"/>
        </w:tabs>
        <w:spacing w:after="0"/>
        <w:rPr>
          <w:rFonts w:ascii="Times New Roman" w:hAnsi="Times New Roman" w:cs="Times New Roman"/>
          <w:bCs/>
          <w:sz w:val="24"/>
          <w:szCs w:val="24"/>
        </w:rPr>
      </w:pPr>
      <w:r w:rsidRPr="00FA0133">
        <w:rPr>
          <w:rFonts w:ascii="Times New Roman" w:hAnsi="Times New Roman" w:cs="Times New Roman"/>
          <w:bCs/>
          <w:sz w:val="24"/>
          <w:szCs w:val="24"/>
        </w:rPr>
        <w:t>на</w:t>
      </w:r>
      <w:r w:rsidRPr="00FA0133">
        <w:rPr>
          <w:rFonts w:ascii="Times New Roman" w:hAnsi="Times New Roman" w:cs="Times New Roman"/>
          <w:b/>
          <w:bCs/>
          <w:sz w:val="24"/>
          <w:szCs w:val="24"/>
        </w:rPr>
        <w:t xml:space="preserve"> </w:t>
      </w:r>
      <w:r w:rsidRPr="00FA0133">
        <w:rPr>
          <w:rFonts w:ascii="Times New Roman" w:hAnsi="Times New Roman" w:cs="Times New Roman"/>
          <w:bCs/>
          <w:sz w:val="24"/>
          <w:szCs w:val="24"/>
        </w:rPr>
        <w:t>2018 год и на плановый период 2019 и 2020 годов»</w:t>
      </w:r>
    </w:p>
    <w:p w:rsidR="00FA0133" w:rsidRDefault="00FA0133" w:rsidP="00FA0133">
      <w:pPr>
        <w:shd w:val="clear" w:color="auto" w:fill="FFFFFF"/>
        <w:tabs>
          <w:tab w:val="left" w:pos="442"/>
        </w:tabs>
        <w:spacing w:after="0"/>
        <w:jc w:val="both"/>
        <w:rPr>
          <w:rFonts w:ascii="Times New Roman" w:hAnsi="Times New Roman" w:cs="Times New Roman"/>
          <w:bCs/>
          <w:color w:val="000000"/>
          <w:sz w:val="24"/>
          <w:szCs w:val="24"/>
        </w:rPr>
      </w:pPr>
      <w:r w:rsidRPr="00FA0133">
        <w:rPr>
          <w:rFonts w:ascii="Times New Roman" w:hAnsi="Times New Roman" w:cs="Times New Roman"/>
          <w:bCs/>
          <w:color w:val="000000"/>
          <w:sz w:val="24"/>
          <w:szCs w:val="24"/>
        </w:rPr>
        <w:tab/>
      </w:r>
    </w:p>
    <w:p w:rsidR="00FA0133" w:rsidRPr="00FA0133" w:rsidRDefault="00FA0133" w:rsidP="00FA0133">
      <w:pPr>
        <w:shd w:val="clear" w:color="auto" w:fill="FFFFFF"/>
        <w:tabs>
          <w:tab w:val="left" w:pos="442"/>
        </w:tabs>
        <w:spacing w:after="0"/>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Pr="00FA0133">
        <w:rPr>
          <w:rFonts w:ascii="Times New Roman" w:hAnsi="Times New Roman" w:cs="Times New Roman"/>
          <w:bCs/>
          <w:color w:val="000000"/>
          <w:sz w:val="24"/>
          <w:szCs w:val="24"/>
        </w:rPr>
        <w:t xml:space="preserve">Рассмотрев представленный администрацией Артемовского городского </w:t>
      </w:r>
      <w:proofErr w:type="gramStart"/>
      <w:r w:rsidRPr="00FA0133">
        <w:rPr>
          <w:rFonts w:ascii="Times New Roman" w:hAnsi="Times New Roman" w:cs="Times New Roman"/>
          <w:bCs/>
          <w:color w:val="000000"/>
          <w:sz w:val="24"/>
          <w:szCs w:val="24"/>
        </w:rPr>
        <w:t>поселения</w:t>
      </w:r>
      <w:proofErr w:type="gramEnd"/>
      <w:r>
        <w:rPr>
          <w:rFonts w:ascii="Times New Roman" w:hAnsi="Times New Roman" w:cs="Times New Roman"/>
          <w:bCs/>
          <w:color w:val="000000"/>
          <w:sz w:val="24"/>
          <w:szCs w:val="24"/>
        </w:rPr>
        <w:t xml:space="preserve"> </w:t>
      </w:r>
      <w:r w:rsidRPr="00FA0133">
        <w:rPr>
          <w:rFonts w:ascii="Times New Roman" w:hAnsi="Times New Roman" w:cs="Times New Roman"/>
          <w:bCs/>
          <w:color w:val="000000"/>
          <w:sz w:val="24"/>
          <w:szCs w:val="24"/>
        </w:rPr>
        <w:t xml:space="preserve"> уточненный бюджет Артемовского муниципального образования  на 2018 год, руководствуясь ст.107, 136  Бюджетного Кодекса Российской Федерации, Положением о бюджетном процессе   Артемовского  муниципального  образования, ст.31, 59, 64 Устава Артемовского муниципального образования, Дума Артемовского городского поселения</w:t>
      </w:r>
      <w:r w:rsidRPr="00FA0133">
        <w:rPr>
          <w:rFonts w:ascii="Times New Roman" w:hAnsi="Times New Roman" w:cs="Times New Roman"/>
          <w:color w:val="000000"/>
          <w:sz w:val="24"/>
          <w:szCs w:val="24"/>
        </w:rPr>
        <w:t xml:space="preserve"> </w:t>
      </w:r>
    </w:p>
    <w:p w:rsidR="00FA0133" w:rsidRPr="00FA0133" w:rsidRDefault="00FA0133" w:rsidP="00FA0133">
      <w:pPr>
        <w:shd w:val="clear" w:color="auto" w:fill="FFFFFF"/>
        <w:spacing w:after="0"/>
        <w:jc w:val="both"/>
        <w:rPr>
          <w:rFonts w:ascii="Times New Roman" w:hAnsi="Times New Roman" w:cs="Times New Roman"/>
          <w:color w:val="000000"/>
          <w:sz w:val="24"/>
          <w:szCs w:val="24"/>
        </w:rPr>
      </w:pPr>
      <w:r w:rsidRPr="00FA0133">
        <w:rPr>
          <w:rFonts w:ascii="Times New Roman" w:hAnsi="Times New Roman" w:cs="Times New Roman"/>
          <w:b/>
          <w:bCs/>
          <w:color w:val="000000"/>
          <w:sz w:val="24"/>
          <w:szCs w:val="24"/>
        </w:rPr>
        <w:t>РЕШИЛА:</w:t>
      </w:r>
      <w:r w:rsidRPr="00FA0133">
        <w:rPr>
          <w:rFonts w:ascii="Times New Roman" w:hAnsi="Times New Roman" w:cs="Times New Roman"/>
          <w:color w:val="000000"/>
          <w:sz w:val="24"/>
          <w:szCs w:val="24"/>
        </w:rPr>
        <w:t xml:space="preserve"> </w:t>
      </w:r>
    </w:p>
    <w:p w:rsidR="00FA0133" w:rsidRPr="00FA0133" w:rsidRDefault="00FA0133" w:rsidP="00FA0133">
      <w:pPr>
        <w:shd w:val="clear" w:color="auto" w:fill="FFFFFF"/>
        <w:tabs>
          <w:tab w:val="left" w:pos="442"/>
        </w:tabs>
        <w:spacing w:after="0"/>
        <w:jc w:val="both"/>
        <w:rPr>
          <w:rFonts w:ascii="Times New Roman" w:hAnsi="Times New Roman" w:cs="Times New Roman"/>
          <w:sz w:val="24"/>
          <w:szCs w:val="24"/>
        </w:rPr>
      </w:pPr>
      <w:r w:rsidRPr="00FA0133">
        <w:rPr>
          <w:rFonts w:ascii="Times New Roman" w:hAnsi="Times New Roman" w:cs="Times New Roman"/>
          <w:sz w:val="24"/>
          <w:szCs w:val="24"/>
        </w:rPr>
        <w:t xml:space="preserve">          Внести в решение Думы Артемовского городского поселения  от  27 декабря 2017 г. № 57 «О бюджете Артемовского муниципального образования на 2018 год и на плановый период 2019 и 2020 годов» следующие изменения и дополнения:</w:t>
      </w:r>
    </w:p>
    <w:p w:rsidR="00FA0133" w:rsidRPr="00FA0133" w:rsidRDefault="00FA0133" w:rsidP="00FA0133">
      <w:pPr>
        <w:shd w:val="clear" w:color="auto" w:fill="FFFFFF"/>
        <w:tabs>
          <w:tab w:val="left" w:pos="442"/>
        </w:tabs>
        <w:spacing w:after="0"/>
        <w:jc w:val="both"/>
        <w:rPr>
          <w:rFonts w:ascii="Times New Roman" w:hAnsi="Times New Roman" w:cs="Times New Roman"/>
          <w:sz w:val="24"/>
          <w:szCs w:val="24"/>
        </w:rPr>
      </w:pPr>
      <w:r w:rsidRPr="00FA0133">
        <w:rPr>
          <w:rFonts w:ascii="Times New Roman" w:hAnsi="Times New Roman" w:cs="Times New Roman"/>
          <w:color w:val="000000"/>
          <w:sz w:val="24"/>
          <w:szCs w:val="24"/>
        </w:rPr>
        <w:tab/>
        <w:t>1.</w:t>
      </w:r>
      <w:r w:rsidRPr="00FA0133">
        <w:rPr>
          <w:rFonts w:ascii="Times New Roman" w:hAnsi="Times New Roman" w:cs="Times New Roman"/>
          <w:bCs/>
          <w:color w:val="000000"/>
          <w:sz w:val="24"/>
          <w:szCs w:val="24"/>
        </w:rPr>
        <w:t>Утвердить</w:t>
      </w:r>
      <w:r w:rsidRPr="00FA0133">
        <w:rPr>
          <w:rFonts w:ascii="Times New Roman" w:hAnsi="Times New Roman" w:cs="Times New Roman"/>
          <w:color w:val="000000"/>
          <w:sz w:val="24"/>
          <w:szCs w:val="24"/>
        </w:rPr>
        <w:t xml:space="preserve"> основные характеристики бюджета Артемовского муниципального образования на 2018 год:</w:t>
      </w:r>
    </w:p>
    <w:p w:rsidR="00FA0133" w:rsidRPr="00FA0133" w:rsidRDefault="00FA0133" w:rsidP="00FA0133">
      <w:pPr>
        <w:pStyle w:val="a3"/>
        <w:spacing w:line="240" w:lineRule="auto"/>
        <w:ind w:left="0" w:firstLine="393"/>
        <w:rPr>
          <w:spacing w:val="0"/>
        </w:rPr>
      </w:pPr>
      <w:r w:rsidRPr="00FA0133">
        <w:rPr>
          <w:bCs/>
          <w:spacing w:val="0"/>
        </w:rPr>
        <w:t xml:space="preserve"> 1.1. Общий объем доходов бюджета Артемовского МО в сумме</w:t>
      </w:r>
      <w:r w:rsidRPr="00FA0133">
        <w:rPr>
          <w:spacing w:val="0"/>
        </w:rPr>
        <w:t xml:space="preserve"> </w:t>
      </w:r>
      <w:r w:rsidRPr="00FA0133">
        <w:rPr>
          <w:bCs/>
          <w:spacing w:val="0"/>
        </w:rPr>
        <w:t xml:space="preserve"> 26 257,9 тыс. руб</w:t>
      </w:r>
      <w:r w:rsidRPr="00FA0133">
        <w:rPr>
          <w:spacing w:val="0"/>
        </w:rPr>
        <w:t>., в том числе безвозмездные поступления  7 237,9 тыс. руб.</w:t>
      </w:r>
    </w:p>
    <w:p w:rsidR="00FA0133" w:rsidRPr="00FA0133" w:rsidRDefault="00FA0133" w:rsidP="00FA0133">
      <w:pPr>
        <w:shd w:val="clear" w:color="auto" w:fill="FFFFFF"/>
        <w:spacing w:after="0"/>
        <w:ind w:firstLine="393"/>
        <w:jc w:val="both"/>
        <w:rPr>
          <w:rFonts w:ascii="Times New Roman" w:hAnsi="Times New Roman" w:cs="Times New Roman"/>
          <w:bCs/>
          <w:color w:val="000000"/>
          <w:sz w:val="24"/>
          <w:szCs w:val="24"/>
        </w:rPr>
      </w:pPr>
      <w:r w:rsidRPr="00FA0133">
        <w:rPr>
          <w:rFonts w:ascii="Times New Roman" w:hAnsi="Times New Roman" w:cs="Times New Roman"/>
          <w:color w:val="000000"/>
          <w:sz w:val="24"/>
          <w:szCs w:val="24"/>
        </w:rPr>
        <w:t xml:space="preserve">1.2. Общий объем расходов бюджета </w:t>
      </w:r>
      <w:r w:rsidRPr="00FA0133">
        <w:rPr>
          <w:rFonts w:ascii="Times New Roman" w:hAnsi="Times New Roman" w:cs="Times New Roman"/>
          <w:bCs/>
          <w:sz w:val="24"/>
          <w:szCs w:val="24"/>
        </w:rPr>
        <w:t>Артемовского МО</w:t>
      </w:r>
      <w:r w:rsidRPr="00FA0133">
        <w:rPr>
          <w:rFonts w:ascii="Times New Roman" w:hAnsi="Times New Roman" w:cs="Times New Roman"/>
          <w:bCs/>
          <w:color w:val="000000"/>
          <w:sz w:val="24"/>
          <w:szCs w:val="24"/>
        </w:rPr>
        <w:t xml:space="preserve"> в сумме 33 416,6 тыс. руб.</w:t>
      </w:r>
    </w:p>
    <w:p w:rsidR="00FA0133" w:rsidRPr="00FA0133" w:rsidRDefault="00FA0133" w:rsidP="00FA0133">
      <w:pPr>
        <w:pStyle w:val="3"/>
        <w:spacing w:before="0" w:line="240" w:lineRule="auto"/>
        <w:ind w:left="0" w:firstLine="393"/>
      </w:pPr>
      <w:r w:rsidRPr="00FA0133">
        <w:t>1.3. Размер дефицита бюджета</w:t>
      </w:r>
      <w:r w:rsidRPr="00FA0133">
        <w:rPr>
          <w:bCs/>
        </w:rPr>
        <w:t xml:space="preserve"> Артемовского МО </w:t>
      </w:r>
      <w:r w:rsidRPr="00FA0133">
        <w:t xml:space="preserve"> в сумме  954,6 тыс. руб., или  5 %  утвержденного общего годового объема доходов бюджета без учета утвержденного объема безвозмездных поступлений.</w:t>
      </w:r>
    </w:p>
    <w:p w:rsidR="00FA0133" w:rsidRPr="00FA0133" w:rsidRDefault="00FA0133" w:rsidP="00FA0133">
      <w:pPr>
        <w:shd w:val="clear" w:color="auto" w:fill="FFFFFF"/>
        <w:tabs>
          <w:tab w:val="left" w:pos="442"/>
        </w:tabs>
        <w:spacing w:after="0"/>
        <w:jc w:val="both"/>
        <w:rPr>
          <w:rFonts w:ascii="Times New Roman" w:hAnsi="Times New Roman" w:cs="Times New Roman"/>
          <w:sz w:val="24"/>
          <w:szCs w:val="24"/>
        </w:rPr>
      </w:pPr>
      <w:r w:rsidRPr="00FA0133">
        <w:rPr>
          <w:rFonts w:ascii="Times New Roman" w:hAnsi="Times New Roman" w:cs="Times New Roman"/>
          <w:color w:val="000000"/>
          <w:sz w:val="24"/>
          <w:szCs w:val="24"/>
        </w:rPr>
        <w:t xml:space="preserve">       2.</w:t>
      </w:r>
      <w:r w:rsidRPr="00FA0133">
        <w:rPr>
          <w:rFonts w:ascii="Times New Roman" w:hAnsi="Times New Roman" w:cs="Times New Roman"/>
          <w:bCs/>
          <w:color w:val="000000"/>
          <w:sz w:val="24"/>
          <w:szCs w:val="24"/>
        </w:rPr>
        <w:t>Утвердить</w:t>
      </w:r>
      <w:r w:rsidRPr="00FA0133">
        <w:rPr>
          <w:rFonts w:ascii="Times New Roman" w:hAnsi="Times New Roman" w:cs="Times New Roman"/>
          <w:color w:val="000000"/>
          <w:sz w:val="24"/>
          <w:szCs w:val="24"/>
        </w:rPr>
        <w:t xml:space="preserve"> основные характеристики бюджета Артемовского муниципального образования на плановый период 2019 и 2020 годов:</w:t>
      </w:r>
    </w:p>
    <w:p w:rsidR="00FA0133" w:rsidRPr="00FA0133" w:rsidRDefault="00FA0133" w:rsidP="00FA0133">
      <w:pPr>
        <w:spacing w:after="0"/>
        <w:ind w:firstLine="709"/>
        <w:jc w:val="both"/>
        <w:rPr>
          <w:rFonts w:ascii="Times New Roman" w:hAnsi="Times New Roman" w:cs="Times New Roman"/>
          <w:sz w:val="24"/>
          <w:szCs w:val="24"/>
        </w:rPr>
      </w:pPr>
      <w:r w:rsidRPr="00FA0133">
        <w:rPr>
          <w:rFonts w:ascii="Times New Roman" w:hAnsi="Times New Roman" w:cs="Times New Roman"/>
          <w:sz w:val="24"/>
          <w:szCs w:val="24"/>
        </w:rPr>
        <w:t xml:space="preserve">2.1. Общий объем расходов бюджета </w:t>
      </w:r>
      <w:r w:rsidRPr="00FA0133">
        <w:rPr>
          <w:rFonts w:ascii="Times New Roman" w:hAnsi="Times New Roman" w:cs="Times New Roman"/>
          <w:bCs/>
          <w:sz w:val="24"/>
          <w:szCs w:val="24"/>
        </w:rPr>
        <w:t>Артемовского МО на 2019 год в сумме 28 161,5 тыс. руб.</w:t>
      </w:r>
      <w:r w:rsidRPr="00FA0133">
        <w:rPr>
          <w:rFonts w:ascii="Times New Roman" w:hAnsi="Times New Roman" w:cs="Times New Roman"/>
          <w:sz w:val="24"/>
          <w:szCs w:val="24"/>
        </w:rPr>
        <w:t xml:space="preserve"> в том числе условно утвержденные расходы в сумме 686,9 тыс. рублей, на 2020 год в сумме 28 981,3 тыс. руб., в том числе условно утвержденные расходы в сумме 1 327,5тыс. рублей.</w:t>
      </w:r>
    </w:p>
    <w:p w:rsidR="00FA0133" w:rsidRPr="00FA0133" w:rsidRDefault="00FA0133" w:rsidP="00FA0133">
      <w:pPr>
        <w:pStyle w:val="3"/>
        <w:spacing w:before="0" w:line="240" w:lineRule="auto"/>
        <w:ind w:left="0" w:firstLine="393"/>
      </w:pPr>
      <w:r w:rsidRPr="00FA0133">
        <w:t xml:space="preserve">2.3. </w:t>
      </w:r>
      <w:proofErr w:type="gramStart"/>
      <w:r w:rsidRPr="00FA0133">
        <w:t>Размер дефицита бюджета</w:t>
      </w:r>
      <w:r w:rsidRPr="00FA0133">
        <w:rPr>
          <w:bCs/>
        </w:rPr>
        <w:t xml:space="preserve"> Артемовского МО </w:t>
      </w:r>
      <w:r w:rsidRPr="00FA0133">
        <w:t xml:space="preserve"> на 2019 год в сумме  1 427,7 тыс. руб., или  7,5 %  утвержденного общего годового объема доходов бюджета без учета утвержденного объема безвозмездных поступлений, на 2020 год в сумме  1 893,5 тыс. руб., или  9,9 %  утвержденного общего годового объема доходов бюджета без учета утвержденного объема безвозмездных поступлений.</w:t>
      </w:r>
      <w:proofErr w:type="gramEnd"/>
    </w:p>
    <w:p w:rsidR="00FA0133" w:rsidRPr="00FA0133" w:rsidRDefault="00FA0133" w:rsidP="00FA0133">
      <w:pPr>
        <w:shd w:val="clear" w:color="auto" w:fill="FFFFFF"/>
        <w:tabs>
          <w:tab w:val="left" w:pos="670"/>
        </w:tabs>
        <w:spacing w:after="0"/>
        <w:jc w:val="both"/>
        <w:rPr>
          <w:rFonts w:ascii="Times New Roman" w:hAnsi="Times New Roman" w:cs="Times New Roman"/>
          <w:color w:val="323232"/>
          <w:sz w:val="24"/>
          <w:szCs w:val="24"/>
        </w:rPr>
      </w:pPr>
      <w:r w:rsidRPr="00FA0133">
        <w:rPr>
          <w:rFonts w:ascii="Times New Roman" w:hAnsi="Times New Roman" w:cs="Times New Roman"/>
          <w:color w:val="323232"/>
          <w:sz w:val="24"/>
          <w:szCs w:val="24"/>
        </w:rPr>
        <w:t xml:space="preserve">       2.4. Утвердить верхний предел муниципального долга Артемовского МО: </w:t>
      </w:r>
    </w:p>
    <w:p w:rsidR="00FA0133" w:rsidRPr="00FA0133" w:rsidRDefault="00FA0133" w:rsidP="00FA0133">
      <w:pPr>
        <w:widowControl w:val="0"/>
        <w:autoSpaceDE w:val="0"/>
        <w:autoSpaceDN w:val="0"/>
        <w:adjustRightInd w:val="0"/>
        <w:spacing w:after="0"/>
        <w:ind w:firstLine="709"/>
        <w:jc w:val="both"/>
        <w:rPr>
          <w:rFonts w:ascii="Times New Roman" w:hAnsi="Times New Roman" w:cs="Times New Roman"/>
          <w:sz w:val="24"/>
          <w:szCs w:val="24"/>
        </w:rPr>
      </w:pPr>
      <w:r w:rsidRPr="00FA0133">
        <w:rPr>
          <w:rFonts w:ascii="Times New Roman" w:hAnsi="Times New Roman" w:cs="Times New Roman"/>
          <w:sz w:val="24"/>
          <w:szCs w:val="24"/>
        </w:rPr>
        <w:t xml:space="preserve">по состоянию на 1 января 2019 года в размере 954,6 тыс. руб.; </w:t>
      </w:r>
    </w:p>
    <w:p w:rsidR="00FA0133" w:rsidRPr="00FA0133" w:rsidRDefault="00FA0133" w:rsidP="00FA0133">
      <w:pPr>
        <w:widowControl w:val="0"/>
        <w:autoSpaceDE w:val="0"/>
        <w:autoSpaceDN w:val="0"/>
        <w:adjustRightInd w:val="0"/>
        <w:spacing w:after="0"/>
        <w:ind w:firstLine="709"/>
        <w:jc w:val="both"/>
        <w:rPr>
          <w:rFonts w:ascii="Times New Roman" w:hAnsi="Times New Roman" w:cs="Times New Roman"/>
          <w:sz w:val="24"/>
          <w:szCs w:val="24"/>
        </w:rPr>
      </w:pPr>
      <w:r w:rsidRPr="00FA0133">
        <w:rPr>
          <w:rFonts w:ascii="Times New Roman" w:hAnsi="Times New Roman" w:cs="Times New Roman"/>
          <w:sz w:val="24"/>
          <w:szCs w:val="24"/>
        </w:rPr>
        <w:t xml:space="preserve">по состоянию на 1 января 2020 года в размере 2 382,3 тыс. руб.; </w:t>
      </w:r>
    </w:p>
    <w:p w:rsidR="00FA0133" w:rsidRPr="00FA0133" w:rsidRDefault="00FA0133" w:rsidP="00FA0133">
      <w:pPr>
        <w:widowControl w:val="0"/>
        <w:autoSpaceDE w:val="0"/>
        <w:autoSpaceDN w:val="0"/>
        <w:adjustRightInd w:val="0"/>
        <w:spacing w:after="0"/>
        <w:ind w:firstLine="709"/>
        <w:jc w:val="both"/>
        <w:rPr>
          <w:rFonts w:ascii="Times New Roman" w:hAnsi="Times New Roman" w:cs="Times New Roman"/>
          <w:sz w:val="24"/>
          <w:szCs w:val="24"/>
        </w:rPr>
      </w:pPr>
      <w:r w:rsidRPr="00FA0133">
        <w:rPr>
          <w:rFonts w:ascii="Times New Roman" w:hAnsi="Times New Roman" w:cs="Times New Roman"/>
          <w:sz w:val="24"/>
          <w:szCs w:val="24"/>
        </w:rPr>
        <w:t>по состоянию на 1 января 2021 года в размере 4 275,8 тыс. руб.;</w:t>
      </w:r>
    </w:p>
    <w:p w:rsidR="00FA0133" w:rsidRPr="00FA0133" w:rsidRDefault="00FA0133" w:rsidP="00FA0133">
      <w:pPr>
        <w:tabs>
          <w:tab w:val="left" w:pos="3336"/>
        </w:tabs>
        <w:spacing w:after="0"/>
        <w:jc w:val="both"/>
        <w:rPr>
          <w:rFonts w:ascii="Times New Roman" w:hAnsi="Times New Roman" w:cs="Times New Roman"/>
          <w:bCs/>
          <w:sz w:val="24"/>
          <w:szCs w:val="24"/>
        </w:rPr>
      </w:pPr>
      <w:r w:rsidRPr="00FA0133">
        <w:rPr>
          <w:rFonts w:ascii="Times New Roman" w:hAnsi="Times New Roman" w:cs="Times New Roman"/>
          <w:color w:val="323232"/>
          <w:sz w:val="24"/>
          <w:szCs w:val="24"/>
        </w:rPr>
        <w:t xml:space="preserve">       3. </w:t>
      </w:r>
      <w:r w:rsidRPr="00FA0133">
        <w:rPr>
          <w:rFonts w:ascii="Times New Roman" w:hAnsi="Times New Roman" w:cs="Times New Roman"/>
          <w:bCs/>
          <w:sz w:val="24"/>
          <w:szCs w:val="24"/>
        </w:rPr>
        <w:t>Настоящее решение подлежит официальному опубликованию.</w:t>
      </w:r>
    </w:p>
    <w:p w:rsidR="00FA0133" w:rsidRPr="00FA0133" w:rsidRDefault="00FA0133" w:rsidP="00FA0133">
      <w:pPr>
        <w:tabs>
          <w:tab w:val="left" w:pos="3336"/>
        </w:tabs>
        <w:spacing w:after="0"/>
        <w:jc w:val="both"/>
        <w:rPr>
          <w:rFonts w:ascii="Times New Roman" w:hAnsi="Times New Roman" w:cs="Times New Roman"/>
          <w:color w:val="323232"/>
          <w:sz w:val="24"/>
          <w:szCs w:val="24"/>
        </w:rPr>
      </w:pPr>
      <w:r w:rsidRPr="00FA0133">
        <w:rPr>
          <w:rFonts w:ascii="Times New Roman" w:hAnsi="Times New Roman" w:cs="Times New Roman"/>
          <w:color w:val="323232"/>
          <w:sz w:val="24"/>
          <w:szCs w:val="24"/>
        </w:rPr>
        <w:lastRenderedPageBreak/>
        <w:t xml:space="preserve">       4. </w:t>
      </w:r>
      <w:r w:rsidRPr="00FA0133">
        <w:rPr>
          <w:rFonts w:ascii="Times New Roman" w:hAnsi="Times New Roman" w:cs="Times New Roman"/>
          <w:bCs/>
          <w:sz w:val="24"/>
          <w:szCs w:val="24"/>
        </w:rPr>
        <w:t>Приложения  № 1, 3, 5, 7, 9    изложить в новой редакции (прилагаются).</w:t>
      </w:r>
    </w:p>
    <w:p w:rsidR="00FA0133" w:rsidRPr="00FA0133" w:rsidRDefault="00FA0133" w:rsidP="00FA0133">
      <w:pPr>
        <w:tabs>
          <w:tab w:val="left" w:pos="3336"/>
        </w:tabs>
        <w:spacing w:after="0"/>
        <w:ind w:firstLine="29"/>
        <w:jc w:val="both"/>
        <w:rPr>
          <w:rFonts w:ascii="Times New Roman" w:hAnsi="Times New Roman" w:cs="Times New Roman"/>
          <w:bCs/>
          <w:sz w:val="24"/>
          <w:szCs w:val="24"/>
        </w:rPr>
      </w:pPr>
      <w:r w:rsidRPr="00FA0133">
        <w:rPr>
          <w:rFonts w:ascii="Times New Roman" w:hAnsi="Times New Roman" w:cs="Times New Roman"/>
          <w:bCs/>
          <w:sz w:val="24"/>
          <w:szCs w:val="24"/>
        </w:rPr>
        <w:t xml:space="preserve">      5. Обнародовать настоящее решение с приложениями путем</w:t>
      </w:r>
      <w:r w:rsidRPr="00FA0133">
        <w:rPr>
          <w:rFonts w:ascii="Times New Roman" w:hAnsi="Times New Roman" w:cs="Times New Roman"/>
          <w:sz w:val="24"/>
          <w:szCs w:val="24"/>
        </w:rPr>
        <w:t xml:space="preserve"> размещения на официальном сайте администрации Артемовского городского поселения </w:t>
      </w:r>
      <w:hyperlink r:id="rId6" w:history="1">
        <w:r w:rsidRPr="00FA0133">
          <w:rPr>
            <w:rStyle w:val="a5"/>
            <w:rFonts w:ascii="Times New Roman" w:hAnsi="Times New Roman" w:cs="Times New Roman"/>
            <w:b/>
            <w:sz w:val="24"/>
            <w:szCs w:val="24"/>
            <w:lang w:val="en-US"/>
          </w:rPr>
          <w:t>www</w:t>
        </w:r>
        <w:r w:rsidRPr="00FA0133">
          <w:rPr>
            <w:rStyle w:val="a5"/>
            <w:rFonts w:ascii="Times New Roman" w:hAnsi="Times New Roman" w:cs="Times New Roman"/>
            <w:b/>
            <w:sz w:val="24"/>
            <w:szCs w:val="24"/>
          </w:rPr>
          <w:t>.</w:t>
        </w:r>
        <w:proofErr w:type="spellStart"/>
        <w:r w:rsidRPr="00FA0133">
          <w:rPr>
            <w:rStyle w:val="a5"/>
            <w:rFonts w:ascii="Times New Roman" w:hAnsi="Times New Roman" w:cs="Times New Roman"/>
            <w:b/>
            <w:sz w:val="24"/>
            <w:szCs w:val="24"/>
            <w:lang w:val="en-US"/>
          </w:rPr>
          <w:t>adm</w:t>
        </w:r>
        <w:proofErr w:type="spellEnd"/>
        <w:r w:rsidRPr="00FA0133">
          <w:rPr>
            <w:rStyle w:val="a5"/>
            <w:rFonts w:ascii="Times New Roman" w:hAnsi="Times New Roman" w:cs="Times New Roman"/>
            <w:b/>
            <w:sz w:val="24"/>
            <w:szCs w:val="24"/>
          </w:rPr>
          <w:t>-</w:t>
        </w:r>
        <w:proofErr w:type="spellStart"/>
        <w:r w:rsidRPr="00FA0133">
          <w:rPr>
            <w:rStyle w:val="a5"/>
            <w:rFonts w:ascii="Times New Roman" w:hAnsi="Times New Roman" w:cs="Times New Roman"/>
            <w:b/>
            <w:sz w:val="24"/>
            <w:szCs w:val="24"/>
            <w:lang w:val="en-US"/>
          </w:rPr>
          <w:t>artem</w:t>
        </w:r>
        <w:proofErr w:type="spellEnd"/>
        <w:r w:rsidRPr="00FA0133">
          <w:rPr>
            <w:rStyle w:val="a5"/>
            <w:rFonts w:ascii="Times New Roman" w:hAnsi="Times New Roman" w:cs="Times New Roman"/>
            <w:b/>
            <w:sz w:val="24"/>
            <w:szCs w:val="24"/>
          </w:rPr>
          <w:t>.</w:t>
        </w:r>
        <w:proofErr w:type="spellStart"/>
        <w:r w:rsidRPr="00FA0133">
          <w:rPr>
            <w:rStyle w:val="a5"/>
            <w:rFonts w:ascii="Times New Roman" w:hAnsi="Times New Roman" w:cs="Times New Roman"/>
            <w:b/>
            <w:sz w:val="24"/>
            <w:szCs w:val="24"/>
            <w:lang w:val="en-US"/>
          </w:rPr>
          <w:t>ru</w:t>
        </w:r>
        <w:proofErr w:type="spellEnd"/>
      </w:hyperlink>
      <w:r w:rsidRPr="00FA0133">
        <w:rPr>
          <w:rFonts w:ascii="Times New Roman" w:hAnsi="Times New Roman" w:cs="Times New Roman"/>
          <w:b/>
          <w:sz w:val="24"/>
          <w:szCs w:val="24"/>
        </w:rPr>
        <w:t xml:space="preserve"> </w:t>
      </w:r>
      <w:r w:rsidRPr="00FA0133">
        <w:rPr>
          <w:rFonts w:ascii="Times New Roman" w:hAnsi="Times New Roman" w:cs="Times New Roman"/>
          <w:sz w:val="24"/>
          <w:szCs w:val="24"/>
        </w:rPr>
        <w:t>в разделе</w:t>
      </w:r>
      <w:r w:rsidRPr="00FA0133">
        <w:rPr>
          <w:rFonts w:ascii="Times New Roman" w:hAnsi="Times New Roman" w:cs="Times New Roman"/>
          <w:bCs/>
          <w:sz w:val="24"/>
          <w:szCs w:val="24"/>
        </w:rPr>
        <w:t xml:space="preserve"> «Экономика и финансы», в подразделе «Бюджет на 2018 год».</w:t>
      </w:r>
    </w:p>
    <w:p w:rsidR="00FA0133" w:rsidRPr="00FA0133" w:rsidRDefault="00FA0133" w:rsidP="00FA0133">
      <w:pPr>
        <w:tabs>
          <w:tab w:val="left" w:pos="3336"/>
        </w:tabs>
        <w:spacing w:after="0"/>
        <w:jc w:val="both"/>
        <w:rPr>
          <w:rFonts w:ascii="Times New Roman" w:hAnsi="Times New Roman" w:cs="Times New Roman"/>
          <w:sz w:val="24"/>
          <w:szCs w:val="24"/>
        </w:rPr>
      </w:pPr>
    </w:p>
    <w:p w:rsidR="00FA0133" w:rsidRPr="00FA0133" w:rsidRDefault="00FA0133" w:rsidP="00FA0133">
      <w:pPr>
        <w:spacing w:after="0"/>
        <w:rPr>
          <w:rFonts w:ascii="Times New Roman" w:hAnsi="Times New Roman" w:cs="Times New Roman"/>
          <w:sz w:val="24"/>
          <w:szCs w:val="24"/>
        </w:rPr>
      </w:pPr>
      <w:r w:rsidRPr="00FA0133">
        <w:rPr>
          <w:rFonts w:ascii="Times New Roman" w:hAnsi="Times New Roman" w:cs="Times New Roman"/>
          <w:sz w:val="24"/>
          <w:szCs w:val="24"/>
        </w:rPr>
        <w:t xml:space="preserve">Председатель Думы </w:t>
      </w:r>
      <w:proofErr w:type="gramStart"/>
      <w:r w:rsidRPr="00FA0133">
        <w:rPr>
          <w:rFonts w:ascii="Times New Roman" w:hAnsi="Times New Roman" w:cs="Times New Roman"/>
          <w:sz w:val="24"/>
          <w:szCs w:val="24"/>
        </w:rPr>
        <w:t>Артемовского</w:t>
      </w:r>
      <w:proofErr w:type="gramEnd"/>
      <w:r w:rsidRPr="00FA0133">
        <w:rPr>
          <w:rFonts w:ascii="Times New Roman" w:hAnsi="Times New Roman" w:cs="Times New Roman"/>
          <w:sz w:val="24"/>
          <w:szCs w:val="24"/>
        </w:rPr>
        <w:t xml:space="preserve">                          Глава Артемовского муниципального </w:t>
      </w:r>
    </w:p>
    <w:p w:rsidR="00FA0133" w:rsidRPr="00FA0133" w:rsidRDefault="00FA0133" w:rsidP="00FA0133">
      <w:pPr>
        <w:tabs>
          <w:tab w:val="center" w:pos="5103"/>
        </w:tabs>
        <w:spacing w:after="0"/>
        <w:rPr>
          <w:rFonts w:ascii="Times New Roman" w:hAnsi="Times New Roman" w:cs="Times New Roman"/>
          <w:sz w:val="24"/>
          <w:szCs w:val="24"/>
        </w:rPr>
      </w:pPr>
      <w:r w:rsidRPr="00FA0133">
        <w:rPr>
          <w:rFonts w:ascii="Times New Roman" w:hAnsi="Times New Roman" w:cs="Times New Roman"/>
          <w:sz w:val="24"/>
          <w:szCs w:val="24"/>
        </w:rPr>
        <w:t xml:space="preserve">городского поселения                                               </w:t>
      </w:r>
      <w:r w:rsidRPr="00FA0133">
        <w:rPr>
          <w:rFonts w:ascii="Times New Roman" w:hAnsi="Times New Roman" w:cs="Times New Roman"/>
          <w:sz w:val="24"/>
          <w:szCs w:val="24"/>
        </w:rPr>
        <w:tab/>
        <w:t xml:space="preserve"> образования</w:t>
      </w:r>
    </w:p>
    <w:p w:rsidR="00FA0133" w:rsidRDefault="00FA0133" w:rsidP="00FA0133">
      <w:pPr>
        <w:tabs>
          <w:tab w:val="left" w:pos="2010"/>
          <w:tab w:val="left" w:pos="5880"/>
        </w:tabs>
        <w:spacing w:after="0" w:line="360" w:lineRule="auto"/>
        <w:rPr>
          <w:rFonts w:ascii="Times New Roman" w:hAnsi="Times New Roman" w:cs="Times New Roman"/>
          <w:sz w:val="24"/>
          <w:szCs w:val="24"/>
        </w:rPr>
      </w:pPr>
      <w:r w:rsidRPr="00FA0133">
        <w:rPr>
          <w:rFonts w:ascii="Times New Roman" w:hAnsi="Times New Roman" w:cs="Times New Roman"/>
          <w:sz w:val="24"/>
          <w:szCs w:val="24"/>
        </w:rPr>
        <w:tab/>
        <w:t xml:space="preserve">    </w:t>
      </w:r>
    </w:p>
    <w:p w:rsidR="00FA0133" w:rsidRPr="00FA0133" w:rsidRDefault="00FA0133" w:rsidP="00FA0133">
      <w:pPr>
        <w:tabs>
          <w:tab w:val="left" w:pos="2010"/>
          <w:tab w:val="left" w:pos="5880"/>
        </w:tabs>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Pr="00FA0133">
        <w:rPr>
          <w:rFonts w:ascii="Times New Roman" w:hAnsi="Times New Roman" w:cs="Times New Roman"/>
          <w:sz w:val="24"/>
          <w:szCs w:val="24"/>
        </w:rPr>
        <w:t xml:space="preserve">  Л.Н. </w:t>
      </w:r>
      <w:proofErr w:type="spellStart"/>
      <w:r w:rsidRPr="00FA0133">
        <w:rPr>
          <w:rFonts w:ascii="Times New Roman" w:hAnsi="Times New Roman" w:cs="Times New Roman"/>
          <w:sz w:val="24"/>
          <w:szCs w:val="24"/>
        </w:rPr>
        <w:t>Эртнер</w:t>
      </w:r>
      <w:proofErr w:type="spellEnd"/>
      <w:r w:rsidRPr="00FA0133">
        <w:rPr>
          <w:rFonts w:ascii="Times New Roman" w:hAnsi="Times New Roman" w:cs="Times New Roman"/>
          <w:sz w:val="24"/>
          <w:szCs w:val="24"/>
        </w:rPr>
        <w:tab/>
        <w:t xml:space="preserve">                          </w:t>
      </w:r>
      <w:r>
        <w:rPr>
          <w:rFonts w:ascii="Times New Roman" w:hAnsi="Times New Roman" w:cs="Times New Roman"/>
          <w:sz w:val="24"/>
          <w:szCs w:val="24"/>
        </w:rPr>
        <w:t xml:space="preserve">       </w:t>
      </w:r>
      <w:r w:rsidRPr="00FA0133">
        <w:rPr>
          <w:rFonts w:ascii="Times New Roman" w:hAnsi="Times New Roman" w:cs="Times New Roman"/>
          <w:sz w:val="24"/>
          <w:szCs w:val="24"/>
        </w:rPr>
        <w:t xml:space="preserve">Р.А. </w:t>
      </w:r>
      <w:proofErr w:type="spellStart"/>
      <w:r w:rsidRPr="00FA0133">
        <w:rPr>
          <w:rFonts w:ascii="Times New Roman" w:hAnsi="Times New Roman" w:cs="Times New Roman"/>
          <w:sz w:val="24"/>
          <w:szCs w:val="24"/>
        </w:rPr>
        <w:t>Пнев</w:t>
      </w:r>
      <w:proofErr w:type="spellEnd"/>
      <w:r w:rsidRPr="00FA0133">
        <w:rPr>
          <w:rFonts w:ascii="Times New Roman" w:hAnsi="Times New Roman" w:cs="Times New Roman"/>
          <w:sz w:val="24"/>
          <w:szCs w:val="24"/>
        </w:rPr>
        <w:t xml:space="preserve">                    </w:t>
      </w:r>
    </w:p>
    <w:p w:rsidR="00FA0133" w:rsidRPr="00FA0133" w:rsidRDefault="00FA0133" w:rsidP="00FA0133">
      <w:pPr>
        <w:tabs>
          <w:tab w:val="left" w:pos="3336"/>
        </w:tabs>
        <w:spacing w:after="0"/>
        <w:ind w:firstLine="29"/>
        <w:jc w:val="center"/>
        <w:rPr>
          <w:rFonts w:ascii="Times New Roman" w:hAnsi="Times New Roman" w:cs="Times New Roman"/>
          <w:i/>
          <w:sz w:val="24"/>
          <w:szCs w:val="24"/>
        </w:rPr>
      </w:pPr>
      <w:r w:rsidRPr="00FA0133">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A0133">
        <w:rPr>
          <w:rFonts w:ascii="Times New Roman" w:hAnsi="Times New Roman" w:cs="Times New Roman"/>
          <w:i/>
          <w:sz w:val="24"/>
          <w:szCs w:val="24"/>
        </w:rPr>
        <w:t>Решение подписано:</w:t>
      </w:r>
      <w:r w:rsidR="0043261F" w:rsidRPr="0043261F">
        <w:rPr>
          <w:rFonts w:ascii="Times New Roman" w:eastAsia="Calibri" w:hAnsi="Times New Roman" w:cs="Times New Roman"/>
          <w:sz w:val="24"/>
          <w:szCs w:val="24"/>
        </w:rPr>
        <w:t xml:space="preserve"> </w:t>
      </w:r>
      <w:r w:rsidR="0043261F">
        <w:rPr>
          <w:rFonts w:ascii="Times New Roman" w:eastAsia="Calibri" w:hAnsi="Times New Roman" w:cs="Times New Roman"/>
          <w:sz w:val="24"/>
          <w:szCs w:val="24"/>
        </w:rPr>
        <w:t>16.02.2018г.</w:t>
      </w:r>
    </w:p>
    <w:p w:rsidR="007E5B90" w:rsidRDefault="007E5B90" w:rsidP="007E5B90">
      <w:pPr>
        <w:spacing w:after="0" w:line="360" w:lineRule="auto"/>
        <w:ind w:firstLine="709"/>
        <w:jc w:val="center"/>
        <w:rPr>
          <w:rFonts w:ascii="Times New Roman" w:hAnsi="Times New Roman" w:cs="Times New Roman"/>
          <w:b/>
          <w:i/>
          <w:sz w:val="24"/>
          <w:szCs w:val="24"/>
        </w:rPr>
      </w:pPr>
    </w:p>
    <w:tbl>
      <w:tblPr>
        <w:tblW w:w="9892" w:type="dxa"/>
        <w:tblInd w:w="-12" w:type="dxa"/>
        <w:tblLook w:val="04A0" w:firstRow="1" w:lastRow="0" w:firstColumn="1" w:lastColumn="0" w:noHBand="0" w:noVBand="1"/>
      </w:tblPr>
      <w:tblGrid>
        <w:gridCol w:w="4407"/>
        <w:gridCol w:w="1656"/>
        <w:gridCol w:w="2740"/>
        <w:gridCol w:w="1089"/>
      </w:tblGrid>
      <w:tr w:rsidR="009E55A5" w:rsidRPr="000A2865" w:rsidTr="006C5D73">
        <w:trPr>
          <w:trHeight w:val="204"/>
        </w:trPr>
        <w:tc>
          <w:tcPr>
            <w:tcW w:w="4407" w:type="dxa"/>
            <w:tcBorders>
              <w:top w:val="nil"/>
              <w:left w:val="nil"/>
              <w:bottom w:val="nil"/>
              <w:right w:val="nil"/>
            </w:tcBorders>
            <w:shd w:val="clear" w:color="auto" w:fill="auto"/>
            <w:noWrap/>
            <w:vAlign w:val="bottom"/>
            <w:hideMark/>
          </w:tcPr>
          <w:p w:rsidR="009E55A5" w:rsidRPr="000A2865" w:rsidRDefault="009E55A5" w:rsidP="006C5D73">
            <w:pPr>
              <w:spacing w:after="0" w:line="240" w:lineRule="auto"/>
              <w:rPr>
                <w:rFonts w:ascii="Arial CYR" w:eastAsia="Times New Roman" w:hAnsi="Arial CYR" w:cs="Arial CYR"/>
                <w:sz w:val="16"/>
                <w:szCs w:val="16"/>
              </w:rPr>
            </w:pPr>
          </w:p>
        </w:tc>
        <w:tc>
          <w:tcPr>
            <w:tcW w:w="1656" w:type="dxa"/>
            <w:tcBorders>
              <w:top w:val="nil"/>
              <w:left w:val="nil"/>
              <w:bottom w:val="nil"/>
              <w:right w:val="nil"/>
            </w:tcBorders>
            <w:shd w:val="clear" w:color="auto" w:fill="auto"/>
            <w:noWrap/>
            <w:vAlign w:val="bottom"/>
            <w:hideMark/>
          </w:tcPr>
          <w:p w:rsidR="009E55A5" w:rsidRPr="000A2865" w:rsidRDefault="009E55A5" w:rsidP="006C5D73">
            <w:pPr>
              <w:spacing w:after="0" w:line="240" w:lineRule="auto"/>
              <w:rPr>
                <w:rFonts w:ascii="Arial CYR" w:eastAsia="Times New Roman" w:hAnsi="Arial CYR" w:cs="Arial CYR"/>
                <w:sz w:val="16"/>
                <w:szCs w:val="16"/>
              </w:rPr>
            </w:pPr>
          </w:p>
        </w:tc>
        <w:tc>
          <w:tcPr>
            <w:tcW w:w="3829" w:type="dxa"/>
            <w:gridSpan w:val="2"/>
            <w:tcBorders>
              <w:top w:val="nil"/>
              <w:left w:val="nil"/>
              <w:bottom w:val="nil"/>
              <w:right w:val="nil"/>
            </w:tcBorders>
            <w:shd w:val="clear" w:color="auto" w:fill="auto"/>
            <w:noWrap/>
            <w:vAlign w:val="bottom"/>
            <w:hideMark/>
          </w:tcPr>
          <w:p w:rsidR="009E55A5" w:rsidRPr="000A2865" w:rsidRDefault="009E55A5" w:rsidP="006C5D73">
            <w:pPr>
              <w:spacing w:after="0" w:line="240" w:lineRule="auto"/>
              <w:jc w:val="right"/>
              <w:rPr>
                <w:rFonts w:ascii="Arial CYR" w:eastAsia="Times New Roman" w:hAnsi="Arial CYR" w:cs="Arial CYR"/>
                <w:i/>
                <w:iCs/>
                <w:sz w:val="16"/>
                <w:szCs w:val="16"/>
              </w:rPr>
            </w:pPr>
            <w:r w:rsidRPr="000A2865">
              <w:rPr>
                <w:rFonts w:ascii="Arial CYR" w:eastAsia="Times New Roman" w:hAnsi="Arial CYR" w:cs="Arial CYR"/>
                <w:i/>
                <w:iCs/>
                <w:sz w:val="16"/>
                <w:szCs w:val="16"/>
              </w:rPr>
              <w:t xml:space="preserve">                                Приложение №1</w:t>
            </w:r>
          </w:p>
        </w:tc>
      </w:tr>
      <w:tr w:rsidR="009E55A5" w:rsidRPr="000A2865" w:rsidTr="006C5D73">
        <w:trPr>
          <w:trHeight w:val="204"/>
        </w:trPr>
        <w:tc>
          <w:tcPr>
            <w:tcW w:w="9892" w:type="dxa"/>
            <w:gridSpan w:val="4"/>
            <w:tcBorders>
              <w:top w:val="nil"/>
              <w:left w:val="nil"/>
              <w:bottom w:val="nil"/>
              <w:right w:val="nil"/>
            </w:tcBorders>
            <w:shd w:val="clear" w:color="auto" w:fill="auto"/>
            <w:noWrap/>
            <w:vAlign w:val="bottom"/>
            <w:hideMark/>
          </w:tcPr>
          <w:p w:rsidR="009E55A5" w:rsidRPr="000A2865" w:rsidRDefault="009E55A5" w:rsidP="006C5D73">
            <w:pPr>
              <w:spacing w:after="0" w:line="240" w:lineRule="auto"/>
              <w:jc w:val="right"/>
              <w:rPr>
                <w:rFonts w:ascii="Arial CYR" w:eastAsia="Times New Roman" w:hAnsi="Arial CYR" w:cs="Arial CYR"/>
                <w:i/>
                <w:iCs/>
                <w:sz w:val="16"/>
                <w:szCs w:val="16"/>
              </w:rPr>
            </w:pPr>
            <w:r w:rsidRPr="000A2865">
              <w:rPr>
                <w:rFonts w:ascii="Arial CYR" w:eastAsia="Times New Roman" w:hAnsi="Arial CYR" w:cs="Arial CYR"/>
                <w:i/>
                <w:iCs/>
                <w:sz w:val="16"/>
                <w:szCs w:val="16"/>
              </w:rPr>
              <w:t xml:space="preserve">к решению  Думы Артемовского городского поселения </w:t>
            </w:r>
          </w:p>
        </w:tc>
      </w:tr>
      <w:tr w:rsidR="009E55A5" w:rsidRPr="000A2865" w:rsidTr="006C5D73">
        <w:trPr>
          <w:trHeight w:val="270"/>
        </w:trPr>
        <w:tc>
          <w:tcPr>
            <w:tcW w:w="9892" w:type="dxa"/>
            <w:gridSpan w:val="4"/>
            <w:tcBorders>
              <w:top w:val="nil"/>
              <w:left w:val="nil"/>
              <w:bottom w:val="nil"/>
              <w:right w:val="nil"/>
            </w:tcBorders>
            <w:shd w:val="clear" w:color="auto" w:fill="auto"/>
            <w:noWrap/>
            <w:vAlign w:val="bottom"/>
            <w:hideMark/>
          </w:tcPr>
          <w:p w:rsidR="009E55A5" w:rsidRPr="000A2865" w:rsidRDefault="009E55A5" w:rsidP="006C5D73">
            <w:pPr>
              <w:spacing w:after="0" w:line="240" w:lineRule="auto"/>
              <w:jc w:val="right"/>
              <w:rPr>
                <w:rFonts w:ascii="Arial CYR" w:eastAsia="Times New Roman" w:hAnsi="Arial CYR" w:cs="Arial CYR"/>
                <w:i/>
                <w:iCs/>
                <w:sz w:val="16"/>
                <w:szCs w:val="16"/>
              </w:rPr>
            </w:pPr>
            <w:r w:rsidRPr="000A2865">
              <w:rPr>
                <w:rFonts w:ascii="Arial CYR" w:eastAsia="Times New Roman" w:hAnsi="Arial CYR" w:cs="Arial CYR"/>
                <w:i/>
                <w:iCs/>
                <w:sz w:val="16"/>
                <w:szCs w:val="16"/>
              </w:rPr>
              <w:t>"О бюджете Артемовского муниципального образования на 2018год</w:t>
            </w:r>
          </w:p>
        </w:tc>
      </w:tr>
      <w:tr w:rsidR="009E55A5" w:rsidRPr="000A2865" w:rsidTr="006C5D73">
        <w:trPr>
          <w:trHeight w:val="270"/>
        </w:trPr>
        <w:tc>
          <w:tcPr>
            <w:tcW w:w="9892" w:type="dxa"/>
            <w:gridSpan w:val="4"/>
            <w:tcBorders>
              <w:top w:val="nil"/>
              <w:left w:val="nil"/>
              <w:bottom w:val="nil"/>
              <w:right w:val="nil"/>
            </w:tcBorders>
            <w:shd w:val="clear" w:color="auto" w:fill="auto"/>
            <w:noWrap/>
            <w:vAlign w:val="bottom"/>
            <w:hideMark/>
          </w:tcPr>
          <w:p w:rsidR="009E55A5" w:rsidRPr="000A2865" w:rsidRDefault="009E55A5" w:rsidP="006C5D73">
            <w:pPr>
              <w:spacing w:after="0" w:line="240" w:lineRule="auto"/>
              <w:jc w:val="right"/>
              <w:rPr>
                <w:rFonts w:ascii="Arial CYR" w:eastAsia="Times New Roman" w:hAnsi="Arial CYR" w:cs="Arial CYR"/>
                <w:i/>
                <w:iCs/>
                <w:sz w:val="16"/>
                <w:szCs w:val="16"/>
              </w:rPr>
            </w:pPr>
            <w:r w:rsidRPr="000A2865">
              <w:rPr>
                <w:rFonts w:ascii="Arial CYR" w:eastAsia="Times New Roman" w:hAnsi="Arial CYR" w:cs="Arial CYR"/>
                <w:i/>
                <w:iCs/>
                <w:sz w:val="16"/>
                <w:szCs w:val="16"/>
              </w:rPr>
              <w:t>и плановый период 2019 и 2020годов"</w:t>
            </w:r>
          </w:p>
        </w:tc>
      </w:tr>
      <w:tr w:rsidR="009E55A5" w:rsidRPr="000A2865" w:rsidTr="006C5D73">
        <w:trPr>
          <w:trHeight w:val="255"/>
        </w:trPr>
        <w:tc>
          <w:tcPr>
            <w:tcW w:w="4407" w:type="dxa"/>
            <w:tcBorders>
              <w:top w:val="nil"/>
              <w:left w:val="nil"/>
              <w:bottom w:val="nil"/>
              <w:right w:val="nil"/>
            </w:tcBorders>
            <w:shd w:val="clear" w:color="auto" w:fill="auto"/>
            <w:noWrap/>
            <w:vAlign w:val="bottom"/>
            <w:hideMark/>
          </w:tcPr>
          <w:p w:rsidR="009E55A5" w:rsidRPr="000A2865" w:rsidRDefault="009E55A5" w:rsidP="006C5D73">
            <w:pPr>
              <w:spacing w:after="0" w:line="240" w:lineRule="auto"/>
              <w:rPr>
                <w:rFonts w:ascii="Arial Baltic" w:eastAsia="Times New Roman" w:hAnsi="Arial Baltic" w:cs="Arial Baltic"/>
                <w:b/>
                <w:bCs/>
                <w:i/>
                <w:iCs/>
                <w:sz w:val="16"/>
                <w:szCs w:val="16"/>
              </w:rPr>
            </w:pPr>
          </w:p>
        </w:tc>
        <w:tc>
          <w:tcPr>
            <w:tcW w:w="5485" w:type="dxa"/>
            <w:gridSpan w:val="3"/>
            <w:tcBorders>
              <w:top w:val="nil"/>
              <w:left w:val="nil"/>
              <w:bottom w:val="nil"/>
              <w:right w:val="nil"/>
            </w:tcBorders>
            <w:shd w:val="clear" w:color="auto" w:fill="auto"/>
            <w:noWrap/>
            <w:vAlign w:val="bottom"/>
            <w:hideMark/>
          </w:tcPr>
          <w:p w:rsidR="009E55A5" w:rsidRPr="000A2865" w:rsidRDefault="009E55A5" w:rsidP="006C5D73">
            <w:pPr>
              <w:spacing w:after="0" w:line="240" w:lineRule="auto"/>
              <w:jc w:val="right"/>
              <w:rPr>
                <w:rFonts w:ascii="Arial CYR" w:eastAsia="Times New Roman" w:hAnsi="Arial CYR" w:cs="Arial CYR"/>
                <w:i/>
                <w:iCs/>
                <w:sz w:val="16"/>
                <w:szCs w:val="16"/>
              </w:rPr>
            </w:pPr>
            <w:r w:rsidRPr="000A2865">
              <w:rPr>
                <w:rFonts w:ascii="Arial CYR" w:eastAsia="Times New Roman" w:hAnsi="Arial CYR" w:cs="Arial CYR"/>
                <w:i/>
                <w:iCs/>
                <w:sz w:val="16"/>
                <w:szCs w:val="16"/>
              </w:rPr>
              <w:t xml:space="preserve">         от  14  февраля  2018г. №4    </w:t>
            </w:r>
          </w:p>
        </w:tc>
      </w:tr>
      <w:tr w:rsidR="009E55A5" w:rsidRPr="000A2865" w:rsidTr="006C5D73">
        <w:trPr>
          <w:trHeight w:val="615"/>
        </w:trPr>
        <w:tc>
          <w:tcPr>
            <w:tcW w:w="9892" w:type="dxa"/>
            <w:gridSpan w:val="4"/>
            <w:tcBorders>
              <w:top w:val="nil"/>
              <w:left w:val="nil"/>
              <w:bottom w:val="nil"/>
              <w:right w:val="nil"/>
            </w:tcBorders>
            <w:shd w:val="clear" w:color="auto" w:fill="auto"/>
            <w:noWrap/>
            <w:vAlign w:val="bottom"/>
            <w:hideMark/>
          </w:tcPr>
          <w:p w:rsidR="009E55A5" w:rsidRPr="000A2865" w:rsidRDefault="009E55A5" w:rsidP="006C5D73">
            <w:pPr>
              <w:spacing w:after="0" w:line="240" w:lineRule="auto"/>
              <w:rPr>
                <w:rFonts w:ascii="Times New Roman" w:eastAsia="Times New Roman" w:hAnsi="Times New Roman" w:cs="Times New Roman"/>
                <w:b/>
                <w:bCs/>
                <w:i/>
                <w:iCs/>
                <w:sz w:val="26"/>
                <w:szCs w:val="26"/>
              </w:rPr>
            </w:pPr>
            <w:r w:rsidRPr="000A2865">
              <w:rPr>
                <w:rFonts w:ascii="Times New Roman" w:eastAsia="Times New Roman" w:hAnsi="Times New Roman" w:cs="Times New Roman"/>
                <w:b/>
                <w:bCs/>
                <w:i/>
                <w:iCs/>
                <w:sz w:val="26"/>
                <w:szCs w:val="26"/>
              </w:rPr>
              <w:t xml:space="preserve">       Прогнозируемые доходы бюджета Артемовского муниципального образования на 2018 год</w:t>
            </w:r>
          </w:p>
        </w:tc>
      </w:tr>
      <w:tr w:rsidR="009E55A5" w:rsidRPr="000A2865" w:rsidTr="006C5D73">
        <w:trPr>
          <w:trHeight w:val="165"/>
        </w:trPr>
        <w:tc>
          <w:tcPr>
            <w:tcW w:w="4407" w:type="dxa"/>
            <w:tcBorders>
              <w:top w:val="nil"/>
              <w:left w:val="nil"/>
              <w:bottom w:val="nil"/>
              <w:right w:val="nil"/>
            </w:tcBorders>
            <w:shd w:val="clear" w:color="auto" w:fill="auto"/>
            <w:noWrap/>
            <w:vAlign w:val="bottom"/>
            <w:hideMark/>
          </w:tcPr>
          <w:p w:rsidR="009E55A5" w:rsidRPr="000A2865" w:rsidRDefault="009E55A5" w:rsidP="006C5D73">
            <w:pPr>
              <w:spacing w:after="0" w:line="240" w:lineRule="auto"/>
              <w:jc w:val="center"/>
              <w:rPr>
                <w:rFonts w:ascii="Times New Roman" w:eastAsia="Times New Roman" w:hAnsi="Times New Roman" w:cs="Times New Roman"/>
                <w:b/>
                <w:bCs/>
                <w:i/>
                <w:iCs/>
                <w:sz w:val="26"/>
                <w:szCs w:val="26"/>
              </w:rPr>
            </w:pPr>
          </w:p>
        </w:tc>
        <w:tc>
          <w:tcPr>
            <w:tcW w:w="1656" w:type="dxa"/>
            <w:tcBorders>
              <w:top w:val="nil"/>
              <w:left w:val="nil"/>
              <w:bottom w:val="nil"/>
              <w:right w:val="nil"/>
            </w:tcBorders>
            <w:shd w:val="clear" w:color="auto" w:fill="auto"/>
            <w:noWrap/>
            <w:vAlign w:val="bottom"/>
            <w:hideMark/>
          </w:tcPr>
          <w:p w:rsidR="009E55A5" w:rsidRPr="000A2865" w:rsidRDefault="009E55A5" w:rsidP="006C5D73">
            <w:pPr>
              <w:spacing w:after="0" w:line="240" w:lineRule="auto"/>
              <w:jc w:val="center"/>
              <w:rPr>
                <w:rFonts w:ascii="Times New Roman" w:eastAsia="Times New Roman" w:hAnsi="Times New Roman" w:cs="Times New Roman"/>
                <w:b/>
                <w:bCs/>
                <w:i/>
                <w:iCs/>
                <w:sz w:val="26"/>
                <w:szCs w:val="26"/>
              </w:rPr>
            </w:pPr>
          </w:p>
        </w:tc>
        <w:tc>
          <w:tcPr>
            <w:tcW w:w="2740" w:type="dxa"/>
            <w:tcBorders>
              <w:top w:val="nil"/>
              <w:left w:val="nil"/>
              <w:bottom w:val="nil"/>
              <w:right w:val="nil"/>
            </w:tcBorders>
            <w:shd w:val="clear" w:color="auto" w:fill="auto"/>
            <w:noWrap/>
            <w:vAlign w:val="bottom"/>
            <w:hideMark/>
          </w:tcPr>
          <w:p w:rsidR="009E55A5" w:rsidRPr="000A2865" w:rsidRDefault="009E55A5" w:rsidP="006C5D73">
            <w:pPr>
              <w:spacing w:after="0" w:line="240" w:lineRule="auto"/>
              <w:jc w:val="center"/>
              <w:rPr>
                <w:rFonts w:ascii="Times New Roman" w:eastAsia="Times New Roman" w:hAnsi="Times New Roman" w:cs="Times New Roman"/>
                <w:b/>
                <w:bCs/>
                <w:i/>
                <w:iCs/>
                <w:sz w:val="26"/>
                <w:szCs w:val="26"/>
              </w:rPr>
            </w:pPr>
          </w:p>
        </w:tc>
        <w:tc>
          <w:tcPr>
            <w:tcW w:w="1089" w:type="dxa"/>
            <w:tcBorders>
              <w:top w:val="nil"/>
              <w:left w:val="nil"/>
              <w:bottom w:val="nil"/>
              <w:right w:val="nil"/>
            </w:tcBorders>
            <w:shd w:val="clear" w:color="auto" w:fill="auto"/>
            <w:noWrap/>
            <w:vAlign w:val="bottom"/>
            <w:hideMark/>
          </w:tcPr>
          <w:p w:rsidR="009E55A5" w:rsidRPr="000A2865" w:rsidRDefault="009E55A5" w:rsidP="006C5D73">
            <w:pPr>
              <w:spacing w:after="0" w:line="240" w:lineRule="auto"/>
              <w:rPr>
                <w:rFonts w:ascii="Times New Roman" w:eastAsia="Times New Roman" w:hAnsi="Times New Roman" w:cs="Times New Roman"/>
                <w:sz w:val="20"/>
                <w:szCs w:val="20"/>
              </w:rPr>
            </w:pPr>
          </w:p>
        </w:tc>
      </w:tr>
      <w:tr w:rsidR="009E55A5" w:rsidRPr="000A2865" w:rsidTr="006C5D73">
        <w:trPr>
          <w:trHeight w:val="264"/>
        </w:trPr>
        <w:tc>
          <w:tcPr>
            <w:tcW w:w="4407" w:type="dxa"/>
            <w:tcBorders>
              <w:top w:val="nil"/>
              <w:left w:val="nil"/>
              <w:bottom w:val="nil"/>
              <w:right w:val="nil"/>
            </w:tcBorders>
            <w:shd w:val="clear" w:color="auto" w:fill="auto"/>
            <w:noWrap/>
            <w:vAlign w:val="bottom"/>
            <w:hideMark/>
          </w:tcPr>
          <w:p w:rsidR="009E55A5" w:rsidRPr="000A2865" w:rsidRDefault="009E55A5" w:rsidP="006C5D73">
            <w:pPr>
              <w:spacing w:after="0" w:line="240" w:lineRule="auto"/>
              <w:rPr>
                <w:rFonts w:ascii="Times New Roman" w:eastAsia="Times New Roman" w:hAnsi="Times New Roman" w:cs="Times New Roman"/>
                <w:i/>
                <w:iCs/>
                <w:sz w:val="20"/>
                <w:szCs w:val="20"/>
              </w:rPr>
            </w:pPr>
          </w:p>
        </w:tc>
        <w:tc>
          <w:tcPr>
            <w:tcW w:w="1656" w:type="dxa"/>
            <w:tcBorders>
              <w:top w:val="nil"/>
              <w:left w:val="nil"/>
              <w:bottom w:val="nil"/>
              <w:right w:val="nil"/>
            </w:tcBorders>
            <w:shd w:val="clear" w:color="auto" w:fill="auto"/>
            <w:noWrap/>
            <w:vAlign w:val="bottom"/>
            <w:hideMark/>
          </w:tcPr>
          <w:p w:rsidR="009E55A5" w:rsidRPr="000A2865" w:rsidRDefault="009E55A5" w:rsidP="006C5D73">
            <w:pPr>
              <w:spacing w:after="0" w:line="240" w:lineRule="auto"/>
              <w:rPr>
                <w:rFonts w:ascii="Times New Roman" w:eastAsia="Times New Roman" w:hAnsi="Times New Roman" w:cs="Times New Roman"/>
                <w:i/>
                <w:iCs/>
                <w:sz w:val="20"/>
                <w:szCs w:val="20"/>
              </w:rPr>
            </w:pPr>
          </w:p>
        </w:tc>
        <w:tc>
          <w:tcPr>
            <w:tcW w:w="2740" w:type="dxa"/>
            <w:tcBorders>
              <w:top w:val="nil"/>
              <w:left w:val="nil"/>
              <w:bottom w:val="nil"/>
              <w:right w:val="nil"/>
            </w:tcBorders>
            <w:shd w:val="clear" w:color="auto" w:fill="auto"/>
            <w:noWrap/>
            <w:vAlign w:val="bottom"/>
            <w:hideMark/>
          </w:tcPr>
          <w:p w:rsidR="009E55A5" w:rsidRPr="000A2865" w:rsidRDefault="009E55A5" w:rsidP="006C5D73">
            <w:pPr>
              <w:spacing w:after="0" w:line="240" w:lineRule="auto"/>
              <w:rPr>
                <w:rFonts w:ascii="Times New Roman" w:eastAsia="Times New Roman" w:hAnsi="Times New Roman" w:cs="Times New Roman"/>
                <w:i/>
                <w:iCs/>
                <w:sz w:val="20"/>
                <w:szCs w:val="20"/>
              </w:rPr>
            </w:pPr>
          </w:p>
        </w:tc>
        <w:tc>
          <w:tcPr>
            <w:tcW w:w="1089" w:type="dxa"/>
            <w:tcBorders>
              <w:top w:val="nil"/>
              <w:left w:val="nil"/>
              <w:bottom w:val="single" w:sz="4" w:space="0" w:color="auto"/>
              <w:right w:val="nil"/>
            </w:tcBorders>
            <w:shd w:val="clear" w:color="auto" w:fill="auto"/>
            <w:noWrap/>
            <w:vAlign w:val="bottom"/>
            <w:hideMark/>
          </w:tcPr>
          <w:p w:rsidR="009E55A5" w:rsidRPr="000A2865" w:rsidRDefault="009E55A5" w:rsidP="006C5D73">
            <w:pPr>
              <w:spacing w:after="0" w:line="240" w:lineRule="auto"/>
              <w:jc w:val="right"/>
              <w:rPr>
                <w:rFonts w:ascii="Times New Roman" w:eastAsia="Times New Roman" w:hAnsi="Times New Roman" w:cs="Times New Roman"/>
                <w:i/>
                <w:iCs/>
                <w:sz w:val="20"/>
                <w:szCs w:val="20"/>
              </w:rPr>
            </w:pPr>
            <w:proofErr w:type="spellStart"/>
            <w:r w:rsidRPr="000A2865">
              <w:rPr>
                <w:rFonts w:ascii="Times New Roman" w:eastAsia="Times New Roman" w:hAnsi="Times New Roman" w:cs="Times New Roman"/>
                <w:i/>
                <w:iCs/>
                <w:sz w:val="20"/>
                <w:szCs w:val="20"/>
              </w:rPr>
              <w:t>тыс</w:t>
            </w:r>
            <w:proofErr w:type="gramStart"/>
            <w:r w:rsidRPr="000A2865">
              <w:rPr>
                <w:rFonts w:ascii="Times New Roman" w:eastAsia="Times New Roman" w:hAnsi="Times New Roman" w:cs="Times New Roman"/>
                <w:i/>
                <w:iCs/>
                <w:sz w:val="20"/>
                <w:szCs w:val="20"/>
              </w:rPr>
              <w:t>.р</w:t>
            </w:r>
            <w:proofErr w:type="gramEnd"/>
            <w:r w:rsidRPr="000A2865">
              <w:rPr>
                <w:rFonts w:ascii="Times New Roman" w:eastAsia="Times New Roman" w:hAnsi="Times New Roman" w:cs="Times New Roman"/>
                <w:i/>
                <w:iCs/>
                <w:sz w:val="20"/>
                <w:szCs w:val="20"/>
              </w:rPr>
              <w:t>уб</w:t>
            </w:r>
            <w:proofErr w:type="spellEnd"/>
            <w:r w:rsidRPr="000A2865">
              <w:rPr>
                <w:rFonts w:ascii="Times New Roman" w:eastAsia="Times New Roman" w:hAnsi="Times New Roman" w:cs="Times New Roman"/>
                <w:i/>
                <w:iCs/>
                <w:sz w:val="20"/>
                <w:szCs w:val="20"/>
              </w:rPr>
              <w:t>.</w:t>
            </w:r>
          </w:p>
        </w:tc>
      </w:tr>
      <w:tr w:rsidR="009E55A5" w:rsidRPr="000A2865" w:rsidTr="006C5D73">
        <w:trPr>
          <w:trHeight w:val="480"/>
        </w:trPr>
        <w:tc>
          <w:tcPr>
            <w:tcW w:w="440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Наименование дохода</w:t>
            </w:r>
          </w:p>
        </w:tc>
        <w:tc>
          <w:tcPr>
            <w:tcW w:w="4396" w:type="dxa"/>
            <w:gridSpan w:val="2"/>
            <w:tcBorders>
              <w:top w:val="single" w:sz="4" w:space="0" w:color="auto"/>
              <w:left w:val="nil"/>
              <w:bottom w:val="single" w:sz="4" w:space="0" w:color="auto"/>
              <w:right w:val="single" w:sz="4" w:space="0" w:color="auto"/>
            </w:tcBorders>
            <w:shd w:val="clear" w:color="000000" w:fill="FFFFFF"/>
            <w:vAlign w:val="center"/>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Код бюджетной классификации</w:t>
            </w:r>
          </w:p>
        </w:tc>
        <w:tc>
          <w:tcPr>
            <w:tcW w:w="1089" w:type="dxa"/>
            <w:vMerge w:val="restart"/>
            <w:tcBorders>
              <w:top w:val="nil"/>
              <w:left w:val="single" w:sz="4" w:space="0" w:color="auto"/>
              <w:bottom w:val="single" w:sz="4" w:space="0" w:color="auto"/>
              <w:right w:val="single" w:sz="4" w:space="0" w:color="auto"/>
            </w:tcBorders>
            <w:shd w:val="clear" w:color="auto" w:fill="auto"/>
            <w:vAlign w:val="center"/>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Сумма 2018г.</w:t>
            </w:r>
          </w:p>
        </w:tc>
      </w:tr>
      <w:tr w:rsidR="009E55A5" w:rsidRPr="000A2865" w:rsidTr="006C5D73">
        <w:trPr>
          <w:trHeight w:val="900"/>
        </w:trPr>
        <w:tc>
          <w:tcPr>
            <w:tcW w:w="4407" w:type="dxa"/>
            <w:vMerge/>
            <w:tcBorders>
              <w:top w:val="single" w:sz="4" w:space="0" w:color="auto"/>
              <w:left w:val="single" w:sz="4" w:space="0" w:color="auto"/>
              <w:bottom w:val="single" w:sz="4" w:space="0" w:color="auto"/>
              <w:right w:val="single" w:sz="4" w:space="0" w:color="auto"/>
            </w:tcBorders>
            <w:vAlign w:val="center"/>
            <w:hideMark/>
          </w:tcPr>
          <w:p w:rsidR="009E55A5" w:rsidRPr="000A2865" w:rsidRDefault="009E55A5" w:rsidP="006C5D73">
            <w:pPr>
              <w:spacing w:after="0" w:line="240" w:lineRule="auto"/>
              <w:rPr>
                <w:rFonts w:ascii="Times New Roman" w:eastAsia="Times New Roman" w:hAnsi="Times New Roman" w:cs="Times New Roman"/>
                <w:b/>
                <w:bCs/>
                <w:sz w:val="20"/>
                <w:szCs w:val="20"/>
              </w:rPr>
            </w:pPr>
          </w:p>
        </w:tc>
        <w:tc>
          <w:tcPr>
            <w:tcW w:w="1656" w:type="dxa"/>
            <w:tcBorders>
              <w:top w:val="nil"/>
              <w:left w:val="nil"/>
              <w:bottom w:val="single" w:sz="4" w:space="0" w:color="auto"/>
              <w:right w:val="single" w:sz="4" w:space="0" w:color="auto"/>
            </w:tcBorders>
            <w:shd w:val="clear" w:color="000000" w:fill="FFFFFF"/>
            <w:vAlign w:val="center"/>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главного администратора доходов</w:t>
            </w:r>
          </w:p>
        </w:tc>
        <w:tc>
          <w:tcPr>
            <w:tcW w:w="2740" w:type="dxa"/>
            <w:tcBorders>
              <w:top w:val="nil"/>
              <w:left w:val="nil"/>
              <w:bottom w:val="single" w:sz="4" w:space="0" w:color="auto"/>
              <w:right w:val="single" w:sz="4" w:space="0" w:color="auto"/>
            </w:tcBorders>
            <w:shd w:val="clear" w:color="000000" w:fill="FFFFFF"/>
            <w:vAlign w:val="center"/>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доходов бюджета</w:t>
            </w:r>
          </w:p>
        </w:tc>
        <w:tc>
          <w:tcPr>
            <w:tcW w:w="1089" w:type="dxa"/>
            <w:vMerge/>
            <w:tcBorders>
              <w:top w:val="nil"/>
              <w:left w:val="single" w:sz="4" w:space="0" w:color="auto"/>
              <w:bottom w:val="single" w:sz="4" w:space="0" w:color="auto"/>
              <w:right w:val="single" w:sz="4" w:space="0" w:color="auto"/>
            </w:tcBorders>
            <w:vAlign w:val="center"/>
            <w:hideMark/>
          </w:tcPr>
          <w:p w:rsidR="009E55A5" w:rsidRPr="000A2865" w:rsidRDefault="009E55A5" w:rsidP="006C5D73">
            <w:pPr>
              <w:spacing w:after="0" w:line="240" w:lineRule="auto"/>
              <w:rPr>
                <w:rFonts w:ascii="Times New Roman" w:eastAsia="Times New Roman" w:hAnsi="Times New Roman" w:cs="Times New Roman"/>
                <w:b/>
                <w:bCs/>
                <w:sz w:val="20"/>
                <w:szCs w:val="20"/>
              </w:rPr>
            </w:pPr>
          </w:p>
        </w:tc>
      </w:tr>
      <w:tr w:rsidR="009E55A5" w:rsidRPr="000A2865" w:rsidTr="006C5D73">
        <w:trPr>
          <w:trHeight w:val="264"/>
        </w:trPr>
        <w:tc>
          <w:tcPr>
            <w:tcW w:w="4407" w:type="dxa"/>
            <w:tcBorders>
              <w:top w:val="nil"/>
              <w:left w:val="single" w:sz="4" w:space="0" w:color="auto"/>
              <w:bottom w:val="single" w:sz="4" w:space="0" w:color="auto"/>
              <w:right w:val="single" w:sz="4" w:space="0" w:color="auto"/>
            </w:tcBorders>
            <w:shd w:val="clear" w:color="auto" w:fill="auto"/>
            <w:vAlign w:val="center"/>
            <w:hideMark/>
          </w:tcPr>
          <w:p w:rsidR="009E55A5" w:rsidRPr="000A2865" w:rsidRDefault="009E55A5" w:rsidP="006C5D73">
            <w:pPr>
              <w:spacing w:after="0" w:line="240" w:lineRule="auto"/>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 xml:space="preserve">  НАЛОГОВЫЕ И НЕНАЛОГОВЫЕ ДОХОДЫ</w:t>
            </w:r>
          </w:p>
        </w:tc>
        <w:tc>
          <w:tcPr>
            <w:tcW w:w="1656"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х</w:t>
            </w:r>
          </w:p>
        </w:tc>
        <w:tc>
          <w:tcPr>
            <w:tcW w:w="2740" w:type="dxa"/>
            <w:tcBorders>
              <w:top w:val="nil"/>
              <w:left w:val="nil"/>
              <w:bottom w:val="single" w:sz="4" w:space="0" w:color="auto"/>
              <w:right w:val="single" w:sz="4" w:space="0" w:color="auto"/>
            </w:tcBorders>
            <w:shd w:val="clear" w:color="auto" w:fill="auto"/>
            <w:noWrap/>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1 00 00000 00 0000 000</w:t>
            </w:r>
          </w:p>
        </w:tc>
        <w:tc>
          <w:tcPr>
            <w:tcW w:w="1089" w:type="dxa"/>
            <w:tcBorders>
              <w:top w:val="nil"/>
              <w:left w:val="nil"/>
              <w:bottom w:val="single" w:sz="4" w:space="0" w:color="auto"/>
              <w:right w:val="single" w:sz="4" w:space="0" w:color="auto"/>
            </w:tcBorders>
            <w:shd w:val="clear" w:color="auto" w:fill="auto"/>
            <w:noWrap/>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19 020,0</w:t>
            </w:r>
          </w:p>
        </w:tc>
      </w:tr>
      <w:tr w:rsidR="009E55A5" w:rsidRPr="000A2865" w:rsidTr="006C5D73">
        <w:trPr>
          <w:trHeight w:val="264"/>
        </w:trPr>
        <w:tc>
          <w:tcPr>
            <w:tcW w:w="4407" w:type="dxa"/>
            <w:tcBorders>
              <w:top w:val="nil"/>
              <w:left w:val="single" w:sz="4" w:space="0" w:color="auto"/>
              <w:bottom w:val="single" w:sz="4" w:space="0" w:color="auto"/>
              <w:right w:val="single" w:sz="4" w:space="0" w:color="auto"/>
            </w:tcBorders>
            <w:shd w:val="clear" w:color="auto" w:fill="auto"/>
            <w:vAlign w:val="center"/>
            <w:hideMark/>
          </w:tcPr>
          <w:p w:rsidR="009E55A5" w:rsidRPr="000A2865" w:rsidRDefault="009E55A5" w:rsidP="006C5D73">
            <w:pPr>
              <w:spacing w:after="0" w:line="240" w:lineRule="auto"/>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  НАЛОГИ НА ПРИБЫЛЬ, ДОХОДЫ</w:t>
            </w:r>
          </w:p>
        </w:tc>
        <w:tc>
          <w:tcPr>
            <w:tcW w:w="1656"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182</w:t>
            </w:r>
          </w:p>
        </w:tc>
        <w:tc>
          <w:tcPr>
            <w:tcW w:w="2740" w:type="dxa"/>
            <w:tcBorders>
              <w:top w:val="nil"/>
              <w:left w:val="nil"/>
              <w:bottom w:val="single" w:sz="4" w:space="0" w:color="auto"/>
              <w:right w:val="single" w:sz="4" w:space="0" w:color="auto"/>
            </w:tcBorders>
            <w:shd w:val="clear" w:color="auto" w:fill="auto"/>
            <w:noWrap/>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1 01 00000 00 0000 000</w:t>
            </w:r>
          </w:p>
        </w:tc>
        <w:tc>
          <w:tcPr>
            <w:tcW w:w="1089" w:type="dxa"/>
            <w:tcBorders>
              <w:top w:val="nil"/>
              <w:left w:val="nil"/>
              <w:bottom w:val="single" w:sz="4" w:space="0" w:color="auto"/>
              <w:right w:val="single" w:sz="4" w:space="0" w:color="auto"/>
            </w:tcBorders>
            <w:shd w:val="clear" w:color="auto" w:fill="auto"/>
            <w:noWrap/>
            <w:vAlign w:val="center"/>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13 002,0</w:t>
            </w:r>
          </w:p>
        </w:tc>
      </w:tr>
      <w:tr w:rsidR="009E55A5" w:rsidRPr="000A2865" w:rsidTr="006C5D73">
        <w:trPr>
          <w:trHeight w:val="264"/>
        </w:trPr>
        <w:tc>
          <w:tcPr>
            <w:tcW w:w="4407" w:type="dxa"/>
            <w:tcBorders>
              <w:top w:val="nil"/>
              <w:left w:val="single" w:sz="4" w:space="0" w:color="auto"/>
              <w:bottom w:val="single" w:sz="4" w:space="0" w:color="auto"/>
              <w:right w:val="single" w:sz="4" w:space="0" w:color="auto"/>
            </w:tcBorders>
            <w:shd w:val="clear" w:color="auto" w:fill="auto"/>
            <w:vAlign w:val="center"/>
            <w:hideMark/>
          </w:tcPr>
          <w:p w:rsidR="009E55A5" w:rsidRPr="000A2865" w:rsidRDefault="009E55A5" w:rsidP="006C5D73">
            <w:pPr>
              <w:spacing w:after="0" w:line="240" w:lineRule="auto"/>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  Налог на доходы физических лиц</w:t>
            </w:r>
          </w:p>
        </w:tc>
        <w:tc>
          <w:tcPr>
            <w:tcW w:w="1656"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182</w:t>
            </w:r>
          </w:p>
        </w:tc>
        <w:tc>
          <w:tcPr>
            <w:tcW w:w="2740" w:type="dxa"/>
            <w:tcBorders>
              <w:top w:val="nil"/>
              <w:left w:val="nil"/>
              <w:bottom w:val="single" w:sz="4" w:space="0" w:color="auto"/>
              <w:right w:val="single" w:sz="4" w:space="0" w:color="auto"/>
            </w:tcBorders>
            <w:shd w:val="clear" w:color="auto" w:fill="auto"/>
            <w:noWrap/>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1 01 02000 01 0000 110</w:t>
            </w:r>
          </w:p>
        </w:tc>
        <w:tc>
          <w:tcPr>
            <w:tcW w:w="1089" w:type="dxa"/>
            <w:tcBorders>
              <w:top w:val="nil"/>
              <w:left w:val="nil"/>
              <w:bottom w:val="single" w:sz="4" w:space="0" w:color="auto"/>
              <w:right w:val="single" w:sz="4" w:space="0" w:color="auto"/>
            </w:tcBorders>
            <w:shd w:val="clear" w:color="auto" w:fill="auto"/>
            <w:noWrap/>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13 002,0</w:t>
            </w:r>
          </w:p>
        </w:tc>
      </w:tr>
      <w:tr w:rsidR="009E55A5" w:rsidRPr="000A2865" w:rsidTr="006C5D73">
        <w:trPr>
          <w:trHeight w:val="1320"/>
        </w:trPr>
        <w:tc>
          <w:tcPr>
            <w:tcW w:w="4407" w:type="dxa"/>
            <w:tcBorders>
              <w:top w:val="nil"/>
              <w:left w:val="single" w:sz="4" w:space="0" w:color="auto"/>
              <w:bottom w:val="single" w:sz="4" w:space="0" w:color="auto"/>
              <w:right w:val="single" w:sz="4" w:space="0" w:color="auto"/>
            </w:tcBorders>
            <w:shd w:val="clear" w:color="auto" w:fill="auto"/>
            <w:vAlign w:val="center"/>
            <w:hideMark/>
          </w:tcPr>
          <w:p w:rsidR="009E55A5" w:rsidRPr="000A2865" w:rsidRDefault="009E55A5" w:rsidP="006C5D73">
            <w:pPr>
              <w:spacing w:after="0" w:line="240" w:lineRule="auto"/>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  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статьями 227, 227.1 и 228 Налогового кодекса Российской Федерации</w:t>
            </w:r>
          </w:p>
        </w:tc>
        <w:tc>
          <w:tcPr>
            <w:tcW w:w="1656"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182</w:t>
            </w:r>
          </w:p>
        </w:tc>
        <w:tc>
          <w:tcPr>
            <w:tcW w:w="2740" w:type="dxa"/>
            <w:tcBorders>
              <w:top w:val="nil"/>
              <w:left w:val="nil"/>
              <w:bottom w:val="single" w:sz="4" w:space="0" w:color="auto"/>
              <w:right w:val="single" w:sz="4" w:space="0" w:color="auto"/>
            </w:tcBorders>
            <w:shd w:val="clear" w:color="auto" w:fill="auto"/>
            <w:noWrap/>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1 01 02010 01 0000 110</w:t>
            </w:r>
          </w:p>
        </w:tc>
        <w:tc>
          <w:tcPr>
            <w:tcW w:w="1089" w:type="dxa"/>
            <w:tcBorders>
              <w:top w:val="nil"/>
              <w:left w:val="nil"/>
              <w:bottom w:val="single" w:sz="4" w:space="0" w:color="auto"/>
              <w:right w:val="single" w:sz="4" w:space="0" w:color="auto"/>
            </w:tcBorders>
            <w:shd w:val="clear" w:color="auto" w:fill="auto"/>
            <w:noWrap/>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12 500,0</w:t>
            </w:r>
          </w:p>
        </w:tc>
      </w:tr>
      <w:tr w:rsidR="009E55A5" w:rsidRPr="000A2865" w:rsidTr="006C5D73">
        <w:trPr>
          <w:trHeight w:val="2112"/>
        </w:trPr>
        <w:tc>
          <w:tcPr>
            <w:tcW w:w="4407" w:type="dxa"/>
            <w:tcBorders>
              <w:top w:val="nil"/>
              <w:left w:val="single" w:sz="4" w:space="0" w:color="auto"/>
              <w:bottom w:val="single" w:sz="4" w:space="0" w:color="auto"/>
              <w:right w:val="single" w:sz="4" w:space="0" w:color="auto"/>
            </w:tcBorders>
            <w:shd w:val="clear" w:color="auto" w:fill="auto"/>
            <w:vAlign w:val="center"/>
            <w:hideMark/>
          </w:tcPr>
          <w:p w:rsidR="009E55A5" w:rsidRPr="000A2865" w:rsidRDefault="009E55A5" w:rsidP="006C5D73">
            <w:pPr>
              <w:spacing w:after="0" w:line="240" w:lineRule="auto"/>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  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статьей 227 Налогового кодекса Российской Федерации</w:t>
            </w:r>
          </w:p>
        </w:tc>
        <w:tc>
          <w:tcPr>
            <w:tcW w:w="1656"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182</w:t>
            </w:r>
          </w:p>
        </w:tc>
        <w:tc>
          <w:tcPr>
            <w:tcW w:w="2740" w:type="dxa"/>
            <w:tcBorders>
              <w:top w:val="nil"/>
              <w:left w:val="nil"/>
              <w:bottom w:val="single" w:sz="4" w:space="0" w:color="auto"/>
              <w:right w:val="single" w:sz="4" w:space="0" w:color="auto"/>
            </w:tcBorders>
            <w:shd w:val="clear" w:color="auto" w:fill="auto"/>
            <w:noWrap/>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1 01 02020 01 0000 110</w:t>
            </w:r>
          </w:p>
        </w:tc>
        <w:tc>
          <w:tcPr>
            <w:tcW w:w="1089" w:type="dxa"/>
            <w:tcBorders>
              <w:top w:val="nil"/>
              <w:left w:val="nil"/>
              <w:bottom w:val="single" w:sz="4" w:space="0" w:color="auto"/>
              <w:right w:val="single" w:sz="4" w:space="0" w:color="auto"/>
            </w:tcBorders>
            <w:shd w:val="clear" w:color="auto" w:fill="auto"/>
            <w:noWrap/>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1,0</w:t>
            </w:r>
          </w:p>
        </w:tc>
      </w:tr>
      <w:tr w:rsidR="009E55A5" w:rsidRPr="000A2865" w:rsidTr="006C5D73">
        <w:trPr>
          <w:trHeight w:val="792"/>
        </w:trPr>
        <w:tc>
          <w:tcPr>
            <w:tcW w:w="4407" w:type="dxa"/>
            <w:tcBorders>
              <w:top w:val="nil"/>
              <w:left w:val="single" w:sz="4" w:space="0" w:color="auto"/>
              <w:bottom w:val="single" w:sz="4" w:space="0" w:color="auto"/>
              <w:right w:val="single" w:sz="4" w:space="0" w:color="auto"/>
            </w:tcBorders>
            <w:shd w:val="clear" w:color="auto" w:fill="auto"/>
            <w:vAlign w:val="center"/>
            <w:hideMark/>
          </w:tcPr>
          <w:p w:rsidR="009E55A5" w:rsidRPr="000A2865" w:rsidRDefault="009E55A5" w:rsidP="006C5D73">
            <w:pPr>
              <w:spacing w:after="0" w:line="240" w:lineRule="auto"/>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  Налог на доходы физических лиц с доходов,  полученных физическими лицами в соответствии со статьей 228 Налогового Кодекса Российской Федерации</w:t>
            </w:r>
          </w:p>
        </w:tc>
        <w:tc>
          <w:tcPr>
            <w:tcW w:w="1656"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182</w:t>
            </w:r>
          </w:p>
        </w:tc>
        <w:tc>
          <w:tcPr>
            <w:tcW w:w="2740" w:type="dxa"/>
            <w:tcBorders>
              <w:top w:val="nil"/>
              <w:left w:val="nil"/>
              <w:bottom w:val="single" w:sz="4" w:space="0" w:color="auto"/>
              <w:right w:val="single" w:sz="4" w:space="0" w:color="auto"/>
            </w:tcBorders>
            <w:shd w:val="clear" w:color="auto" w:fill="auto"/>
            <w:noWrap/>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1 01 02030 01 0000 110</w:t>
            </w:r>
          </w:p>
        </w:tc>
        <w:tc>
          <w:tcPr>
            <w:tcW w:w="1089" w:type="dxa"/>
            <w:tcBorders>
              <w:top w:val="nil"/>
              <w:left w:val="nil"/>
              <w:bottom w:val="single" w:sz="4" w:space="0" w:color="auto"/>
              <w:right w:val="single" w:sz="4" w:space="0" w:color="auto"/>
            </w:tcBorders>
            <w:shd w:val="clear" w:color="auto" w:fill="auto"/>
            <w:noWrap/>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1,0</w:t>
            </w:r>
          </w:p>
        </w:tc>
      </w:tr>
      <w:tr w:rsidR="009E55A5" w:rsidRPr="000A2865" w:rsidTr="006C5D73">
        <w:trPr>
          <w:trHeight w:val="2376"/>
        </w:trPr>
        <w:tc>
          <w:tcPr>
            <w:tcW w:w="4407" w:type="dxa"/>
            <w:tcBorders>
              <w:top w:val="nil"/>
              <w:left w:val="single" w:sz="4" w:space="0" w:color="auto"/>
              <w:bottom w:val="single" w:sz="4" w:space="0" w:color="auto"/>
              <w:right w:val="single" w:sz="4" w:space="0" w:color="auto"/>
            </w:tcBorders>
            <w:shd w:val="clear" w:color="auto" w:fill="auto"/>
            <w:vAlign w:val="center"/>
            <w:hideMark/>
          </w:tcPr>
          <w:p w:rsidR="009E55A5" w:rsidRPr="000A2865" w:rsidRDefault="009E55A5" w:rsidP="006C5D73">
            <w:pPr>
              <w:spacing w:after="0" w:line="240" w:lineRule="auto"/>
              <w:rPr>
                <w:rFonts w:ascii="Times New Roman" w:eastAsia="Times New Roman" w:hAnsi="Times New Roman" w:cs="Times New Roman"/>
                <w:sz w:val="20"/>
                <w:szCs w:val="20"/>
              </w:rPr>
            </w:pPr>
            <w:proofErr w:type="gramStart"/>
            <w:r w:rsidRPr="000A2865">
              <w:rPr>
                <w:rFonts w:ascii="Times New Roman" w:eastAsia="Times New Roman" w:hAnsi="Times New Roman" w:cs="Times New Roman"/>
                <w:sz w:val="20"/>
                <w:szCs w:val="20"/>
              </w:rPr>
              <w:lastRenderedPageBreak/>
              <w:t xml:space="preserve">Налог на доходы физических лиц в виде фиксированных авансовых платежей с доходов, полученных физическими лицами, являющимися </w:t>
            </w:r>
            <w:proofErr w:type="spellStart"/>
            <w:r w:rsidRPr="000A2865">
              <w:rPr>
                <w:rFonts w:ascii="Times New Roman" w:eastAsia="Times New Roman" w:hAnsi="Times New Roman" w:cs="Times New Roman"/>
                <w:sz w:val="20"/>
                <w:szCs w:val="20"/>
              </w:rPr>
              <w:t>инистранными</w:t>
            </w:r>
            <w:proofErr w:type="spellEnd"/>
            <w:r w:rsidRPr="000A2865">
              <w:rPr>
                <w:rFonts w:ascii="Times New Roman" w:eastAsia="Times New Roman" w:hAnsi="Times New Roman" w:cs="Times New Roman"/>
                <w:sz w:val="20"/>
                <w:szCs w:val="20"/>
              </w:rPr>
              <w:t xml:space="preserve"> гражданами, осуществляющими трудовую деятельность по найму на основании патента в соответствии со статьей 2271Налогового кодекса Российской Федерации (сумма платежа (перерасчеты, недоимка и задолженность по соответствующему платежу, в том числе по отмененному))</w:t>
            </w:r>
            <w:proofErr w:type="gramEnd"/>
          </w:p>
        </w:tc>
        <w:tc>
          <w:tcPr>
            <w:tcW w:w="1656"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182</w:t>
            </w:r>
          </w:p>
        </w:tc>
        <w:tc>
          <w:tcPr>
            <w:tcW w:w="2740" w:type="dxa"/>
            <w:tcBorders>
              <w:top w:val="nil"/>
              <w:left w:val="nil"/>
              <w:bottom w:val="single" w:sz="4" w:space="0" w:color="auto"/>
              <w:right w:val="single" w:sz="4" w:space="0" w:color="auto"/>
            </w:tcBorders>
            <w:shd w:val="clear" w:color="auto" w:fill="auto"/>
            <w:noWrap/>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1 01 02040 01 1000 110</w:t>
            </w:r>
          </w:p>
        </w:tc>
        <w:tc>
          <w:tcPr>
            <w:tcW w:w="1089" w:type="dxa"/>
            <w:tcBorders>
              <w:top w:val="nil"/>
              <w:left w:val="nil"/>
              <w:bottom w:val="single" w:sz="4" w:space="0" w:color="auto"/>
              <w:right w:val="single" w:sz="4" w:space="0" w:color="auto"/>
            </w:tcBorders>
            <w:shd w:val="clear" w:color="auto" w:fill="auto"/>
            <w:noWrap/>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500,0</w:t>
            </w:r>
          </w:p>
        </w:tc>
      </w:tr>
      <w:tr w:rsidR="009E55A5" w:rsidRPr="000A2865" w:rsidTr="006C5D73">
        <w:trPr>
          <w:trHeight w:val="420"/>
        </w:trPr>
        <w:tc>
          <w:tcPr>
            <w:tcW w:w="4407" w:type="dxa"/>
            <w:tcBorders>
              <w:top w:val="nil"/>
              <w:left w:val="single" w:sz="4" w:space="0" w:color="auto"/>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rPr>
                <w:rFonts w:ascii="Times New Roman" w:eastAsia="Times New Roman" w:hAnsi="Times New Roman" w:cs="Times New Roman"/>
                <w:b/>
                <w:bCs/>
                <w:sz w:val="16"/>
                <w:szCs w:val="16"/>
              </w:rPr>
            </w:pPr>
            <w:r w:rsidRPr="000A2865">
              <w:rPr>
                <w:rFonts w:ascii="Times New Roman" w:eastAsia="Times New Roman" w:hAnsi="Times New Roman" w:cs="Times New Roman"/>
                <w:b/>
                <w:bCs/>
                <w:sz w:val="16"/>
                <w:szCs w:val="16"/>
              </w:rPr>
              <w:t>НАЛОГИ НА ТОВАРЫ (РАБОТЫ, УСЛУГИ), РЕАЛИЗУЕМЫЕ НА ТЕРРИТОРИИ РОССИЙСКОЙ ФЕДЕРАЦИИ</w:t>
            </w:r>
          </w:p>
        </w:tc>
        <w:tc>
          <w:tcPr>
            <w:tcW w:w="1656"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182</w:t>
            </w:r>
          </w:p>
        </w:tc>
        <w:tc>
          <w:tcPr>
            <w:tcW w:w="2740"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1 03 00000 00 0000 000</w:t>
            </w:r>
          </w:p>
        </w:tc>
        <w:tc>
          <w:tcPr>
            <w:tcW w:w="1089" w:type="dxa"/>
            <w:tcBorders>
              <w:top w:val="nil"/>
              <w:left w:val="nil"/>
              <w:bottom w:val="single" w:sz="4" w:space="0" w:color="auto"/>
              <w:right w:val="single" w:sz="4" w:space="0" w:color="auto"/>
            </w:tcBorders>
            <w:shd w:val="clear" w:color="auto" w:fill="auto"/>
            <w:noWrap/>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881,9</w:t>
            </w:r>
          </w:p>
        </w:tc>
      </w:tr>
      <w:tr w:rsidR="009E55A5" w:rsidRPr="000A2865" w:rsidTr="006C5D73">
        <w:trPr>
          <w:trHeight w:val="420"/>
        </w:trPr>
        <w:tc>
          <w:tcPr>
            <w:tcW w:w="4407" w:type="dxa"/>
            <w:tcBorders>
              <w:top w:val="nil"/>
              <w:left w:val="single" w:sz="4" w:space="0" w:color="auto"/>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rPr>
                <w:rFonts w:ascii="Times New Roman" w:eastAsia="Times New Roman" w:hAnsi="Times New Roman" w:cs="Times New Roman"/>
                <w:b/>
                <w:bCs/>
                <w:sz w:val="16"/>
                <w:szCs w:val="16"/>
              </w:rPr>
            </w:pPr>
            <w:r w:rsidRPr="000A2865">
              <w:rPr>
                <w:rFonts w:ascii="Times New Roman" w:eastAsia="Times New Roman" w:hAnsi="Times New Roman" w:cs="Times New Roman"/>
                <w:b/>
                <w:bCs/>
                <w:sz w:val="16"/>
                <w:szCs w:val="16"/>
              </w:rPr>
              <w:t>Акцизы по подакцизным товарам (продукции), производимым на территории Российской Федерации</w:t>
            </w:r>
          </w:p>
        </w:tc>
        <w:tc>
          <w:tcPr>
            <w:tcW w:w="1656"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182</w:t>
            </w:r>
          </w:p>
        </w:tc>
        <w:tc>
          <w:tcPr>
            <w:tcW w:w="2740"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1 03 02000 01 0000 110</w:t>
            </w:r>
          </w:p>
        </w:tc>
        <w:tc>
          <w:tcPr>
            <w:tcW w:w="1089" w:type="dxa"/>
            <w:tcBorders>
              <w:top w:val="nil"/>
              <w:left w:val="nil"/>
              <w:bottom w:val="single" w:sz="4" w:space="0" w:color="auto"/>
              <w:right w:val="single" w:sz="4" w:space="0" w:color="auto"/>
            </w:tcBorders>
            <w:shd w:val="clear" w:color="auto" w:fill="auto"/>
            <w:noWrap/>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881,9</w:t>
            </w:r>
          </w:p>
        </w:tc>
      </w:tr>
      <w:tr w:rsidR="009E55A5" w:rsidRPr="000A2865" w:rsidTr="006C5D73">
        <w:trPr>
          <w:trHeight w:val="420"/>
        </w:trPr>
        <w:tc>
          <w:tcPr>
            <w:tcW w:w="4407" w:type="dxa"/>
            <w:tcBorders>
              <w:top w:val="nil"/>
              <w:left w:val="single" w:sz="4" w:space="0" w:color="auto"/>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rPr>
                <w:rFonts w:ascii="Times New Roman" w:eastAsia="Times New Roman" w:hAnsi="Times New Roman" w:cs="Times New Roman"/>
                <w:sz w:val="16"/>
                <w:szCs w:val="16"/>
              </w:rPr>
            </w:pPr>
            <w:r w:rsidRPr="000A2865">
              <w:rPr>
                <w:rFonts w:ascii="Times New Roman" w:eastAsia="Times New Roman" w:hAnsi="Times New Roman" w:cs="Times New Roman"/>
                <w:sz w:val="16"/>
                <w:szCs w:val="16"/>
              </w:rPr>
              <w:t>Доходы от уплаты акцизов на дизельное топливо, зачисляемые в консолидированные бюджеты субъектов Российской Федерации</w:t>
            </w:r>
          </w:p>
        </w:tc>
        <w:tc>
          <w:tcPr>
            <w:tcW w:w="1656"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182</w:t>
            </w:r>
          </w:p>
        </w:tc>
        <w:tc>
          <w:tcPr>
            <w:tcW w:w="2740"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1 03 02230 01 0000 110</w:t>
            </w:r>
          </w:p>
        </w:tc>
        <w:tc>
          <w:tcPr>
            <w:tcW w:w="1089" w:type="dxa"/>
            <w:tcBorders>
              <w:top w:val="nil"/>
              <w:left w:val="nil"/>
              <w:bottom w:val="single" w:sz="4" w:space="0" w:color="auto"/>
              <w:right w:val="single" w:sz="4" w:space="0" w:color="auto"/>
            </w:tcBorders>
            <w:shd w:val="clear" w:color="auto" w:fill="auto"/>
            <w:noWrap/>
            <w:vAlign w:val="center"/>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350</w:t>
            </w:r>
          </w:p>
        </w:tc>
      </w:tr>
      <w:tr w:rsidR="009E55A5" w:rsidRPr="000A2865" w:rsidTr="006C5D73">
        <w:trPr>
          <w:trHeight w:val="624"/>
        </w:trPr>
        <w:tc>
          <w:tcPr>
            <w:tcW w:w="4407" w:type="dxa"/>
            <w:tcBorders>
              <w:top w:val="nil"/>
              <w:left w:val="single" w:sz="4" w:space="0" w:color="auto"/>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rPr>
                <w:rFonts w:ascii="Times New Roman" w:eastAsia="Times New Roman" w:hAnsi="Times New Roman" w:cs="Times New Roman"/>
                <w:sz w:val="16"/>
                <w:szCs w:val="16"/>
              </w:rPr>
            </w:pPr>
            <w:r w:rsidRPr="000A2865">
              <w:rPr>
                <w:rFonts w:ascii="Times New Roman" w:eastAsia="Times New Roman" w:hAnsi="Times New Roman" w:cs="Times New Roman"/>
                <w:sz w:val="16"/>
                <w:szCs w:val="16"/>
              </w:rPr>
              <w:t>Доходы от уплаты акцизов на моторные масла для дизельных и (или) карбюраторных (</w:t>
            </w:r>
            <w:proofErr w:type="spellStart"/>
            <w:r w:rsidRPr="000A2865">
              <w:rPr>
                <w:rFonts w:ascii="Times New Roman" w:eastAsia="Times New Roman" w:hAnsi="Times New Roman" w:cs="Times New Roman"/>
                <w:sz w:val="16"/>
                <w:szCs w:val="16"/>
              </w:rPr>
              <w:t>инжекторных</w:t>
            </w:r>
            <w:proofErr w:type="spellEnd"/>
            <w:r w:rsidRPr="000A2865">
              <w:rPr>
                <w:rFonts w:ascii="Times New Roman" w:eastAsia="Times New Roman" w:hAnsi="Times New Roman" w:cs="Times New Roman"/>
                <w:sz w:val="16"/>
                <w:szCs w:val="16"/>
              </w:rPr>
              <w:t>) двигателей, зачисляемые в консолидированные бюджеты субъектов Российской Федерации</w:t>
            </w:r>
          </w:p>
        </w:tc>
        <w:tc>
          <w:tcPr>
            <w:tcW w:w="1656"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182</w:t>
            </w:r>
          </w:p>
        </w:tc>
        <w:tc>
          <w:tcPr>
            <w:tcW w:w="2740"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1 03 02240 01 0000 110</w:t>
            </w:r>
          </w:p>
        </w:tc>
        <w:tc>
          <w:tcPr>
            <w:tcW w:w="1089" w:type="dxa"/>
            <w:tcBorders>
              <w:top w:val="nil"/>
              <w:left w:val="nil"/>
              <w:bottom w:val="single" w:sz="4" w:space="0" w:color="auto"/>
              <w:right w:val="single" w:sz="4" w:space="0" w:color="auto"/>
            </w:tcBorders>
            <w:shd w:val="clear" w:color="auto" w:fill="auto"/>
            <w:noWrap/>
            <w:vAlign w:val="center"/>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10</w:t>
            </w:r>
          </w:p>
        </w:tc>
      </w:tr>
      <w:tr w:rsidR="009E55A5" w:rsidRPr="000A2865" w:rsidTr="006C5D73">
        <w:trPr>
          <w:trHeight w:val="624"/>
        </w:trPr>
        <w:tc>
          <w:tcPr>
            <w:tcW w:w="4407" w:type="dxa"/>
            <w:tcBorders>
              <w:top w:val="nil"/>
              <w:left w:val="single" w:sz="4" w:space="0" w:color="auto"/>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rPr>
                <w:rFonts w:ascii="Times New Roman" w:eastAsia="Times New Roman" w:hAnsi="Times New Roman" w:cs="Times New Roman"/>
                <w:sz w:val="16"/>
                <w:szCs w:val="16"/>
              </w:rPr>
            </w:pPr>
            <w:r w:rsidRPr="000A2865">
              <w:rPr>
                <w:rFonts w:ascii="Times New Roman" w:eastAsia="Times New Roman" w:hAnsi="Times New Roman" w:cs="Times New Roman"/>
                <w:sz w:val="16"/>
                <w:szCs w:val="16"/>
              </w:rPr>
              <w:t>Доходы от уплаты акцизов на автомобильный бензин, производимый на территории Российской Федерации, зачисляемые в консолидированные бюджеты субъектов Российской Федерации</w:t>
            </w:r>
          </w:p>
        </w:tc>
        <w:tc>
          <w:tcPr>
            <w:tcW w:w="1656"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182</w:t>
            </w:r>
          </w:p>
        </w:tc>
        <w:tc>
          <w:tcPr>
            <w:tcW w:w="2740"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1 03 02250 01 0000 110</w:t>
            </w:r>
          </w:p>
        </w:tc>
        <w:tc>
          <w:tcPr>
            <w:tcW w:w="1089" w:type="dxa"/>
            <w:tcBorders>
              <w:top w:val="nil"/>
              <w:left w:val="nil"/>
              <w:bottom w:val="single" w:sz="4" w:space="0" w:color="auto"/>
              <w:right w:val="single" w:sz="4" w:space="0" w:color="auto"/>
            </w:tcBorders>
            <w:shd w:val="clear" w:color="auto" w:fill="auto"/>
            <w:noWrap/>
            <w:vAlign w:val="center"/>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596,9</w:t>
            </w:r>
          </w:p>
        </w:tc>
      </w:tr>
      <w:tr w:rsidR="009E55A5" w:rsidRPr="000A2865" w:rsidTr="006C5D73">
        <w:trPr>
          <w:trHeight w:val="624"/>
        </w:trPr>
        <w:tc>
          <w:tcPr>
            <w:tcW w:w="4407" w:type="dxa"/>
            <w:tcBorders>
              <w:top w:val="nil"/>
              <w:left w:val="single" w:sz="4" w:space="0" w:color="auto"/>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rPr>
                <w:rFonts w:ascii="Times New Roman" w:eastAsia="Times New Roman" w:hAnsi="Times New Roman" w:cs="Times New Roman"/>
                <w:sz w:val="16"/>
                <w:szCs w:val="16"/>
              </w:rPr>
            </w:pPr>
            <w:r w:rsidRPr="000A2865">
              <w:rPr>
                <w:rFonts w:ascii="Times New Roman" w:eastAsia="Times New Roman" w:hAnsi="Times New Roman" w:cs="Times New Roman"/>
                <w:sz w:val="16"/>
                <w:szCs w:val="16"/>
              </w:rPr>
              <w:t>Доходы от уплаты акцизов на прямогонный бензин, производимый на территории Российской Федерации, зачисляемые в консолидированные бюджеты субъектов Российской Федерации</w:t>
            </w:r>
          </w:p>
        </w:tc>
        <w:tc>
          <w:tcPr>
            <w:tcW w:w="1656"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182</w:t>
            </w:r>
          </w:p>
        </w:tc>
        <w:tc>
          <w:tcPr>
            <w:tcW w:w="2740"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1 03 02260 01 0000 110</w:t>
            </w:r>
          </w:p>
        </w:tc>
        <w:tc>
          <w:tcPr>
            <w:tcW w:w="1089" w:type="dxa"/>
            <w:tcBorders>
              <w:top w:val="nil"/>
              <w:left w:val="nil"/>
              <w:bottom w:val="single" w:sz="4" w:space="0" w:color="auto"/>
              <w:right w:val="single" w:sz="4" w:space="0" w:color="auto"/>
            </w:tcBorders>
            <w:shd w:val="clear" w:color="auto" w:fill="auto"/>
            <w:noWrap/>
            <w:vAlign w:val="center"/>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-75</w:t>
            </w:r>
          </w:p>
        </w:tc>
      </w:tr>
      <w:tr w:rsidR="009E55A5" w:rsidRPr="000A2865" w:rsidTr="006C5D73">
        <w:trPr>
          <w:trHeight w:val="276"/>
        </w:trPr>
        <w:tc>
          <w:tcPr>
            <w:tcW w:w="4407" w:type="dxa"/>
            <w:tcBorders>
              <w:top w:val="nil"/>
              <w:left w:val="single" w:sz="4" w:space="0" w:color="auto"/>
              <w:bottom w:val="single" w:sz="4" w:space="0" w:color="auto"/>
              <w:right w:val="single" w:sz="4" w:space="0" w:color="auto"/>
            </w:tcBorders>
            <w:shd w:val="clear" w:color="000000" w:fill="FFFFFF"/>
            <w:vAlign w:val="center"/>
            <w:hideMark/>
          </w:tcPr>
          <w:p w:rsidR="009E55A5" w:rsidRPr="000A2865" w:rsidRDefault="009E55A5" w:rsidP="006C5D73">
            <w:pPr>
              <w:spacing w:after="0" w:line="240" w:lineRule="auto"/>
              <w:rPr>
                <w:rFonts w:ascii="Times New Roman" w:eastAsia="Times New Roman" w:hAnsi="Times New Roman" w:cs="Times New Roman"/>
                <w:b/>
                <w:bCs/>
                <w:i/>
                <w:iCs/>
                <w:sz w:val="20"/>
                <w:szCs w:val="20"/>
              </w:rPr>
            </w:pPr>
            <w:r w:rsidRPr="000A2865">
              <w:rPr>
                <w:rFonts w:ascii="Times New Roman" w:eastAsia="Times New Roman" w:hAnsi="Times New Roman" w:cs="Times New Roman"/>
                <w:b/>
                <w:bCs/>
                <w:i/>
                <w:iCs/>
                <w:sz w:val="20"/>
                <w:szCs w:val="20"/>
              </w:rPr>
              <w:t>НАЛОГИ НА ИМУЩЕСТВО</w:t>
            </w:r>
          </w:p>
        </w:tc>
        <w:tc>
          <w:tcPr>
            <w:tcW w:w="1656"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182</w:t>
            </w:r>
          </w:p>
        </w:tc>
        <w:tc>
          <w:tcPr>
            <w:tcW w:w="2740"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 xml:space="preserve">  1 06 00000 00 0000 000</w:t>
            </w:r>
          </w:p>
        </w:tc>
        <w:tc>
          <w:tcPr>
            <w:tcW w:w="1089" w:type="dxa"/>
            <w:tcBorders>
              <w:top w:val="nil"/>
              <w:left w:val="nil"/>
              <w:bottom w:val="single" w:sz="4" w:space="0" w:color="auto"/>
              <w:right w:val="single" w:sz="4" w:space="0" w:color="auto"/>
            </w:tcBorders>
            <w:shd w:val="clear" w:color="auto" w:fill="auto"/>
            <w:noWrap/>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520,0</w:t>
            </w:r>
          </w:p>
        </w:tc>
      </w:tr>
      <w:tr w:rsidR="009E55A5" w:rsidRPr="000A2865" w:rsidTr="006C5D73">
        <w:trPr>
          <w:trHeight w:val="276"/>
        </w:trPr>
        <w:tc>
          <w:tcPr>
            <w:tcW w:w="4407" w:type="dxa"/>
            <w:tcBorders>
              <w:top w:val="nil"/>
              <w:left w:val="single" w:sz="4" w:space="0" w:color="auto"/>
              <w:bottom w:val="single" w:sz="4" w:space="0" w:color="auto"/>
              <w:right w:val="single" w:sz="4" w:space="0" w:color="auto"/>
            </w:tcBorders>
            <w:shd w:val="clear" w:color="000000" w:fill="FFFFFF"/>
            <w:vAlign w:val="center"/>
            <w:hideMark/>
          </w:tcPr>
          <w:p w:rsidR="009E55A5" w:rsidRPr="000A2865" w:rsidRDefault="009E55A5" w:rsidP="006C5D73">
            <w:pPr>
              <w:spacing w:after="0" w:line="240" w:lineRule="auto"/>
              <w:rPr>
                <w:rFonts w:ascii="Times New Roman" w:eastAsia="Times New Roman" w:hAnsi="Times New Roman" w:cs="Times New Roman"/>
                <w:b/>
                <w:bCs/>
                <w:i/>
                <w:iCs/>
                <w:sz w:val="20"/>
                <w:szCs w:val="20"/>
              </w:rPr>
            </w:pPr>
            <w:r w:rsidRPr="000A2865">
              <w:rPr>
                <w:rFonts w:ascii="Times New Roman" w:eastAsia="Times New Roman" w:hAnsi="Times New Roman" w:cs="Times New Roman"/>
                <w:b/>
                <w:bCs/>
                <w:i/>
                <w:iCs/>
                <w:sz w:val="20"/>
                <w:szCs w:val="20"/>
              </w:rPr>
              <w:t>Налог на имущество физических лиц</w:t>
            </w:r>
          </w:p>
        </w:tc>
        <w:tc>
          <w:tcPr>
            <w:tcW w:w="1656"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182</w:t>
            </w:r>
          </w:p>
        </w:tc>
        <w:tc>
          <w:tcPr>
            <w:tcW w:w="2740"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  1 06 01000 00 0000 110</w:t>
            </w:r>
          </w:p>
        </w:tc>
        <w:tc>
          <w:tcPr>
            <w:tcW w:w="1089" w:type="dxa"/>
            <w:tcBorders>
              <w:top w:val="nil"/>
              <w:left w:val="nil"/>
              <w:bottom w:val="single" w:sz="4" w:space="0" w:color="auto"/>
              <w:right w:val="single" w:sz="4" w:space="0" w:color="auto"/>
            </w:tcBorders>
            <w:shd w:val="clear" w:color="auto" w:fill="auto"/>
            <w:noWrap/>
            <w:vAlign w:val="center"/>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195,00</w:t>
            </w:r>
          </w:p>
        </w:tc>
      </w:tr>
      <w:tr w:rsidR="009E55A5" w:rsidRPr="000A2865" w:rsidTr="006C5D73">
        <w:trPr>
          <w:trHeight w:val="1056"/>
        </w:trPr>
        <w:tc>
          <w:tcPr>
            <w:tcW w:w="4407" w:type="dxa"/>
            <w:tcBorders>
              <w:top w:val="nil"/>
              <w:left w:val="single" w:sz="4" w:space="0" w:color="auto"/>
              <w:bottom w:val="single" w:sz="4" w:space="0" w:color="auto"/>
              <w:right w:val="single" w:sz="4" w:space="0" w:color="auto"/>
            </w:tcBorders>
            <w:shd w:val="clear" w:color="000000" w:fill="FFFFFF"/>
            <w:vAlign w:val="center"/>
            <w:hideMark/>
          </w:tcPr>
          <w:p w:rsidR="009E55A5" w:rsidRPr="000A2865" w:rsidRDefault="009E55A5" w:rsidP="006C5D73">
            <w:pPr>
              <w:spacing w:after="0" w:line="240" w:lineRule="auto"/>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Налог на имущество физических </w:t>
            </w:r>
            <w:proofErr w:type="spellStart"/>
            <w:r w:rsidRPr="000A2865">
              <w:rPr>
                <w:rFonts w:ascii="Times New Roman" w:eastAsia="Times New Roman" w:hAnsi="Times New Roman" w:cs="Times New Roman"/>
                <w:sz w:val="20"/>
                <w:szCs w:val="20"/>
              </w:rPr>
              <w:t>лиц</w:t>
            </w:r>
            <w:proofErr w:type="gramStart"/>
            <w:r w:rsidRPr="000A2865">
              <w:rPr>
                <w:rFonts w:ascii="Times New Roman" w:eastAsia="Times New Roman" w:hAnsi="Times New Roman" w:cs="Times New Roman"/>
                <w:sz w:val="20"/>
                <w:szCs w:val="20"/>
              </w:rPr>
              <w:t>,в</w:t>
            </w:r>
            <w:proofErr w:type="gramEnd"/>
            <w:r w:rsidRPr="000A2865">
              <w:rPr>
                <w:rFonts w:ascii="Times New Roman" w:eastAsia="Times New Roman" w:hAnsi="Times New Roman" w:cs="Times New Roman"/>
                <w:sz w:val="20"/>
                <w:szCs w:val="20"/>
              </w:rPr>
              <w:t>зимаемый</w:t>
            </w:r>
            <w:proofErr w:type="spellEnd"/>
            <w:r w:rsidRPr="000A2865">
              <w:rPr>
                <w:rFonts w:ascii="Times New Roman" w:eastAsia="Times New Roman" w:hAnsi="Times New Roman" w:cs="Times New Roman"/>
                <w:sz w:val="20"/>
                <w:szCs w:val="20"/>
              </w:rPr>
              <w:t xml:space="preserve"> по </w:t>
            </w:r>
            <w:proofErr w:type="spellStart"/>
            <w:r w:rsidRPr="000A2865">
              <w:rPr>
                <w:rFonts w:ascii="Times New Roman" w:eastAsia="Times New Roman" w:hAnsi="Times New Roman" w:cs="Times New Roman"/>
                <w:sz w:val="20"/>
                <w:szCs w:val="20"/>
              </w:rPr>
              <w:t>ставке,применяемым</w:t>
            </w:r>
            <w:proofErr w:type="spellEnd"/>
            <w:r w:rsidRPr="000A2865">
              <w:rPr>
                <w:rFonts w:ascii="Times New Roman" w:eastAsia="Times New Roman" w:hAnsi="Times New Roman" w:cs="Times New Roman"/>
                <w:sz w:val="20"/>
                <w:szCs w:val="20"/>
              </w:rPr>
              <w:t xml:space="preserve"> к объектам </w:t>
            </w:r>
            <w:proofErr w:type="spellStart"/>
            <w:r w:rsidRPr="000A2865">
              <w:rPr>
                <w:rFonts w:ascii="Times New Roman" w:eastAsia="Times New Roman" w:hAnsi="Times New Roman" w:cs="Times New Roman"/>
                <w:sz w:val="20"/>
                <w:szCs w:val="20"/>
              </w:rPr>
              <w:t>налогооблажения,расположенным</w:t>
            </w:r>
            <w:proofErr w:type="spellEnd"/>
            <w:r w:rsidRPr="000A2865">
              <w:rPr>
                <w:rFonts w:ascii="Times New Roman" w:eastAsia="Times New Roman" w:hAnsi="Times New Roman" w:cs="Times New Roman"/>
                <w:sz w:val="20"/>
                <w:szCs w:val="20"/>
              </w:rPr>
              <w:t>, в границах городских поселений</w:t>
            </w:r>
          </w:p>
        </w:tc>
        <w:tc>
          <w:tcPr>
            <w:tcW w:w="1656"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182</w:t>
            </w:r>
          </w:p>
        </w:tc>
        <w:tc>
          <w:tcPr>
            <w:tcW w:w="2740"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  1 06 01030 13 0000 110</w:t>
            </w:r>
          </w:p>
        </w:tc>
        <w:tc>
          <w:tcPr>
            <w:tcW w:w="1089" w:type="dxa"/>
            <w:tcBorders>
              <w:top w:val="nil"/>
              <w:left w:val="nil"/>
              <w:bottom w:val="single" w:sz="4" w:space="0" w:color="auto"/>
              <w:right w:val="single" w:sz="4" w:space="0" w:color="auto"/>
            </w:tcBorders>
            <w:shd w:val="clear" w:color="auto" w:fill="auto"/>
            <w:noWrap/>
            <w:vAlign w:val="center"/>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195,00</w:t>
            </w:r>
          </w:p>
        </w:tc>
      </w:tr>
      <w:tr w:rsidR="009E55A5" w:rsidRPr="000A2865" w:rsidTr="006C5D73">
        <w:trPr>
          <w:trHeight w:val="264"/>
        </w:trPr>
        <w:tc>
          <w:tcPr>
            <w:tcW w:w="4407" w:type="dxa"/>
            <w:tcBorders>
              <w:top w:val="nil"/>
              <w:left w:val="single" w:sz="4" w:space="0" w:color="auto"/>
              <w:bottom w:val="single" w:sz="4" w:space="0" w:color="auto"/>
              <w:right w:val="single" w:sz="4" w:space="0" w:color="auto"/>
            </w:tcBorders>
            <w:shd w:val="clear" w:color="000000" w:fill="FFFFFF"/>
            <w:noWrap/>
            <w:vAlign w:val="center"/>
            <w:hideMark/>
          </w:tcPr>
          <w:p w:rsidR="009E55A5" w:rsidRPr="000A2865" w:rsidRDefault="009E55A5" w:rsidP="006C5D73">
            <w:pPr>
              <w:spacing w:after="0" w:line="240" w:lineRule="auto"/>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 xml:space="preserve">Земельный налог </w:t>
            </w:r>
          </w:p>
        </w:tc>
        <w:tc>
          <w:tcPr>
            <w:tcW w:w="1656"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182</w:t>
            </w:r>
          </w:p>
        </w:tc>
        <w:tc>
          <w:tcPr>
            <w:tcW w:w="2740"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 xml:space="preserve">  1 06 06000 00 0000 110</w:t>
            </w:r>
          </w:p>
        </w:tc>
        <w:tc>
          <w:tcPr>
            <w:tcW w:w="1089" w:type="dxa"/>
            <w:tcBorders>
              <w:top w:val="nil"/>
              <w:left w:val="nil"/>
              <w:bottom w:val="single" w:sz="4" w:space="0" w:color="auto"/>
              <w:right w:val="single" w:sz="4" w:space="0" w:color="auto"/>
            </w:tcBorders>
            <w:shd w:val="clear" w:color="auto" w:fill="auto"/>
            <w:noWrap/>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325,0</w:t>
            </w:r>
          </w:p>
        </w:tc>
      </w:tr>
      <w:tr w:rsidR="009E55A5" w:rsidRPr="000A2865" w:rsidTr="006C5D73">
        <w:trPr>
          <w:trHeight w:val="528"/>
        </w:trPr>
        <w:tc>
          <w:tcPr>
            <w:tcW w:w="4407" w:type="dxa"/>
            <w:tcBorders>
              <w:top w:val="nil"/>
              <w:left w:val="single" w:sz="4" w:space="0" w:color="auto"/>
              <w:bottom w:val="single" w:sz="4" w:space="0" w:color="auto"/>
              <w:right w:val="single" w:sz="4" w:space="0" w:color="auto"/>
            </w:tcBorders>
            <w:shd w:val="clear" w:color="000000" w:fill="FFFFFF"/>
            <w:vAlign w:val="center"/>
            <w:hideMark/>
          </w:tcPr>
          <w:p w:rsidR="009E55A5" w:rsidRPr="000A2865" w:rsidRDefault="009E55A5" w:rsidP="006C5D73">
            <w:pPr>
              <w:spacing w:after="0" w:line="240" w:lineRule="auto"/>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Земельный налог с организаций, обладающих земельным участком, расположенным в границах городских поселений</w:t>
            </w:r>
          </w:p>
        </w:tc>
        <w:tc>
          <w:tcPr>
            <w:tcW w:w="1656"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182</w:t>
            </w:r>
          </w:p>
        </w:tc>
        <w:tc>
          <w:tcPr>
            <w:tcW w:w="2740"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 1 06 06033 13 0000 110</w:t>
            </w:r>
          </w:p>
        </w:tc>
        <w:tc>
          <w:tcPr>
            <w:tcW w:w="1089" w:type="dxa"/>
            <w:tcBorders>
              <w:top w:val="nil"/>
              <w:left w:val="nil"/>
              <w:bottom w:val="single" w:sz="4" w:space="0" w:color="auto"/>
              <w:right w:val="single" w:sz="4" w:space="0" w:color="auto"/>
            </w:tcBorders>
            <w:shd w:val="clear" w:color="auto" w:fill="auto"/>
            <w:noWrap/>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300,0</w:t>
            </w:r>
          </w:p>
        </w:tc>
      </w:tr>
      <w:tr w:rsidR="009E55A5" w:rsidRPr="000A2865" w:rsidTr="006C5D73">
        <w:trPr>
          <w:trHeight w:val="528"/>
        </w:trPr>
        <w:tc>
          <w:tcPr>
            <w:tcW w:w="4407" w:type="dxa"/>
            <w:tcBorders>
              <w:top w:val="nil"/>
              <w:left w:val="single" w:sz="4" w:space="0" w:color="auto"/>
              <w:bottom w:val="single" w:sz="4" w:space="0" w:color="auto"/>
              <w:right w:val="single" w:sz="4" w:space="0" w:color="auto"/>
            </w:tcBorders>
            <w:shd w:val="clear" w:color="000000" w:fill="FFFFFF"/>
            <w:vAlign w:val="center"/>
            <w:hideMark/>
          </w:tcPr>
          <w:p w:rsidR="009E55A5" w:rsidRPr="000A2865" w:rsidRDefault="009E55A5" w:rsidP="006C5D73">
            <w:pPr>
              <w:spacing w:after="0" w:line="240" w:lineRule="auto"/>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Земельный налог с физических, обладающих земельным участком, расположенным в границах городских поселений</w:t>
            </w:r>
          </w:p>
        </w:tc>
        <w:tc>
          <w:tcPr>
            <w:tcW w:w="1656"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182</w:t>
            </w:r>
          </w:p>
        </w:tc>
        <w:tc>
          <w:tcPr>
            <w:tcW w:w="2740"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  1 06 06043 13 0000 110</w:t>
            </w:r>
          </w:p>
        </w:tc>
        <w:tc>
          <w:tcPr>
            <w:tcW w:w="1089" w:type="dxa"/>
            <w:tcBorders>
              <w:top w:val="nil"/>
              <w:left w:val="nil"/>
              <w:bottom w:val="single" w:sz="4" w:space="0" w:color="auto"/>
              <w:right w:val="single" w:sz="4" w:space="0" w:color="auto"/>
            </w:tcBorders>
            <w:shd w:val="clear" w:color="auto" w:fill="auto"/>
            <w:noWrap/>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25,0</w:t>
            </w:r>
          </w:p>
        </w:tc>
      </w:tr>
      <w:tr w:rsidR="009E55A5" w:rsidRPr="000A2865" w:rsidTr="006C5D73">
        <w:trPr>
          <w:trHeight w:val="264"/>
        </w:trPr>
        <w:tc>
          <w:tcPr>
            <w:tcW w:w="4407" w:type="dxa"/>
            <w:tcBorders>
              <w:top w:val="nil"/>
              <w:left w:val="single" w:sz="4" w:space="0" w:color="auto"/>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 xml:space="preserve">  ГОСУДАРСТВЕННАЯ ПОШЛИНА</w:t>
            </w:r>
          </w:p>
        </w:tc>
        <w:tc>
          <w:tcPr>
            <w:tcW w:w="1656"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904</w:t>
            </w:r>
          </w:p>
        </w:tc>
        <w:tc>
          <w:tcPr>
            <w:tcW w:w="2740"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 xml:space="preserve"> 1 08 00000 00 0000 000</w:t>
            </w:r>
          </w:p>
        </w:tc>
        <w:tc>
          <w:tcPr>
            <w:tcW w:w="1089" w:type="dxa"/>
            <w:tcBorders>
              <w:top w:val="nil"/>
              <w:left w:val="nil"/>
              <w:bottom w:val="single" w:sz="4" w:space="0" w:color="auto"/>
              <w:right w:val="single" w:sz="4" w:space="0" w:color="auto"/>
            </w:tcBorders>
            <w:shd w:val="clear" w:color="auto" w:fill="auto"/>
            <w:noWrap/>
            <w:vAlign w:val="center"/>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25,00</w:t>
            </w:r>
          </w:p>
        </w:tc>
      </w:tr>
      <w:tr w:rsidR="009E55A5" w:rsidRPr="000A2865" w:rsidTr="006C5D73">
        <w:trPr>
          <w:trHeight w:val="792"/>
        </w:trPr>
        <w:tc>
          <w:tcPr>
            <w:tcW w:w="4407" w:type="dxa"/>
            <w:tcBorders>
              <w:top w:val="nil"/>
              <w:left w:val="single" w:sz="4" w:space="0" w:color="auto"/>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  Государственная пошлина за совершение нотариальных действий (за исключением действий, совершаемых консульскими учреждениями Российской Федерации)</w:t>
            </w:r>
          </w:p>
        </w:tc>
        <w:tc>
          <w:tcPr>
            <w:tcW w:w="1656"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904</w:t>
            </w:r>
          </w:p>
        </w:tc>
        <w:tc>
          <w:tcPr>
            <w:tcW w:w="2740"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 1 08 04000 01 0000 110</w:t>
            </w:r>
          </w:p>
        </w:tc>
        <w:tc>
          <w:tcPr>
            <w:tcW w:w="1089" w:type="dxa"/>
            <w:tcBorders>
              <w:top w:val="nil"/>
              <w:left w:val="nil"/>
              <w:bottom w:val="single" w:sz="4" w:space="0" w:color="auto"/>
              <w:right w:val="single" w:sz="4" w:space="0" w:color="auto"/>
            </w:tcBorders>
            <w:shd w:val="clear" w:color="auto" w:fill="auto"/>
            <w:noWrap/>
            <w:vAlign w:val="center"/>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25,00</w:t>
            </w:r>
          </w:p>
        </w:tc>
      </w:tr>
      <w:tr w:rsidR="009E55A5" w:rsidRPr="000A2865" w:rsidTr="006C5D73">
        <w:trPr>
          <w:trHeight w:val="1320"/>
        </w:trPr>
        <w:tc>
          <w:tcPr>
            <w:tcW w:w="4407" w:type="dxa"/>
            <w:tcBorders>
              <w:top w:val="nil"/>
              <w:left w:val="single" w:sz="4" w:space="0" w:color="auto"/>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  Государственная пошлина за совершение нотариальных действий должностными лицами органов местного самоуправления, уполномоченными в соответствии с законодательными актами Российской Федерации на совершение нотариальных действий</w:t>
            </w:r>
          </w:p>
        </w:tc>
        <w:tc>
          <w:tcPr>
            <w:tcW w:w="1656"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904</w:t>
            </w:r>
          </w:p>
        </w:tc>
        <w:tc>
          <w:tcPr>
            <w:tcW w:w="2740"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 1 08 04020 01 1000 110</w:t>
            </w:r>
          </w:p>
        </w:tc>
        <w:tc>
          <w:tcPr>
            <w:tcW w:w="1089" w:type="dxa"/>
            <w:tcBorders>
              <w:top w:val="nil"/>
              <w:left w:val="nil"/>
              <w:bottom w:val="single" w:sz="4" w:space="0" w:color="auto"/>
              <w:right w:val="single" w:sz="4" w:space="0" w:color="auto"/>
            </w:tcBorders>
            <w:shd w:val="clear" w:color="auto" w:fill="auto"/>
            <w:noWrap/>
            <w:vAlign w:val="center"/>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25,00</w:t>
            </w:r>
          </w:p>
        </w:tc>
      </w:tr>
      <w:tr w:rsidR="009E55A5" w:rsidRPr="000A2865" w:rsidTr="006C5D73">
        <w:trPr>
          <w:trHeight w:val="792"/>
        </w:trPr>
        <w:tc>
          <w:tcPr>
            <w:tcW w:w="4407" w:type="dxa"/>
            <w:tcBorders>
              <w:top w:val="nil"/>
              <w:left w:val="single" w:sz="4" w:space="0" w:color="auto"/>
              <w:bottom w:val="single" w:sz="4" w:space="0" w:color="auto"/>
              <w:right w:val="single" w:sz="4" w:space="0" w:color="auto"/>
            </w:tcBorders>
            <w:shd w:val="clear" w:color="000000" w:fill="FFFFFF"/>
            <w:vAlign w:val="center"/>
            <w:hideMark/>
          </w:tcPr>
          <w:p w:rsidR="009E55A5" w:rsidRPr="000A2865" w:rsidRDefault="009E55A5" w:rsidP="006C5D73">
            <w:pPr>
              <w:spacing w:after="0" w:line="240" w:lineRule="auto"/>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ДОХОДЫ ОТ ИСПОЛЬЗОВАНИЯ ИМУЩЕСТВА, НАХОДЯЩЕГОСЯ В ГОСУДАРСТВЕННОЙ И МУНИЦИПАЛЬНОЙ СОБСТВЕННОСТИ</w:t>
            </w:r>
          </w:p>
        </w:tc>
        <w:tc>
          <w:tcPr>
            <w:tcW w:w="1656"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904</w:t>
            </w:r>
          </w:p>
        </w:tc>
        <w:tc>
          <w:tcPr>
            <w:tcW w:w="2740"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 xml:space="preserve">   1 11 00000 00 0000 000</w:t>
            </w:r>
          </w:p>
        </w:tc>
        <w:tc>
          <w:tcPr>
            <w:tcW w:w="1089" w:type="dxa"/>
            <w:tcBorders>
              <w:top w:val="nil"/>
              <w:left w:val="nil"/>
              <w:bottom w:val="single" w:sz="4" w:space="0" w:color="auto"/>
              <w:right w:val="single" w:sz="4" w:space="0" w:color="auto"/>
            </w:tcBorders>
            <w:shd w:val="clear" w:color="auto" w:fill="auto"/>
            <w:noWrap/>
            <w:vAlign w:val="center"/>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4 222,9</w:t>
            </w:r>
          </w:p>
        </w:tc>
      </w:tr>
      <w:tr w:rsidR="009E55A5" w:rsidRPr="000A2865" w:rsidTr="006C5D73">
        <w:trPr>
          <w:trHeight w:val="1584"/>
        </w:trPr>
        <w:tc>
          <w:tcPr>
            <w:tcW w:w="4407" w:type="dxa"/>
            <w:tcBorders>
              <w:top w:val="nil"/>
              <w:left w:val="single" w:sz="4" w:space="0" w:color="auto"/>
              <w:bottom w:val="single" w:sz="4" w:space="0" w:color="auto"/>
              <w:right w:val="single" w:sz="4" w:space="0" w:color="auto"/>
            </w:tcBorders>
            <w:shd w:val="clear" w:color="000000" w:fill="FFFFFF"/>
            <w:vAlign w:val="center"/>
            <w:hideMark/>
          </w:tcPr>
          <w:p w:rsidR="009E55A5" w:rsidRPr="000A2865" w:rsidRDefault="009E55A5" w:rsidP="006C5D73">
            <w:pPr>
              <w:spacing w:after="0" w:line="240" w:lineRule="auto"/>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Доходы</w:t>
            </w:r>
            <w:proofErr w:type="gramStart"/>
            <w:r w:rsidRPr="000A2865">
              <w:rPr>
                <w:rFonts w:ascii="Times New Roman" w:eastAsia="Times New Roman" w:hAnsi="Times New Roman" w:cs="Times New Roman"/>
                <w:sz w:val="20"/>
                <w:szCs w:val="20"/>
              </w:rPr>
              <w:t xml:space="preserve"> ,</w:t>
            </w:r>
            <w:proofErr w:type="gramEnd"/>
            <w:r w:rsidRPr="000A2865">
              <w:rPr>
                <w:rFonts w:ascii="Times New Roman" w:eastAsia="Times New Roman" w:hAnsi="Times New Roman" w:cs="Times New Roman"/>
                <w:sz w:val="20"/>
                <w:szCs w:val="20"/>
              </w:rPr>
              <w:t xml:space="preserve">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автономных </w:t>
            </w:r>
            <w:proofErr w:type="spellStart"/>
            <w:r w:rsidRPr="000A2865">
              <w:rPr>
                <w:rFonts w:ascii="Times New Roman" w:eastAsia="Times New Roman" w:hAnsi="Times New Roman" w:cs="Times New Roman"/>
                <w:sz w:val="20"/>
                <w:szCs w:val="20"/>
              </w:rPr>
              <w:t>учреждений,а</w:t>
            </w:r>
            <w:proofErr w:type="spellEnd"/>
            <w:r w:rsidRPr="000A2865">
              <w:rPr>
                <w:rFonts w:ascii="Times New Roman" w:eastAsia="Times New Roman" w:hAnsi="Times New Roman" w:cs="Times New Roman"/>
                <w:sz w:val="20"/>
                <w:szCs w:val="20"/>
              </w:rPr>
              <w:t xml:space="preserve"> также имущества государственных и муниципальных </w:t>
            </w:r>
            <w:r w:rsidRPr="000A2865">
              <w:rPr>
                <w:rFonts w:ascii="Times New Roman" w:eastAsia="Times New Roman" w:hAnsi="Times New Roman" w:cs="Times New Roman"/>
                <w:sz w:val="20"/>
                <w:szCs w:val="20"/>
              </w:rPr>
              <w:lastRenderedPageBreak/>
              <w:t xml:space="preserve">унитарных </w:t>
            </w:r>
            <w:proofErr w:type="spellStart"/>
            <w:r w:rsidRPr="000A2865">
              <w:rPr>
                <w:rFonts w:ascii="Times New Roman" w:eastAsia="Times New Roman" w:hAnsi="Times New Roman" w:cs="Times New Roman"/>
                <w:sz w:val="20"/>
                <w:szCs w:val="20"/>
              </w:rPr>
              <w:t>предприятий,в</w:t>
            </w:r>
            <w:proofErr w:type="spellEnd"/>
            <w:r w:rsidRPr="000A2865">
              <w:rPr>
                <w:rFonts w:ascii="Times New Roman" w:eastAsia="Times New Roman" w:hAnsi="Times New Roman" w:cs="Times New Roman"/>
                <w:sz w:val="20"/>
                <w:szCs w:val="20"/>
              </w:rPr>
              <w:t xml:space="preserve"> том числе казенных)</w:t>
            </w:r>
          </w:p>
        </w:tc>
        <w:tc>
          <w:tcPr>
            <w:tcW w:w="1656"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lastRenderedPageBreak/>
              <w:t>904</w:t>
            </w:r>
          </w:p>
        </w:tc>
        <w:tc>
          <w:tcPr>
            <w:tcW w:w="2740"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 1 11 05000 00 0000 120</w:t>
            </w:r>
          </w:p>
        </w:tc>
        <w:tc>
          <w:tcPr>
            <w:tcW w:w="1089" w:type="dxa"/>
            <w:tcBorders>
              <w:top w:val="nil"/>
              <w:left w:val="nil"/>
              <w:bottom w:val="single" w:sz="4" w:space="0" w:color="auto"/>
              <w:right w:val="single" w:sz="4" w:space="0" w:color="auto"/>
            </w:tcBorders>
            <w:shd w:val="clear" w:color="auto" w:fill="auto"/>
            <w:noWrap/>
            <w:vAlign w:val="center"/>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2 793,5</w:t>
            </w:r>
          </w:p>
        </w:tc>
      </w:tr>
      <w:tr w:rsidR="009E55A5" w:rsidRPr="000A2865" w:rsidTr="006C5D73">
        <w:trPr>
          <w:trHeight w:val="1320"/>
        </w:trPr>
        <w:tc>
          <w:tcPr>
            <w:tcW w:w="4407" w:type="dxa"/>
            <w:tcBorders>
              <w:top w:val="nil"/>
              <w:left w:val="single" w:sz="4" w:space="0" w:color="auto"/>
              <w:bottom w:val="single" w:sz="4" w:space="0" w:color="auto"/>
              <w:right w:val="single" w:sz="4" w:space="0" w:color="auto"/>
            </w:tcBorders>
            <w:shd w:val="clear" w:color="000000" w:fill="FFFFFF"/>
            <w:vAlign w:val="center"/>
            <w:hideMark/>
          </w:tcPr>
          <w:p w:rsidR="009E55A5" w:rsidRPr="000A2865" w:rsidRDefault="009E55A5" w:rsidP="006C5D73">
            <w:pPr>
              <w:spacing w:after="0" w:line="240" w:lineRule="auto"/>
              <w:rPr>
                <w:rFonts w:ascii="Times New Roman" w:eastAsia="Times New Roman" w:hAnsi="Times New Roman" w:cs="Times New Roman"/>
                <w:sz w:val="20"/>
                <w:szCs w:val="20"/>
              </w:rPr>
            </w:pPr>
            <w:proofErr w:type="spellStart"/>
            <w:r w:rsidRPr="000A2865">
              <w:rPr>
                <w:rFonts w:ascii="Times New Roman" w:eastAsia="Times New Roman" w:hAnsi="Times New Roman" w:cs="Times New Roman"/>
                <w:sz w:val="20"/>
                <w:szCs w:val="20"/>
              </w:rPr>
              <w:lastRenderedPageBreak/>
              <w:t>Доходы</w:t>
            </w:r>
            <w:proofErr w:type="gramStart"/>
            <w:r w:rsidRPr="000A2865">
              <w:rPr>
                <w:rFonts w:ascii="Times New Roman" w:eastAsia="Times New Roman" w:hAnsi="Times New Roman" w:cs="Times New Roman"/>
                <w:sz w:val="20"/>
                <w:szCs w:val="20"/>
              </w:rPr>
              <w:t>,п</w:t>
            </w:r>
            <w:proofErr w:type="gramEnd"/>
            <w:r w:rsidRPr="000A2865">
              <w:rPr>
                <w:rFonts w:ascii="Times New Roman" w:eastAsia="Times New Roman" w:hAnsi="Times New Roman" w:cs="Times New Roman"/>
                <w:sz w:val="20"/>
                <w:szCs w:val="20"/>
              </w:rPr>
              <w:t>олучаемые</w:t>
            </w:r>
            <w:proofErr w:type="spellEnd"/>
            <w:r w:rsidRPr="000A2865">
              <w:rPr>
                <w:rFonts w:ascii="Times New Roman" w:eastAsia="Times New Roman" w:hAnsi="Times New Roman" w:cs="Times New Roman"/>
                <w:sz w:val="20"/>
                <w:szCs w:val="20"/>
              </w:rPr>
              <w:t xml:space="preserve"> в виде арендной платы за земельные </w:t>
            </w:r>
            <w:proofErr w:type="spellStart"/>
            <w:r w:rsidRPr="000A2865">
              <w:rPr>
                <w:rFonts w:ascii="Times New Roman" w:eastAsia="Times New Roman" w:hAnsi="Times New Roman" w:cs="Times New Roman"/>
                <w:sz w:val="20"/>
                <w:szCs w:val="20"/>
              </w:rPr>
              <w:t>участки,государственная</w:t>
            </w:r>
            <w:proofErr w:type="spellEnd"/>
            <w:r w:rsidRPr="000A2865">
              <w:rPr>
                <w:rFonts w:ascii="Times New Roman" w:eastAsia="Times New Roman" w:hAnsi="Times New Roman" w:cs="Times New Roman"/>
                <w:sz w:val="20"/>
                <w:szCs w:val="20"/>
              </w:rPr>
              <w:t xml:space="preserve"> собственность на которые не разграничена, а также средства от продажи права на заключение договоров аренды указанных земельных участков</w:t>
            </w:r>
          </w:p>
        </w:tc>
        <w:tc>
          <w:tcPr>
            <w:tcW w:w="1656"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904</w:t>
            </w:r>
          </w:p>
        </w:tc>
        <w:tc>
          <w:tcPr>
            <w:tcW w:w="2740"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 1 11 05013 00 0000 120</w:t>
            </w:r>
          </w:p>
        </w:tc>
        <w:tc>
          <w:tcPr>
            <w:tcW w:w="1089" w:type="dxa"/>
            <w:tcBorders>
              <w:top w:val="nil"/>
              <w:left w:val="nil"/>
              <w:bottom w:val="single" w:sz="4" w:space="0" w:color="auto"/>
              <w:right w:val="single" w:sz="4" w:space="0" w:color="auto"/>
            </w:tcBorders>
            <w:shd w:val="clear" w:color="auto" w:fill="auto"/>
            <w:noWrap/>
            <w:vAlign w:val="center"/>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2 793,5</w:t>
            </w:r>
          </w:p>
        </w:tc>
      </w:tr>
      <w:tr w:rsidR="009E55A5" w:rsidRPr="000A2865" w:rsidTr="006C5D73">
        <w:trPr>
          <w:trHeight w:val="1584"/>
        </w:trPr>
        <w:tc>
          <w:tcPr>
            <w:tcW w:w="4407" w:type="dxa"/>
            <w:tcBorders>
              <w:top w:val="nil"/>
              <w:left w:val="single" w:sz="4" w:space="0" w:color="auto"/>
              <w:bottom w:val="single" w:sz="4" w:space="0" w:color="auto"/>
              <w:right w:val="single" w:sz="4" w:space="0" w:color="auto"/>
            </w:tcBorders>
            <w:shd w:val="clear" w:color="000000" w:fill="FFFFFF"/>
            <w:vAlign w:val="center"/>
            <w:hideMark/>
          </w:tcPr>
          <w:p w:rsidR="009E55A5" w:rsidRPr="000A2865" w:rsidRDefault="009E55A5" w:rsidP="006C5D73">
            <w:pPr>
              <w:spacing w:after="0" w:line="240" w:lineRule="auto"/>
              <w:rPr>
                <w:rFonts w:ascii="Times New Roman" w:eastAsia="Times New Roman" w:hAnsi="Times New Roman" w:cs="Times New Roman"/>
                <w:sz w:val="20"/>
                <w:szCs w:val="20"/>
              </w:rPr>
            </w:pPr>
            <w:proofErr w:type="spellStart"/>
            <w:r w:rsidRPr="000A2865">
              <w:rPr>
                <w:rFonts w:ascii="Times New Roman" w:eastAsia="Times New Roman" w:hAnsi="Times New Roman" w:cs="Times New Roman"/>
                <w:sz w:val="20"/>
                <w:szCs w:val="20"/>
              </w:rPr>
              <w:t>Доходы</w:t>
            </w:r>
            <w:proofErr w:type="gramStart"/>
            <w:r w:rsidRPr="000A2865">
              <w:rPr>
                <w:rFonts w:ascii="Times New Roman" w:eastAsia="Times New Roman" w:hAnsi="Times New Roman" w:cs="Times New Roman"/>
                <w:sz w:val="20"/>
                <w:szCs w:val="20"/>
              </w:rPr>
              <w:t>,п</w:t>
            </w:r>
            <w:proofErr w:type="gramEnd"/>
            <w:r w:rsidRPr="000A2865">
              <w:rPr>
                <w:rFonts w:ascii="Times New Roman" w:eastAsia="Times New Roman" w:hAnsi="Times New Roman" w:cs="Times New Roman"/>
                <w:sz w:val="20"/>
                <w:szCs w:val="20"/>
              </w:rPr>
              <w:t>олучаемые</w:t>
            </w:r>
            <w:proofErr w:type="spellEnd"/>
            <w:r w:rsidRPr="000A2865">
              <w:rPr>
                <w:rFonts w:ascii="Times New Roman" w:eastAsia="Times New Roman" w:hAnsi="Times New Roman" w:cs="Times New Roman"/>
                <w:sz w:val="20"/>
                <w:szCs w:val="20"/>
              </w:rPr>
              <w:t xml:space="preserve"> в виде арендной платы за земельные </w:t>
            </w:r>
            <w:proofErr w:type="spellStart"/>
            <w:r w:rsidRPr="000A2865">
              <w:rPr>
                <w:rFonts w:ascii="Times New Roman" w:eastAsia="Times New Roman" w:hAnsi="Times New Roman" w:cs="Times New Roman"/>
                <w:sz w:val="20"/>
                <w:szCs w:val="20"/>
              </w:rPr>
              <w:t>участки,государственная</w:t>
            </w:r>
            <w:proofErr w:type="spellEnd"/>
            <w:r w:rsidRPr="000A2865">
              <w:rPr>
                <w:rFonts w:ascii="Times New Roman" w:eastAsia="Times New Roman" w:hAnsi="Times New Roman" w:cs="Times New Roman"/>
                <w:sz w:val="20"/>
                <w:szCs w:val="20"/>
              </w:rPr>
              <w:t xml:space="preserve">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w:t>
            </w:r>
          </w:p>
        </w:tc>
        <w:tc>
          <w:tcPr>
            <w:tcW w:w="1656"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904</w:t>
            </w:r>
          </w:p>
        </w:tc>
        <w:tc>
          <w:tcPr>
            <w:tcW w:w="2740"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 1 11 05013 13 0000 120</w:t>
            </w:r>
          </w:p>
        </w:tc>
        <w:tc>
          <w:tcPr>
            <w:tcW w:w="1089" w:type="dxa"/>
            <w:tcBorders>
              <w:top w:val="nil"/>
              <w:left w:val="nil"/>
              <w:bottom w:val="single" w:sz="4" w:space="0" w:color="auto"/>
              <w:right w:val="single" w:sz="4" w:space="0" w:color="auto"/>
            </w:tcBorders>
            <w:shd w:val="clear" w:color="auto" w:fill="auto"/>
            <w:noWrap/>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2 793,5</w:t>
            </w:r>
          </w:p>
        </w:tc>
      </w:tr>
      <w:tr w:rsidR="009E55A5" w:rsidRPr="000A2865" w:rsidTr="006C5D73">
        <w:trPr>
          <w:trHeight w:val="1584"/>
        </w:trPr>
        <w:tc>
          <w:tcPr>
            <w:tcW w:w="4407" w:type="dxa"/>
            <w:tcBorders>
              <w:top w:val="nil"/>
              <w:left w:val="single" w:sz="4" w:space="0" w:color="auto"/>
              <w:bottom w:val="single" w:sz="4" w:space="0" w:color="auto"/>
              <w:right w:val="single" w:sz="4" w:space="0" w:color="auto"/>
            </w:tcBorders>
            <w:shd w:val="clear" w:color="000000" w:fill="FFFFFF"/>
            <w:vAlign w:val="center"/>
            <w:hideMark/>
          </w:tcPr>
          <w:p w:rsidR="009E55A5" w:rsidRPr="000A2865" w:rsidRDefault="009E55A5" w:rsidP="006C5D73">
            <w:pPr>
              <w:spacing w:after="0" w:line="240" w:lineRule="auto"/>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Прочие доходы от использования имущества и прав, находящихся в государственной и муниципальной собственности </w:t>
            </w:r>
            <w:proofErr w:type="gramStart"/>
            <w:r w:rsidRPr="000A2865">
              <w:rPr>
                <w:rFonts w:ascii="Times New Roman" w:eastAsia="Times New Roman" w:hAnsi="Times New Roman" w:cs="Times New Roman"/>
                <w:sz w:val="20"/>
                <w:szCs w:val="20"/>
              </w:rPr>
              <w:t xml:space="preserve">( </w:t>
            </w:r>
            <w:proofErr w:type="gramEnd"/>
            <w:r w:rsidRPr="000A2865">
              <w:rPr>
                <w:rFonts w:ascii="Times New Roman" w:eastAsia="Times New Roman" w:hAnsi="Times New Roman" w:cs="Times New Roman"/>
                <w:sz w:val="20"/>
                <w:szCs w:val="20"/>
              </w:rPr>
              <w:t xml:space="preserve">за исключением  имущества автономных учреждений, а также имущества </w:t>
            </w:r>
            <w:proofErr w:type="spellStart"/>
            <w:r w:rsidRPr="000A2865">
              <w:rPr>
                <w:rFonts w:ascii="Times New Roman" w:eastAsia="Times New Roman" w:hAnsi="Times New Roman" w:cs="Times New Roman"/>
                <w:sz w:val="20"/>
                <w:szCs w:val="20"/>
              </w:rPr>
              <w:t>государтсвенных</w:t>
            </w:r>
            <w:proofErr w:type="spellEnd"/>
            <w:r w:rsidRPr="000A2865">
              <w:rPr>
                <w:rFonts w:ascii="Times New Roman" w:eastAsia="Times New Roman" w:hAnsi="Times New Roman" w:cs="Times New Roman"/>
                <w:sz w:val="20"/>
                <w:szCs w:val="20"/>
              </w:rPr>
              <w:t xml:space="preserve"> и муниципальных унитарных предприятий, в том числе казенных)</w:t>
            </w:r>
          </w:p>
        </w:tc>
        <w:tc>
          <w:tcPr>
            <w:tcW w:w="1656"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904</w:t>
            </w:r>
          </w:p>
        </w:tc>
        <w:tc>
          <w:tcPr>
            <w:tcW w:w="2740"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 1 11 09000 00 0000 120</w:t>
            </w:r>
          </w:p>
        </w:tc>
        <w:tc>
          <w:tcPr>
            <w:tcW w:w="1089" w:type="dxa"/>
            <w:tcBorders>
              <w:top w:val="nil"/>
              <w:left w:val="nil"/>
              <w:bottom w:val="single" w:sz="4" w:space="0" w:color="auto"/>
              <w:right w:val="single" w:sz="4" w:space="0" w:color="auto"/>
            </w:tcBorders>
            <w:shd w:val="clear" w:color="auto" w:fill="auto"/>
            <w:noWrap/>
            <w:vAlign w:val="center"/>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1 429,4</w:t>
            </w:r>
          </w:p>
        </w:tc>
      </w:tr>
      <w:tr w:rsidR="009E55A5" w:rsidRPr="000A2865" w:rsidTr="006C5D73">
        <w:trPr>
          <w:trHeight w:val="1584"/>
        </w:trPr>
        <w:tc>
          <w:tcPr>
            <w:tcW w:w="4407" w:type="dxa"/>
            <w:tcBorders>
              <w:top w:val="nil"/>
              <w:left w:val="single" w:sz="4" w:space="0" w:color="auto"/>
              <w:bottom w:val="single" w:sz="4" w:space="0" w:color="auto"/>
              <w:right w:val="single" w:sz="4" w:space="0" w:color="auto"/>
            </w:tcBorders>
            <w:shd w:val="clear" w:color="000000" w:fill="FFFFFF"/>
            <w:vAlign w:val="center"/>
            <w:hideMark/>
          </w:tcPr>
          <w:p w:rsidR="009E55A5" w:rsidRPr="000A2865" w:rsidRDefault="009E55A5" w:rsidP="006C5D73">
            <w:pPr>
              <w:spacing w:after="0" w:line="240" w:lineRule="auto"/>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Прочие поступления от использования имущества, находящегося в государственной и муниципальной собственности</w:t>
            </w:r>
            <w:proofErr w:type="gramStart"/>
            <w:r w:rsidRPr="000A2865">
              <w:rPr>
                <w:rFonts w:ascii="Times New Roman" w:eastAsia="Times New Roman" w:hAnsi="Times New Roman" w:cs="Times New Roman"/>
                <w:sz w:val="20"/>
                <w:szCs w:val="20"/>
              </w:rPr>
              <w:t>,(</w:t>
            </w:r>
            <w:proofErr w:type="gramEnd"/>
            <w:r w:rsidRPr="000A2865">
              <w:rPr>
                <w:rFonts w:ascii="Times New Roman" w:eastAsia="Times New Roman" w:hAnsi="Times New Roman" w:cs="Times New Roman"/>
                <w:sz w:val="20"/>
                <w:szCs w:val="20"/>
              </w:rPr>
              <w:t xml:space="preserve">за исключением имущества  автономных </w:t>
            </w:r>
            <w:proofErr w:type="spellStart"/>
            <w:r w:rsidRPr="000A2865">
              <w:rPr>
                <w:rFonts w:ascii="Times New Roman" w:eastAsia="Times New Roman" w:hAnsi="Times New Roman" w:cs="Times New Roman"/>
                <w:sz w:val="20"/>
                <w:szCs w:val="20"/>
              </w:rPr>
              <w:t>учреждений,а</w:t>
            </w:r>
            <w:proofErr w:type="spellEnd"/>
            <w:r w:rsidRPr="000A2865">
              <w:rPr>
                <w:rFonts w:ascii="Times New Roman" w:eastAsia="Times New Roman" w:hAnsi="Times New Roman" w:cs="Times New Roman"/>
                <w:sz w:val="20"/>
                <w:szCs w:val="20"/>
              </w:rPr>
              <w:t xml:space="preserve"> так же имущества государственных и муниципальных унитарных предприятий в том числе казенных)</w:t>
            </w:r>
          </w:p>
        </w:tc>
        <w:tc>
          <w:tcPr>
            <w:tcW w:w="1656"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904</w:t>
            </w:r>
          </w:p>
        </w:tc>
        <w:tc>
          <w:tcPr>
            <w:tcW w:w="2740"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 1 11 09040 00 0000 120</w:t>
            </w:r>
          </w:p>
        </w:tc>
        <w:tc>
          <w:tcPr>
            <w:tcW w:w="1089" w:type="dxa"/>
            <w:tcBorders>
              <w:top w:val="nil"/>
              <w:left w:val="nil"/>
              <w:bottom w:val="single" w:sz="4" w:space="0" w:color="auto"/>
              <w:right w:val="single" w:sz="4" w:space="0" w:color="auto"/>
            </w:tcBorders>
            <w:shd w:val="clear" w:color="auto" w:fill="auto"/>
            <w:noWrap/>
            <w:vAlign w:val="center"/>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1 429,4</w:t>
            </w:r>
          </w:p>
        </w:tc>
      </w:tr>
      <w:tr w:rsidR="009E55A5" w:rsidRPr="000A2865" w:rsidTr="006C5D73">
        <w:trPr>
          <w:trHeight w:val="1320"/>
        </w:trPr>
        <w:tc>
          <w:tcPr>
            <w:tcW w:w="4407" w:type="dxa"/>
            <w:tcBorders>
              <w:top w:val="nil"/>
              <w:left w:val="single" w:sz="4" w:space="0" w:color="auto"/>
              <w:bottom w:val="single" w:sz="4" w:space="0" w:color="auto"/>
              <w:right w:val="single" w:sz="4" w:space="0" w:color="auto"/>
            </w:tcBorders>
            <w:shd w:val="clear" w:color="000000" w:fill="FFFFFF"/>
            <w:vAlign w:val="center"/>
            <w:hideMark/>
          </w:tcPr>
          <w:p w:rsidR="009E55A5" w:rsidRPr="000A2865" w:rsidRDefault="009E55A5" w:rsidP="006C5D73">
            <w:pPr>
              <w:spacing w:after="0" w:line="240" w:lineRule="auto"/>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Прочие поступления от использования имущества, находящегося в собственности городских </w:t>
            </w:r>
            <w:proofErr w:type="spellStart"/>
            <w:r w:rsidRPr="000A2865">
              <w:rPr>
                <w:rFonts w:ascii="Times New Roman" w:eastAsia="Times New Roman" w:hAnsi="Times New Roman" w:cs="Times New Roman"/>
                <w:sz w:val="20"/>
                <w:szCs w:val="20"/>
              </w:rPr>
              <w:t>поселений</w:t>
            </w:r>
            <w:proofErr w:type="gramStart"/>
            <w:r w:rsidRPr="000A2865">
              <w:rPr>
                <w:rFonts w:ascii="Times New Roman" w:eastAsia="Times New Roman" w:hAnsi="Times New Roman" w:cs="Times New Roman"/>
                <w:sz w:val="20"/>
                <w:szCs w:val="20"/>
              </w:rPr>
              <w:t>,з</w:t>
            </w:r>
            <w:proofErr w:type="gramEnd"/>
            <w:r w:rsidRPr="000A2865">
              <w:rPr>
                <w:rFonts w:ascii="Times New Roman" w:eastAsia="Times New Roman" w:hAnsi="Times New Roman" w:cs="Times New Roman"/>
                <w:sz w:val="20"/>
                <w:szCs w:val="20"/>
              </w:rPr>
              <w:t>а</w:t>
            </w:r>
            <w:proofErr w:type="spellEnd"/>
            <w:r w:rsidRPr="000A2865">
              <w:rPr>
                <w:rFonts w:ascii="Times New Roman" w:eastAsia="Times New Roman" w:hAnsi="Times New Roman" w:cs="Times New Roman"/>
                <w:sz w:val="20"/>
                <w:szCs w:val="20"/>
              </w:rPr>
              <w:t xml:space="preserve"> исключением имущества муниципальных автономных </w:t>
            </w:r>
            <w:proofErr w:type="spellStart"/>
            <w:r w:rsidRPr="000A2865">
              <w:rPr>
                <w:rFonts w:ascii="Times New Roman" w:eastAsia="Times New Roman" w:hAnsi="Times New Roman" w:cs="Times New Roman"/>
                <w:sz w:val="20"/>
                <w:szCs w:val="20"/>
              </w:rPr>
              <w:t>учреждений,а</w:t>
            </w:r>
            <w:proofErr w:type="spellEnd"/>
            <w:r w:rsidRPr="000A2865">
              <w:rPr>
                <w:rFonts w:ascii="Times New Roman" w:eastAsia="Times New Roman" w:hAnsi="Times New Roman" w:cs="Times New Roman"/>
                <w:sz w:val="20"/>
                <w:szCs w:val="20"/>
              </w:rPr>
              <w:t xml:space="preserve"> так же имущества муниципальных унитарных предприятий в том числе казенных</w:t>
            </w:r>
          </w:p>
        </w:tc>
        <w:tc>
          <w:tcPr>
            <w:tcW w:w="1656"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904</w:t>
            </w:r>
          </w:p>
        </w:tc>
        <w:tc>
          <w:tcPr>
            <w:tcW w:w="2740"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 1 11 09045 13 0000 120</w:t>
            </w:r>
          </w:p>
        </w:tc>
        <w:tc>
          <w:tcPr>
            <w:tcW w:w="1089" w:type="dxa"/>
            <w:tcBorders>
              <w:top w:val="nil"/>
              <w:left w:val="nil"/>
              <w:bottom w:val="single" w:sz="4" w:space="0" w:color="auto"/>
              <w:right w:val="single" w:sz="4" w:space="0" w:color="auto"/>
            </w:tcBorders>
            <w:shd w:val="clear" w:color="auto" w:fill="auto"/>
            <w:noWrap/>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1 429,4</w:t>
            </w:r>
          </w:p>
        </w:tc>
      </w:tr>
      <w:tr w:rsidR="009E55A5" w:rsidRPr="000A2865" w:rsidTr="006C5D73">
        <w:trPr>
          <w:trHeight w:val="645"/>
        </w:trPr>
        <w:tc>
          <w:tcPr>
            <w:tcW w:w="4407" w:type="dxa"/>
            <w:tcBorders>
              <w:top w:val="nil"/>
              <w:left w:val="single" w:sz="4" w:space="0" w:color="auto"/>
              <w:bottom w:val="single" w:sz="4" w:space="0" w:color="auto"/>
              <w:right w:val="single" w:sz="4" w:space="0" w:color="auto"/>
            </w:tcBorders>
            <w:shd w:val="clear" w:color="000000" w:fill="FFFFFF"/>
            <w:vAlign w:val="center"/>
            <w:hideMark/>
          </w:tcPr>
          <w:p w:rsidR="009E55A5" w:rsidRPr="000A2865" w:rsidRDefault="009E55A5" w:rsidP="006C5D73">
            <w:pPr>
              <w:spacing w:after="0" w:line="240" w:lineRule="auto"/>
              <w:rPr>
                <w:rFonts w:ascii="Times New Roman" w:eastAsia="Times New Roman" w:hAnsi="Times New Roman" w:cs="Times New Roman"/>
                <w:b/>
                <w:bCs/>
                <w:sz w:val="20"/>
                <w:szCs w:val="20"/>
              </w:rPr>
            </w:pPr>
            <w:proofErr w:type="gramStart"/>
            <w:r w:rsidRPr="000A2865">
              <w:rPr>
                <w:rFonts w:ascii="Times New Roman" w:eastAsia="Times New Roman" w:hAnsi="Times New Roman" w:cs="Times New Roman"/>
                <w:b/>
                <w:bCs/>
                <w:sz w:val="20"/>
                <w:szCs w:val="20"/>
              </w:rPr>
              <w:t>Доходы</w:t>
            </w:r>
            <w:proofErr w:type="gramEnd"/>
            <w:r w:rsidRPr="000A2865">
              <w:rPr>
                <w:rFonts w:ascii="Times New Roman" w:eastAsia="Times New Roman" w:hAnsi="Times New Roman" w:cs="Times New Roman"/>
                <w:b/>
                <w:bCs/>
                <w:sz w:val="20"/>
                <w:szCs w:val="20"/>
              </w:rPr>
              <w:t xml:space="preserve"> поступающие в порядке возмещения расходов, понесенных в связи с эксплуатацией имущества</w:t>
            </w:r>
          </w:p>
        </w:tc>
        <w:tc>
          <w:tcPr>
            <w:tcW w:w="1656"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904</w:t>
            </w:r>
          </w:p>
        </w:tc>
        <w:tc>
          <w:tcPr>
            <w:tcW w:w="2740"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1 13  02060 13 0000 130</w:t>
            </w:r>
          </w:p>
        </w:tc>
        <w:tc>
          <w:tcPr>
            <w:tcW w:w="1089" w:type="dxa"/>
            <w:tcBorders>
              <w:top w:val="nil"/>
              <w:left w:val="nil"/>
              <w:bottom w:val="single" w:sz="4" w:space="0" w:color="auto"/>
              <w:right w:val="single" w:sz="4" w:space="0" w:color="auto"/>
            </w:tcBorders>
            <w:shd w:val="clear" w:color="auto" w:fill="auto"/>
            <w:noWrap/>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350,0</w:t>
            </w:r>
          </w:p>
        </w:tc>
      </w:tr>
      <w:tr w:rsidR="009E55A5" w:rsidRPr="000A2865" w:rsidTr="006C5D73">
        <w:trPr>
          <w:trHeight w:val="528"/>
        </w:trPr>
        <w:tc>
          <w:tcPr>
            <w:tcW w:w="4407" w:type="dxa"/>
            <w:tcBorders>
              <w:top w:val="nil"/>
              <w:left w:val="single" w:sz="4" w:space="0" w:color="auto"/>
              <w:bottom w:val="single" w:sz="4" w:space="0" w:color="auto"/>
              <w:right w:val="single" w:sz="4" w:space="0" w:color="auto"/>
            </w:tcBorders>
            <w:shd w:val="clear" w:color="000000" w:fill="FFFFFF"/>
            <w:vAlign w:val="center"/>
            <w:hideMark/>
          </w:tcPr>
          <w:p w:rsidR="009E55A5" w:rsidRPr="000A2865" w:rsidRDefault="009E55A5" w:rsidP="006C5D73">
            <w:pPr>
              <w:spacing w:after="0" w:line="240" w:lineRule="auto"/>
              <w:rPr>
                <w:rFonts w:ascii="Times New Roman" w:eastAsia="Times New Roman" w:hAnsi="Times New Roman" w:cs="Times New Roman"/>
                <w:sz w:val="20"/>
                <w:szCs w:val="20"/>
              </w:rPr>
            </w:pPr>
            <w:proofErr w:type="gramStart"/>
            <w:r w:rsidRPr="000A2865">
              <w:rPr>
                <w:rFonts w:ascii="Times New Roman" w:eastAsia="Times New Roman" w:hAnsi="Times New Roman" w:cs="Times New Roman"/>
                <w:sz w:val="20"/>
                <w:szCs w:val="20"/>
              </w:rPr>
              <w:t>Доходы</w:t>
            </w:r>
            <w:proofErr w:type="gramEnd"/>
            <w:r w:rsidRPr="000A2865">
              <w:rPr>
                <w:rFonts w:ascii="Times New Roman" w:eastAsia="Times New Roman" w:hAnsi="Times New Roman" w:cs="Times New Roman"/>
                <w:sz w:val="20"/>
                <w:szCs w:val="20"/>
              </w:rPr>
              <w:t xml:space="preserve"> поступающие в порядке возмещения расходов, понесенных в связи с эксплуатацией имущества</w:t>
            </w:r>
          </w:p>
        </w:tc>
        <w:tc>
          <w:tcPr>
            <w:tcW w:w="1656"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904</w:t>
            </w:r>
          </w:p>
        </w:tc>
        <w:tc>
          <w:tcPr>
            <w:tcW w:w="2740"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1 13  02065 13 0000 130</w:t>
            </w:r>
          </w:p>
        </w:tc>
        <w:tc>
          <w:tcPr>
            <w:tcW w:w="1089" w:type="dxa"/>
            <w:tcBorders>
              <w:top w:val="nil"/>
              <w:left w:val="nil"/>
              <w:bottom w:val="single" w:sz="4" w:space="0" w:color="auto"/>
              <w:right w:val="single" w:sz="4" w:space="0" w:color="auto"/>
            </w:tcBorders>
            <w:shd w:val="clear" w:color="auto" w:fill="auto"/>
            <w:noWrap/>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350,0</w:t>
            </w:r>
          </w:p>
        </w:tc>
      </w:tr>
      <w:tr w:rsidR="009E55A5" w:rsidRPr="000A2865" w:rsidTr="006C5D73">
        <w:trPr>
          <w:trHeight w:val="15"/>
        </w:trPr>
        <w:tc>
          <w:tcPr>
            <w:tcW w:w="4407" w:type="dxa"/>
            <w:tcBorders>
              <w:top w:val="nil"/>
              <w:left w:val="single" w:sz="4" w:space="0" w:color="auto"/>
              <w:bottom w:val="single" w:sz="4" w:space="0" w:color="auto"/>
              <w:right w:val="single" w:sz="4" w:space="0" w:color="auto"/>
            </w:tcBorders>
            <w:shd w:val="clear" w:color="000000" w:fill="FFFFFF"/>
            <w:vAlign w:val="center"/>
            <w:hideMark/>
          </w:tcPr>
          <w:p w:rsidR="009E55A5" w:rsidRPr="000A2865" w:rsidRDefault="009E55A5" w:rsidP="006C5D73">
            <w:pPr>
              <w:spacing w:after="0" w:line="240" w:lineRule="auto"/>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Доходы от продажи материальных и нематериальных активов</w:t>
            </w:r>
          </w:p>
        </w:tc>
        <w:tc>
          <w:tcPr>
            <w:tcW w:w="1656"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904</w:t>
            </w:r>
          </w:p>
        </w:tc>
        <w:tc>
          <w:tcPr>
            <w:tcW w:w="2740"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114 00000 00 0000 430</w:t>
            </w:r>
          </w:p>
        </w:tc>
        <w:tc>
          <w:tcPr>
            <w:tcW w:w="1089" w:type="dxa"/>
            <w:tcBorders>
              <w:top w:val="nil"/>
              <w:left w:val="nil"/>
              <w:bottom w:val="single" w:sz="4" w:space="0" w:color="auto"/>
              <w:right w:val="single" w:sz="4" w:space="0" w:color="auto"/>
            </w:tcBorders>
            <w:shd w:val="clear" w:color="auto" w:fill="auto"/>
            <w:noWrap/>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0,0</w:t>
            </w:r>
          </w:p>
        </w:tc>
      </w:tr>
      <w:tr w:rsidR="009E55A5" w:rsidRPr="000A2865" w:rsidTr="006C5D73">
        <w:trPr>
          <w:trHeight w:val="264"/>
        </w:trPr>
        <w:tc>
          <w:tcPr>
            <w:tcW w:w="4407" w:type="dxa"/>
            <w:tcBorders>
              <w:top w:val="nil"/>
              <w:left w:val="single" w:sz="4" w:space="0" w:color="auto"/>
              <w:bottom w:val="single" w:sz="4" w:space="0" w:color="auto"/>
              <w:right w:val="single" w:sz="4" w:space="0" w:color="auto"/>
            </w:tcBorders>
            <w:shd w:val="clear" w:color="auto" w:fill="auto"/>
            <w:vAlign w:val="center"/>
            <w:hideMark/>
          </w:tcPr>
          <w:p w:rsidR="009E55A5" w:rsidRPr="000A2865" w:rsidRDefault="009E55A5" w:rsidP="006C5D73">
            <w:pPr>
              <w:spacing w:after="0" w:line="240" w:lineRule="auto"/>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ПРОЧИЕ НЕНАЛОГОВЫЕ ДОХОДЫ</w:t>
            </w:r>
          </w:p>
        </w:tc>
        <w:tc>
          <w:tcPr>
            <w:tcW w:w="1656"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904</w:t>
            </w:r>
          </w:p>
        </w:tc>
        <w:tc>
          <w:tcPr>
            <w:tcW w:w="2740" w:type="dxa"/>
            <w:tcBorders>
              <w:top w:val="nil"/>
              <w:left w:val="nil"/>
              <w:bottom w:val="single" w:sz="4" w:space="0" w:color="auto"/>
              <w:right w:val="single" w:sz="4" w:space="0" w:color="auto"/>
            </w:tcBorders>
            <w:shd w:val="clear" w:color="auto" w:fill="auto"/>
            <w:noWrap/>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1 17 00000 00 0000 000</w:t>
            </w:r>
          </w:p>
        </w:tc>
        <w:tc>
          <w:tcPr>
            <w:tcW w:w="1089" w:type="dxa"/>
            <w:tcBorders>
              <w:top w:val="nil"/>
              <w:left w:val="nil"/>
              <w:bottom w:val="single" w:sz="4" w:space="0" w:color="auto"/>
              <w:right w:val="single" w:sz="4" w:space="0" w:color="auto"/>
            </w:tcBorders>
            <w:shd w:val="clear" w:color="auto" w:fill="auto"/>
            <w:noWrap/>
            <w:vAlign w:val="center"/>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18,2</w:t>
            </w:r>
          </w:p>
        </w:tc>
      </w:tr>
      <w:tr w:rsidR="009E55A5" w:rsidRPr="000A2865" w:rsidTr="006C5D73">
        <w:trPr>
          <w:trHeight w:val="264"/>
        </w:trPr>
        <w:tc>
          <w:tcPr>
            <w:tcW w:w="4407" w:type="dxa"/>
            <w:tcBorders>
              <w:top w:val="nil"/>
              <w:left w:val="single" w:sz="4" w:space="0" w:color="auto"/>
              <w:bottom w:val="single" w:sz="4" w:space="0" w:color="auto"/>
              <w:right w:val="single" w:sz="4" w:space="0" w:color="auto"/>
            </w:tcBorders>
            <w:shd w:val="clear" w:color="auto" w:fill="auto"/>
            <w:vAlign w:val="center"/>
            <w:hideMark/>
          </w:tcPr>
          <w:p w:rsidR="009E55A5" w:rsidRPr="000A2865" w:rsidRDefault="009E55A5" w:rsidP="006C5D73">
            <w:pPr>
              <w:spacing w:after="0" w:line="240" w:lineRule="auto"/>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Прочие неналоговые доходы</w:t>
            </w:r>
          </w:p>
        </w:tc>
        <w:tc>
          <w:tcPr>
            <w:tcW w:w="1656"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904</w:t>
            </w:r>
          </w:p>
        </w:tc>
        <w:tc>
          <w:tcPr>
            <w:tcW w:w="2740" w:type="dxa"/>
            <w:tcBorders>
              <w:top w:val="nil"/>
              <w:left w:val="nil"/>
              <w:bottom w:val="single" w:sz="4" w:space="0" w:color="auto"/>
              <w:right w:val="single" w:sz="4" w:space="0" w:color="auto"/>
            </w:tcBorders>
            <w:shd w:val="clear" w:color="auto" w:fill="auto"/>
            <w:noWrap/>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1 1 705000 00 0000 180</w:t>
            </w:r>
          </w:p>
        </w:tc>
        <w:tc>
          <w:tcPr>
            <w:tcW w:w="1089" w:type="dxa"/>
            <w:tcBorders>
              <w:top w:val="nil"/>
              <w:left w:val="nil"/>
              <w:bottom w:val="single" w:sz="4" w:space="0" w:color="auto"/>
              <w:right w:val="single" w:sz="4" w:space="0" w:color="auto"/>
            </w:tcBorders>
            <w:shd w:val="clear" w:color="auto" w:fill="auto"/>
            <w:noWrap/>
            <w:vAlign w:val="center"/>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18,2</w:t>
            </w:r>
          </w:p>
        </w:tc>
      </w:tr>
      <w:tr w:rsidR="009E55A5" w:rsidRPr="000A2865" w:rsidTr="006C5D73">
        <w:trPr>
          <w:trHeight w:val="528"/>
        </w:trPr>
        <w:tc>
          <w:tcPr>
            <w:tcW w:w="4407" w:type="dxa"/>
            <w:tcBorders>
              <w:top w:val="nil"/>
              <w:left w:val="single" w:sz="4" w:space="0" w:color="auto"/>
              <w:bottom w:val="single" w:sz="4" w:space="0" w:color="auto"/>
              <w:right w:val="single" w:sz="4" w:space="0" w:color="auto"/>
            </w:tcBorders>
            <w:shd w:val="clear" w:color="auto" w:fill="auto"/>
            <w:vAlign w:val="center"/>
            <w:hideMark/>
          </w:tcPr>
          <w:p w:rsidR="009E55A5" w:rsidRPr="000A2865" w:rsidRDefault="009E55A5" w:rsidP="006C5D73">
            <w:pPr>
              <w:spacing w:after="0" w:line="240" w:lineRule="auto"/>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Прочие неналоговые доходы бюджетов городских поселений</w:t>
            </w:r>
          </w:p>
        </w:tc>
        <w:tc>
          <w:tcPr>
            <w:tcW w:w="1656"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904</w:t>
            </w:r>
          </w:p>
        </w:tc>
        <w:tc>
          <w:tcPr>
            <w:tcW w:w="2740" w:type="dxa"/>
            <w:tcBorders>
              <w:top w:val="nil"/>
              <w:left w:val="nil"/>
              <w:bottom w:val="single" w:sz="4" w:space="0" w:color="auto"/>
              <w:right w:val="single" w:sz="4" w:space="0" w:color="auto"/>
            </w:tcBorders>
            <w:shd w:val="clear" w:color="auto" w:fill="auto"/>
            <w:noWrap/>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1 17 05050 13 0000 180</w:t>
            </w:r>
          </w:p>
        </w:tc>
        <w:tc>
          <w:tcPr>
            <w:tcW w:w="1089" w:type="dxa"/>
            <w:tcBorders>
              <w:top w:val="nil"/>
              <w:left w:val="nil"/>
              <w:bottom w:val="single" w:sz="4" w:space="0" w:color="auto"/>
              <w:right w:val="single" w:sz="4" w:space="0" w:color="auto"/>
            </w:tcBorders>
            <w:shd w:val="clear" w:color="auto" w:fill="auto"/>
            <w:noWrap/>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18,2</w:t>
            </w:r>
          </w:p>
        </w:tc>
      </w:tr>
      <w:tr w:rsidR="009E55A5" w:rsidRPr="000A2865" w:rsidTr="006C5D73">
        <w:trPr>
          <w:trHeight w:val="345"/>
        </w:trPr>
        <w:tc>
          <w:tcPr>
            <w:tcW w:w="4407" w:type="dxa"/>
            <w:tcBorders>
              <w:top w:val="nil"/>
              <w:left w:val="single" w:sz="4" w:space="0" w:color="auto"/>
              <w:bottom w:val="single" w:sz="4" w:space="0" w:color="auto"/>
              <w:right w:val="single" w:sz="4" w:space="0" w:color="auto"/>
            </w:tcBorders>
            <w:shd w:val="clear" w:color="000000" w:fill="FFFFFF"/>
            <w:vAlign w:val="center"/>
            <w:hideMark/>
          </w:tcPr>
          <w:p w:rsidR="009E55A5" w:rsidRPr="000A2865" w:rsidRDefault="009E55A5" w:rsidP="006C5D73">
            <w:pPr>
              <w:spacing w:after="0" w:line="240" w:lineRule="auto"/>
              <w:rPr>
                <w:rFonts w:ascii="Times New Roman" w:eastAsia="Times New Roman" w:hAnsi="Times New Roman" w:cs="Times New Roman"/>
                <w:b/>
                <w:bCs/>
                <w:i/>
                <w:iCs/>
                <w:sz w:val="20"/>
                <w:szCs w:val="20"/>
              </w:rPr>
            </w:pPr>
            <w:r w:rsidRPr="000A2865">
              <w:rPr>
                <w:rFonts w:ascii="Times New Roman" w:eastAsia="Times New Roman" w:hAnsi="Times New Roman" w:cs="Times New Roman"/>
                <w:b/>
                <w:bCs/>
                <w:i/>
                <w:iCs/>
                <w:sz w:val="20"/>
                <w:szCs w:val="20"/>
              </w:rPr>
              <w:t>БЕЗВОЗМЕЗДНЫЕ ПОСТУПЛЕНИЯ</w:t>
            </w:r>
          </w:p>
        </w:tc>
        <w:tc>
          <w:tcPr>
            <w:tcW w:w="1656"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904</w:t>
            </w:r>
          </w:p>
        </w:tc>
        <w:tc>
          <w:tcPr>
            <w:tcW w:w="2740"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 xml:space="preserve">  2 00 00000 00 0000 000</w:t>
            </w:r>
          </w:p>
        </w:tc>
        <w:tc>
          <w:tcPr>
            <w:tcW w:w="1089" w:type="dxa"/>
            <w:tcBorders>
              <w:top w:val="nil"/>
              <w:left w:val="nil"/>
              <w:bottom w:val="single" w:sz="4" w:space="0" w:color="auto"/>
              <w:right w:val="single" w:sz="4" w:space="0" w:color="auto"/>
            </w:tcBorders>
            <w:shd w:val="clear" w:color="auto" w:fill="auto"/>
            <w:noWrap/>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7 237,9</w:t>
            </w:r>
          </w:p>
        </w:tc>
      </w:tr>
      <w:tr w:rsidR="009E55A5" w:rsidRPr="000A2865" w:rsidTr="006C5D73">
        <w:trPr>
          <w:trHeight w:val="792"/>
        </w:trPr>
        <w:tc>
          <w:tcPr>
            <w:tcW w:w="4407" w:type="dxa"/>
            <w:tcBorders>
              <w:top w:val="nil"/>
              <w:left w:val="single" w:sz="4" w:space="0" w:color="auto"/>
              <w:bottom w:val="single" w:sz="4" w:space="0" w:color="auto"/>
              <w:right w:val="single" w:sz="4" w:space="0" w:color="auto"/>
            </w:tcBorders>
            <w:shd w:val="clear" w:color="000000" w:fill="FFFFFF"/>
            <w:vAlign w:val="center"/>
            <w:hideMark/>
          </w:tcPr>
          <w:p w:rsidR="009E55A5" w:rsidRPr="000A2865" w:rsidRDefault="009E55A5" w:rsidP="006C5D73">
            <w:pPr>
              <w:spacing w:after="0" w:line="240" w:lineRule="auto"/>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Безвозмездные поступления от других бюджетов бюджетной системы РФ, кроме бюджетов государственных внебюджетных фондов</w:t>
            </w:r>
          </w:p>
        </w:tc>
        <w:tc>
          <w:tcPr>
            <w:tcW w:w="1656"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904</w:t>
            </w:r>
          </w:p>
        </w:tc>
        <w:tc>
          <w:tcPr>
            <w:tcW w:w="2740"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 xml:space="preserve"> 2 02 00000 00 0000 000</w:t>
            </w:r>
          </w:p>
        </w:tc>
        <w:tc>
          <w:tcPr>
            <w:tcW w:w="1089" w:type="dxa"/>
            <w:tcBorders>
              <w:top w:val="nil"/>
              <w:left w:val="nil"/>
              <w:bottom w:val="single" w:sz="4" w:space="0" w:color="auto"/>
              <w:right w:val="single" w:sz="4" w:space="0" w:color="auto"/>
            </w:tcBorders>
            <w:shd w:val="clear" w:color="auto" w:fill="auto"/>
            <w:noWrap/>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7 237,9</w:t>
            </w:r>
          </w:p>
        </w:tc>
      </w:tr>
      <w:tr w:rsidR="009E55A5" w:rsidRPr="000A2865" w:rsidTr="006C5D73">
        <w:trPr>
          <w:trHeight w:val="264"/>
        </w:trPr>
        <w:tc>
          <w:tcPr>
            <w:tcW w:w="4407" w:type="dxa"/>
            <w:tcBorders>
              <w:top w:val="nil"/>
              <w:left w:val="single" w:sz="4" w:space="0" w:color="auto"/>
              <w:bottom w:val="single" w:sz="4" w:space="0" w:color="auto"/>
              <w:right w:val="single" w:sz="4" w:space="0" w:color="auto"/>
            </w:tcBorders>
            <w:shd w:val="clear" w:color="000000" w:fill="FFFFFF"/>
            <w:vAlign w:val="center"/>
            <w:hideMark/>
          </w:tcPr>
          <w:p w:rsidR="009E55A5" w:rsidRPr="000A2865" w:rsidRDefault="009E55A5" w:rsidP="006C5D73">
            <w:pPr>
              <w:spacing w:after="0" w:line="240" w:lineRule="auto"/>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Дотации от других бюджетов бюджетной системы РФ</w:t>
            </w:r>
          </w:p>
        </w:tc>
        <w:tc>
          <w:tcPr>
            <w:tcW w:w="1656"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904</w:t>
            </w:r>
          </w:p>
        </w:tc>
        <w:tc>
          <w:tcPr>
            <w:tcW w:w="2740"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 xml:space="preserve"> 2 02 01000 00 0000 151</w:t>
            </w:r>
          </w:p>
        </w:tc>
        <w:tc>
          <w:tcPr>
            <w:tcW w:w="1089" w:type="dxa"/>
            <w:tcBorders>
              <w:top w:val="nil"/>
              <w:left w:val="nil"/>
              <w:bottom w:val="single" w:sz="4" w:space="0" w:color="auto"/>
              <w:right w:val="single" w:sz="4" w:space="0" w:color="auto"/>
            </w:tcBorders>
            <w:shd w:val="clear" w:color="auto" w:fill="auto"/>
            <w:noWrap/>
            <w:vAlign w:val="center"/>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6866,4</w:t>
            </w:r>
          </w:p>
        </w:tc>
      </w:tr>
      <w:tr w:rsidR="009E55A5" w:rsidRPr="000A2865" w:rsidTr="006C5D73">
        <w:trPr>
          <w:trHeight w:val="264"/>
        </w:trPr>
        <w:tc>
          <w:tcPr>
            <w:tcW w:w="4407" w:type="dxa"/>
            <w:tcBorders>
              <w:top w:val="nil"/>
              <w:left w:val="single" w:sz="4" w:space="0" w:color="auto"/>
              <w:bottom w:val="single" w:sz="4" w:space="0" w:color="auto"/>
              <w:right w:val="single" w:sz="4" w:space="0" w:color="auto"/>
            </w:tcBorders>
            <w:shd w:val="clear" w:color="000000" w:fill="FFFFFF"/>
            <w:vAlign w:val="center"/>
            <w:hideMark/>
          </w:tcPr>
          <w:p w:rsidR="009E55A5" w:rsidRPr="000A2865" w:rsidRDefault="009E55A5" w:rsidP="006C5D73">
            <w:pPr>
              <w:spacing w:after="0" w:line="240" w:lineRule="auto"/>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Дотации  на выравнивание бюджетной обеспеченности</w:t>
            </w:r>
          </w:p>
        </w:tc>
        <w:tc>
          <w:tcPr>
            <w:tcW w:w="1656"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904</w:t>
            </w:r>
          </w:p>
        </w:tc>
        <w:tc>
          <w:tcPr>
            <w:tcW w:w="2740"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 2 02 10001 00 0000 151</w:t>
            </w:r>
          </w:p>
        </w:tc>
        <w:tc>
          <w:tcPr>
            <w:tcW w:w="1089" w:type="dxa"/>
            <w:tcBorders>
              <w:top w:val="nil"/>
              <w:left w:val="nil"/>
              <w:bottom w:val="single" w:sz="4" w:space="0" w:color="auto"/>
              <w:right w:val="single" w:sz="4" w:space="0" w:color="auto"/>
            </w:tcBorders>
            <w:shd w:val="clear" w:color="auto" w:fill="auto"/>
            <w:noWrap/>
            <w:vAlign w:val="center"/>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6866,4</w:t>
            </w:r>
          </w:p>
        </w:tc>
      </w:tr>
      <w:tr w:rsidR="009E55A5" w:rsidRPr="000A2865" w:rsidTr="006C5D73">
        <w:trPr>
          <w:trHeight w:val="528"/>
        </w:trPr>
        <w:tc>
          <w:tcPr>
            <w:tcW w:w="4407" w:type="dxa"/>
            <w:tcBorders>
              <w:top w:val="nil"/>
              <w:left w:val="single" w:sz="4" w:space="0" w:color="auto"/>
              <w:bottom w:val="single" w:sz="4" w:space="0" w:color="auto"/>
              <w:right w:val="single" w:sz="4" w:space="0" w:color="auto"/>
            </w:tcBorders>
            <w:shd w:val="clear" w:color="auto" w:fill="auto"/>
            <w:vAlign w:val="center"/>
            <w:hideMark/>
          </w:tcPr>
          <w:p w:rsidR="009E55A5" w:rsidRPr="000A2865" w:rsidRDefault="009E55A5" w:rsidP="006C5D73">
            <w:pPr>
              <w:spacing w:after="0" w:line="240" w:lineRule="auto"/>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lastRenderedPageBreak/>
              <w:t>Дотации бюджетам городских поселений на выравнивание  бюджетной обеспеченности</w:t>
            </w:r>
          </w:p>
        </w:tc>
        <w:tc>
          <w:tcPr>
            <w:tcW w:w="1656"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904</w:t>
            </w:r>
          </w:p>
        </w:tc>
        <w:tc>
          <w:tcPr>
            <w:tcW w:w="2740"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 202 15001 13 0000 151</w:t>
            </w:r>
          </w:p>
        </w:tc>
        <w:tc>
          <w:tcPr>
            <w:tcW w:w="1089" w:type="dxa"/>
            <w:tcBorders>
              <w:top w:val="nil"/>
              <w:left w:val="nil"/>
              <w:bottom w:val="single" w:sz="4" w:space="0" w:color="auto"/>
              <w:right w:val="single" w:sz="4" w:space="0" w:color="auto"/>
            </w:tcBorders>
            <w:shd w:val="clear" w:color="auto" w:fill="auto"/>
            <w:noWrap/>
            <w:vAlign w:val="center"/>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6866,4</w:t>
            </w:r>
          </w:p>
        </w:tc>
      </w:tr>
      <w:tr w:rsidR="009E55A5" w:rsidRPr="000A2865" w:rsidTr="006C5D73">
        <w:trPr>
          <w:trHeight w:val="264"/>
        </w:trPr>
        <w:tc>
          <w:tcPr>
            <w:tcW w:w="4407" w:type="dxa"/>
            <w:tcBorders>
              <w:top w:val="nil"/>
              <w:left w:val="single" w:sz="4" w:space="0" w:color="auto"/>
              <w:bottom w:val="single" w:sz="4" w:space="0" w:color="auto"/>
              <w:right w:val="single" w:sz="4" w:space="0" w:color="auto"/>
            </w:tcBorders>
            <w:shd w:val="clear" w:color="000000" w:fill="FFFFFF"/>
            <w:vAlign w:val="center"/>
            <w:hideMark/>
          </w:tcPr>
          <w:p w:rsidR="009E55A5" w:rsidRPr="000A2865" w:rsidRDefault="009E55A5" w:rsidP="006C5D73">
            <w:pPr>
              <w:spacing w:after="0" w:line="240" w:lineRule="auto"/>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Прочие субсидии </w:t>
            </w:r>
          </w:p>
        </w:tc>
        <w:tc>
          <w:tcPr>
            <w:tcW w:w="1656"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904</w:t>
            </w:r>
          </w:p>
        </w:tc>
        <w:tc>
          <w:tcPr>
            <w:tcW w:w="2740"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  2 02 29999 00 0000 151</w:t>
            </w:r>
          </w:p>
        </w:tc>
        <w:tc>
          <w:tcPr>
            <w:tcW w:w="1089" w:type="dxa"/>
            <w:tcBorders>
              <w:top w:val="nil"/>
              <w:left w:val="nil"/>
              <w:bottom w:val="single" w:sz="4" w:space="0" w:color="auto"/>
              <w:right w:val="single" w:sz="4" w:space="0" w:color="auto"/>
            </w:tcBorders>
            <w:shd w:val="clear" w:color="auto" w:fill="auto"/>
            <w:noWrap/>
            <w:vAlign w:val="center"/>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0</w:t>
            </w:r>
          </w:p>
        </w:tc>
      </w:tr>
      <w:tr w:rsidR="009E55A5" w:rsidRPr="000A2865" w:rsidTr="006C5D73">
        <w:trPr>
          <w:trHeight w:val="264"/>
        </w:trPr>
        <w:tc>
          <w:tcPr>
            <w:tcW w:w="4407" w:type="dxa"/>
            <w:tcBorders>
              <w:top w:val="nil"/>
              <w:left w:val="single" w:sz="4" w:space="0" w:color="auto"/>
              <w:bottom w:val="single" w:sz="4" w:space="0" w:color="auto"/>
              <w:right w:val="single" w:sz="4" w:space="0" w:color="auto"/>
            </w:tcBorders>
            <w:shd w:val="clear" w:color="000000" w:fill="FFFFFF"/>
            <w:vAlign w:val="center"/>
            <w:hideMark/>
          </w:tcPr>
          <w:p w:rsidR="009E55A5" w:rsidRPr="000A2865" w:rsidRDefault="009E55A5" w:rsidP="006C5D73">
            <w:pPr>
              <w:spacing w:after="0" w:line="240" w:lineRule="auto"/>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Прочие субсидии бюджетам городских поселений </w:t>
            </w:r>
          </w:p>
        </w:tc>
        <w:tc>
          <w:tcPr>
            <w:tcW w:w="1656"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904</w:t>
            </w:r>
          </w:p>
        </w:tc>
        <w:tc>
          <w:tcPr>
            <w:tcW w:w="2740"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 2 02 29999 13 0000 151</w:t>
            </w:r>
          </w:p>
        </w:tc>
        <w:tc>
          <w:tcPr>
            <w:tcW w:w="1089" w:type="dxa"/>
            <w:tcBorders>
              <w:top w:val="nil"/>
              <w:left w:val="nil"/>
              <w:bottom w:val="single" w:sz="4" w:space="0" w:color="auto"/>
              <w:right w:val="single" w:sz="4" w:space="0" w:color="auto"/>
            </w:tcBorders>
            <w:shd w:val="clear" w:color="auto" w:fill="auto"/>
            <w:noWrap/>
            <w:vAlign w:val="center"/>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0</w:t>
            </w:r>
          </w:p>
        </w:tc>
      </w:tr>
      <w:tr w:rsidR="009E55A5" w:rsidRPr="000A2865" w:rsidTr="006C5D73">
        <w:trPr>
          <w:trHeight w:val="528"/>
        </w:trPr>
        <w:tc>
          <w:tcPr>
            <w:tcW w:w="4407" w:type="dxa"/>
            <w:tcBorders>
              <w:top w:val="nil"/>
              <w:left w:val="single" w:sz="4" w:space="0" w:color="auto"/>
              <w:bottom w:val="single" w:sz="4" w:space="0" w:color="auto"/>
              <w:right w:val="single" w:sz="4" w:space="0" w:color="auto"/>
            </w:tcBorders>
            <w:shd w:val="clear" w:color="000000" w:fill="FFFFFF"/>
            <w:vAlign w:val="center"/>
            <w:hideMark/>
          </w:tcPr>
          <w:p w:rsidR="009E55A5" w:rsidRPr="000A2865" w:rsidRDefault="009E55A5" w:rsidP="006C5D73">
            <w:pPr>
              <w:spacing w:after="0" w:line="240" w:lineRule="auto"/>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Субвенции бюджетам субъектов Российской Федерации и муниципальных образований</w:t>
            </w:r>
          </w:p>
        </w:tc>
        <w:tc>
          <w:tcPr>
            <w:tcW w:w="1656"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904</w:t>
            </w:r>
          </w:p>
        </w:tc>
        <w:tc>
          <w:tcPr>
            <w:tcW w:w="2740"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 xml:space="preserve"> 2 02 30000 00 0000 151</w:t>
            </w:r>
          </w:p>
        </w:tc>
        <w:tc>
          <w:tcPr>
            <w:tcW w:w="1089" w:type="dxa"/>
            <w:tcBorders>
              <w:top w:val="nil"/>
              <w:left w:val="nil"/>
              <w:bottom w:val="single" w:sz="4" w:space="0" w:color="auto"/>
              <w:right w:val="single" w:sz="4" w:space="0" w:color="auto"/>
            </w:tcBorders>
            <w:shd w:val="clear" w:color="auto" w:fill="auto"/>
            <w:noWrap/>
            <w:vAlign w:val="center"/>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371,5</w:t>
            </w:r>
          </w:p>
        </w:tc>
      </w:tr>
      <w:tr w:rsidR="009E55A5" w:rsidRPr="000A2865" w:rsidTr="006C5D73">
        <w:trPr>
          <w:trHeight w:val="792"/>
        </w:trPr>
        <w:tc>
          <w:tcPr>
            <w:tcW w:w="4407" w:type="dxa"/>
            <w:tcBorders>
              <w:top w:val="nil"/>
              <w:left w:val="single" w:sz="4" w:space="0" w:color="auto"/>
              <w:bottom w:val="single" w:sz="4" w:space="0" w:color="auto"/>
              <w:right w:val="single" w:sz="4" w:space="0" w:color="auto"/>
            </w:tcBorders>
            <w:shd w:val="clear" w:color="000000" w:fill="FFFFFF"/>
            <w:vAlign w:val="center"/>
            <w:hideMark/>
          </w:tcPr>
          <w:p w:rsidR="009E55A5" w:rsidRPr="000A2865" w:rsidRDefault="009E55A5" w:rsidP="006C5D73">
            <w:pPr>
              <w:spacing w:after="0" w:line="240" w:lineRule="auto"/>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Субвенции бюджетам  на осуществление первичного воинского  учета на </w:t>
            </w:r>
            <w:proofErr w:type="spellStart"/>
            <w:r w:rsidRPr="000A2865">
              <w:rPr>
                <w:rFonts w:ascii="Times New Roman" w:eastAsia="Times New Roman" w:hAnsi="Times New Roman" w:cs="Times New Roman"/>
                <w:sz w:val="20"/>
                <w:szCs w:val="20"/>
              </w:rPr>
              <w:t>территориях</w:t>
            </w:r>
            <w:proofErr w:type="gramStart"/>
            <w:r w:rsidRPr="000A2865">
              <w:rPr>
                <w:rFonts w:ascii="Times New Roman" w:eastAsia="Times New Roman" w:hAnsi="Times New Roman" w:cs="Times New Roman"/>
                <w:sz w:val="20"/>
                <w:szCs w:val="20"/>
              </w:rPr>
              <w:t>,г</w:t>
            </w:r>
            <w:proofErr w:type="gramEnd"/>
            <w:r w:rsidRPr="000A2865">
              <w:rPr>
                <w:rFonts w:ascii="Times New Roman" w:eastAsia="Times New Roman" w:hAnsi="Times New Roman" w:cs="Times New Roman"/>
                <w:sz w:val="20"/>
                <w:szCs w:val="20"/>
              </w:rPr>
              <w:t>де</w:t>
            </w:r>
            <w:proofErr w:type="spellEnd"/>
            <w:r w:rsidRPr="000A2865">
              <w:rPr>
                <w:rFonts w:ascii="Times New Roman" w:eastAsia="Times New Roman" w:hAnsi="Times New Roman" w:cs="Times New Roman"/>
                <w:sz w:val="20"/>
                <w:szCs w:val="20"/>
              </w:rPr>
              <w:t xml:space="preserve"> отсутствуют  военные комиссариаты</w:t>
            </w:r>
          </w:p>
        </w:tc>
        <w:tc>
          <w:tcPr>
            <w:tcW w:w="1656"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904</w:t>
            </w:r>
          </w:p>
        </w:tc>
        <w:tc>
          <w:tcPr>
            <w:tcW w:w="2740"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 2 02 35118 00 0000 151</w:t>
            </w:r>
          </w:p>
        </w:tc>
        <w:tc>
          <w:tcPr>
            <w:tcW w:w="1089" w:type="dxa"/>
            <w:tcBorders>
              <w:top w:val="nil"/>
              <w:left w:val="nil"/>
              <w:bottom w:val="single" w:sz="4" w:space="0" w:color="auto"/>
              <w:right w:val="single" w:sz="4" w:space="0" w:color="auto"/>
            </w:tcBorders>
            <w:shd w:val="clear" w:color="auto" w:fill="auto"/>
            <w:noWrap/>
            <w:vAlign w:val="center"/>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326,3</w:t>
            </w:r>
          </w:p>
        </w:tc>
      </w:tr>
      <w:tr w:rsidR="009E55A5" w:rsidRPr="000A2865" w:rsidTr="006C5D73">
        <w:trPr>
          <w:trHeight w:val="792"/>
        </w:trPr>
        <w:tc>
          <w:tcPr>
            <w:tcW w:w="4407" w:type="dxa"/>
            <w:tcBorders>
              <w:top w:val="nil"/>
              <w:left w:val="single" w:sz="4" w:space="0" w:color="auto"/>
              <w:bottom w:val="single" w:sz="4" w:space="0" w:color="auto"/>
              <w:right w:val="single" w:sz="4" w:space="0" w:color="auto"/>
            </w:tcBorders>
            <w:shd w:val="clear" w:color="000000" w:fill="FFFFFF"/>
            <w:vAlign w:val="center"/>
            <w:hideMark/>
          </w:tcPr>
          <w:p w:rsidR="009E55A5" w:rsidRPr="000A2865" w:rsidRDefault="009E55A5" w:rsidP="006C5D73">
            <w:pPr>
              <w:spacing w:after="0" w:line="240" w:lineRule="auto"/>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Субвенции бюджетам городских поселений на осуществление первичного воинского учета на </w:t>
            </w:r>
            <w:proofErr w:type="spellStart"/>
            <w:r w:rsidRPr="000A2865">
              <w:rPr>
                <w:rFonts w:ascii="Times New Roman" w:eastAsia="Times New Roman" w:hAnsi="Times New Roman" w:cs="Times New Roman"/>
                <w:sz w:val="20"/>
                <w:szCs w:val="20"/>
              </w:rPr>
              <w:t>территориях</w:t>
            </w:r>
            <w:proofErr w:type="gramStart"/>
            <w:r w:rsidRPr="000A2865">
              <w:rPr>
                <w:rFonts w:ascii="Times New Roman" w:eastAsia="Times New Roman" w:hAnsi="Times New Roman" w:cs="Times New Roman"/>
                <w:sz w:val="20"/>
                <w:szCs w:val="20"/>
              </w:rPr>
              <w:t>,г</w:t>
            </w:r>
            <w:proofErr w:type="gramEnd"/>
            <w:r w:rsidRPr="000A2865">
              <w:rPr>
                <w:rFonts w:ascii="Times New Roman" w:eastAsia="Times New Roman" w:hAnsi="Times New Roman" w:cs="Times New Roman"/>
                <w:sz w:val="20"/>
                <w:szCs w:val="20"/>
              </w:rPr>
              <w:t>де</w:t>
            </w:r>
            <w:proofErr w:type="spellEnd"/>
            <w:r w:rsidRPr="000A2865">
              <w:rPr>
                <w:rFonts w:ascii="Times New Roman" w:eastAsia="Times New Roman" w:hAnsi="Times New Roman" w:cs="Times New Roman"/>
                <w:sz w:val="20"/>
                <w:szCs w:val="20"/>
              </w:rPr>
              <w:t xml:space="preserve"> отсутствуют  военные комиссариаты</w:t>
            </w:r>
          </w:p>
        </w:tc>
        <w:tc>
          <w:tcPr>
            <w:tcW w:w="1656"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904</w:t>
            </w:r>
          </w:p>
        </w:tc>
        <w:tc>
          <w:tcPr>
            <w:tcW w:w="2740"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 2 02 35118 13 0000 151</w:t>
            </w:r>
          </w:p>
        </w:tc>
        <w:tc>
          <w:tcPr>
            <w:tcW w:w="1089" w:type="dxa"/>
            <w:tcBorders>
              <w:top w:val="nil"/>
              <w:left w:val="nil"/>
              <w:bottom w:val="single" w:sz="4" w:space="0" w:color="auto"/>
              <w:right w:val="single" w:sz="4" w:space="0" w:color="auto"/>
            </w:tcBorders>
            <w:shd w:val="clear" w:color="auto" w:fill="auto"/>
            <w:noWrap/>
            <w:vAlign w:val="center"/>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326,3</w:t>
            </w:r>
          </w:p>
        </w:tc>
      </w:tr>
      <w:tr w:rsidR="009E55A5" w:rsidRPr="000A2865" w:rsidTr="006C5D73">
        <w:trPr>
          <w:trHeight w:val="792"/>
        </w:trPr>
        <w:tc>
          <w:tcPr>
            <w:tcW w:w="4407" w:type="dxa"/>
            <w:tcBorders>
              <w:top w:val="nil"/>
              <w:left w:val="single" w:sz="4" w:space="0" w:color="auto"/>
              <w:bottom w:val="single" w:sz="4" w:space="0" w:color="auto"/>
              <w:right w:val="single" w:sz="4" w:space="0" w:color="auto"/>
            </w:tcBorders>
            <w:shd w:val="clear" w:color="000000" w:fill="FFFFFF"/>
            <w:vAlign w:val="center"/>
            <w:hideMark/>
          </w:tcPr>
          <w:p w:rsidR="009E55A5" w:rsidRPr="000A2865" w:rsidRDefault="009E55A5" w:rsidP="006C5D73">
            <w:pPr>
              <w:spacing w:after="0" w:line="240" w:lineRule="auto"/>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Субвенции местным бюджетам  на выполнение передаваемых полномочий субъектов Российской Федерации</w:t>
            </w:r>
          </w:p>
        </w:tc>
        <w:tc>
          <w:tcPr>
            <w:tcW w:w="1656"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904</w:t>
            </w:r>
          </w:p>
        </w:tc>
        <w:tc>
          <w:tcPr>
            <w:tcW w:w="2740"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 2 02 30024 00 0000 151</w:t>
            </w:r>
          </w:p>
        </w:tc>
        <w:tc>
          <w:tcPr>
            <w:tcW w:w="1089" w:type="dxa"/>
            <w:tcBorders>
              <w:top w:val="nil"/>
              <w:left w:val="nil"/>
              <w:bottom w:val="single" w:sz="4" w:space="0" w:color="auto"/>
              <w:right w:val="single" w:sz="4" w:space="0" w:color="auto"/>
            </w:tcBorders>
            <w:shd w:val="clear" w:color="auto" w:fill="auto"/>
            <w:noWrap/>
            <w:vAlign w:val="center"/>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45,2</w:t>
            </w:r>
          </w:p>
        </w:tc>
      </w:tr>
      <w:tr w:rsidR="009E55A5" w:rsidRPr="000A2865" w:rsidTr="006C5D73">
        <w:trPr>
          <w:trHeight w:val="792"/>
        </w:trPr>
        <w:tc>
          <w:tcPr>
            <w:tcW w:w="4407" w:type="dxa"/>
            <w:tcBorders>
              <w:top w:val="nil"/>
              <w:left w:val="single" w:sz="4" w:space="0" w:color="auto"/>
              <w:bottom w:val="single" w:sz="4" w:space="0" w:color="auto"/>
              <w:right w:val="single" w:sz="4" w:space="0" w:color="auto"/>
            </w:tcBorders>
            <w:shd w:val="clear" w:color="000000" w:fill="FFFFFF"/>
            <w:vAlign w:val="center"/>
            <w:hideMark/>
          </w:tcPr>
          <w:p w:rsidR="009E55A5" w:rsidRPr="000A2865" w:rsidRDefault="009E55A5" w:rsidP="006C5D73">
            <w:pPr>
              <w:spacing w:after="0" w:line="240" w:lineRule="auto"/>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Субвенции  бюджетам городских поселений на выполнение передаваемых полномочий субъектов Российской Федерации</w:t>
            </w:r>
          </w:p>
        </w:tc>
        <w:tc>
          <w:tcPr>
            <w:tcW w:w="1656"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904</w:t>
            </w:r>
          </w:p>
        </w:tc>
        <w:tc>
          <w:tcPr>
            <w:tcW w:w="2740" w:type="dxa"/>
            <w:tcBorders>
              <w:top w:val="nil"/>
              <w:left w:val="nil"/>
              <w:bottom w:val="single" w:sz="4" w:space="0" w:color="auto"/>
              <w:right w:val="single" w:sz="4" w:space="0" w:color="auto"/>
            </w:tcBorders>
            <w:shd w:val="clear" w:color="000000" w:fill="FFFFFF"/>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 2 02 30024 13 0000 151</w:t>
            </w:r>
          </w:p>
        </w:tc>
        <w:tc>
          <w:tcPr>
            <w:tcW w:w="1089" w:type="dxa"/>
            <w:tcBorders>
              <w:top w:val="nil"/>
              <w:left w:val="nil"/>
              <w:bottom w:val="single" w:sz="4" w:space="0" w:color="auto"/>
              <w:right w:val="single" w:sz="4" w:space="0" w:color="auto"/>
            </w:tcBorders>
            <w:shd w:val="clear" w:color="auto" w:fill="auto"/>
            <w:noWrap/>
            <w:vAlign w:val="center"/>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45,2</w:t>
            </w:r>
          </w:p>
        </w:tc>
      </w:tr>
      <w:tr w:rsidR="009E55A5" w:rsidRPr="000A2865" w:rsidTr="006C5D73">
        <w:trPr>
          <w:trHeight w:val="528"/>
        </w:trPr>
        <w:tc>
          <w:tcPr>
            <w:tcW w:w="4407" w:type="dxa"/>
            <w:tcBorders>
              <w:top w:val="nil"/>
              <w:left w:val="single" w:sz="4" w:space="0" w:color="auto"/>
              <w:bottom w:val="single" w:sz="4" w:space="0" w:color="auto"/>
              <w:right w:val="single" w:sz="4" w:space="0" w:color="auto"/>
            </w:tcBorders>
            <w:shd w:val="clear" w:color="auto" w:fill="auto"/>
            <w:vAlign w:val="center"/>
            <w:hideMark/>
          </w:tcPr>
          <w:p w:rsidR="009E55A5" w:rsidRPr="000A2865" w:rsidRDefault="009E55A5" w:rsidP="006C5D73">
            <w:pPr>
              <w:spacing w:after="0" w:line="240" w:lineRule="auto"/>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Прочие  безвозмездные поступления в бюджеты городских поселений</w:t>
            </w:r>
          </w:p>
        </w:tc>
        <w:tc>
          <w:tcPr>
            <w:tcW w:w="1656"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904</w:t>
            </w:r>
          </w:p>
        </w:tc>
        <w:tc>
          <w:tcPr>
            <w:tcW w:w="2740"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 xml:space="preserve"> 2 07 05000 00 0000 180</w:t>
            </w:r>
          </w:p>
        </w:tc>
        <w:tc>
          <w:tcPr>
            <w:tcW w:w="1089" w:type="dxa"/>
            <w:tcBorders>
              <w:top w:val="nil"/>
              <w:left w:val="nil"/>
              <w:bottom w:val="single" w:sz="4" w:space="0" w:color="auto"/>
              <w:right w:val="single" w:sz="4" w:space="0" w:color="auto"/>
            </w:tcBorders>
            <w:shd w:val="clear" w:color="auto" w:fill="auto"/>
            <w:noWrap/>
            <w:vAlign w:val="center"/>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0,0</w:t>
            </w:r>
          </w:p>
        </w:tc>
      </w:tr>
      <w:tr w:rsidR="009E55A5" w:rsidRPr="000A2865" w:rsidTr="006C5D73">
        <w:trPr>
          <w:trHeight w:val="528"/>
        </w:trPr>
        <w:tc>
          <w:tcPr>
            <w:tcW w:w="4407" w:type="dxa"/>
            <w:tcBorders>
              <w:top w:val="nil"/>
              <w:left w:val="single" w:sz="4" w:space="0" w:color="auto"/>
              <w:bottom w:val="single" w:sz="4" w:space="0" w:color="auto"/>
              <w:right w:val="single" w:sz="4" w:space="0" w:color="auto"/>
            </w:tcBorders>
            <w:shd w:val="clear" w:color="auto" w:fill="auto"/>
            <w:vAlign w:val="center"/>
            <w:hideMark/>
          </w:tcPr>
          <w:p w:rsidR="009E55A5" w:rsidRPr="000A2865" w:rsidRDefault="009E55A5" w:rsidP="006C5D73">
            <w:pPr>
              <w:spacing w:after="0" w:line="240" w:lineRule="auto"/>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Прочие  безвозмездные поступления в  бюджеты городских поселений</w:t>
            </w:r>
          </w:p>
        </w:tc>
        <w:tc>
          <w:tcPr>
            <w:tcW w:w="1656"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904</w:t>
            </w:r>
          </w:p>
        </w:tc>
        <w:tc>
          <w:tcPr>
            <w:tcW w:w="2740"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 2 07 05000 13 0000 180</w:t>
            </w:r>
          </w:p>
        </w:tc>
        <w:tc>
          <w:tcPr>
            <w:tcW w:w="1089" w:type="dxa"/>
            <w:tcBorders>
              <w:top w:val="nil"/>
              <w:left w:val="nil"/>
              <w:bottom w:val="single" w:sz="4" w:space="0" w:color="auto"/>
              <w:right w:val="single" w:sz="4" w:space="0" w:color="auto"/>
            </w:tcBorders>
            <w:shd w:val="clear" w:color="auto" w:fill="auto"/>
            <w:noWrap/>
            <w:vAlign w:val="center"/>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0,0</w:t>
            </w:r>
          </w:p>
        </w:tc>
      </w:tr>
      <w:tr w:rsidR="009E55A5" w:rsidRPr="000A2865" w:rsidTr="006C5D73">
        <w:trPr>
          <w:trHeight w:val="528"/>
        </w:trPr>
        <w:tc>
          <w:tcPr>
            <w:tcW w:w="4407" w:type="dxa"/>
            <w:tcBorders>
              <w:top w:val="nil"/>
              <w:left w:val="single" w:sz="4" w:space="0" w:color="auto"/>
              <w:bottom w:val="single" w:sz="4" w:space="0" w:color="auto"/>
              <w:right w:val="single" w:sz="4" w:space="0" w:color="auto"/>
            </w:tcBorders>
            <w:shd w:val="clear" w:color="auto" w:fill="auto"/>
            <w:vAlign w:val="center"/>
            <w:hideMark/>
          </w:tcPr>
          <w:p w:rsidR="009E55A5" w:rsidRPr="000A2865" w:rsidRDefault="009E55A5" w:rsidP="006C5D73">
            <w:pPr>
              <w:spacing w:after="0" w:line="240" w:lineRule="auto"/>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Прочие  безвозмездные поступления в бюджеты городских поселений</w:t>
            </w:r>
          </w:p>
        </w:tc>
        <w:tc>
          <w:tcPr>
            <w:tcW w:w="1656"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904</w:t>
            </w:r>
          </w:p>
        </w:tc>
        <w:tc>
          <w:tcPr>
            <w:tcW w:w="2740" w:type="dxa"/>
            <w:tcBorders>
              <w:top w:val="nil"/>
              <w:left w:val="nil"/>
              <w:bottom w:val="single" w:sz="4" w:space="0" w:color="auto"/>
              <w:right w:val="single" w:sz="4" w:space="0" w:color="auto"/>
            </w:tcBorders>
            <w:shd w:val="clear" w:color="auto" w:fill="auto"/>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 xml:space="preserve"> 2 07 05030 13 0000 180</w:t>
            </w:r>
          </w:p>
        </w:tc>
        <w:tc>
          <w:tcPr>
            <w:tcW w:w="1089" w:type="dxa"/>
            <w:tcBorders>
              <w:top w:val="nil"/>
              <w:left w:val="nil"/>
              <w:bottom w:val="single" w:sz="4" w:space="0" w:color="auto"/>
              <w:right w:val="single" w:sz="4" w:space="0" w:color="auto"/>
            </w:tcBorders>
            <w:shd w:val="clear" w:color="auto" w:fill="auto"/>
            <w:noWrap/>
            <w:vAlign w:val="bottom"/>
            <w:hideMark/>
          </w:tcPr>
          <w:p w:rsidR="009E55A5" w:rsidRPr="000A2865" w:rsidRDefault="009E55A5" w:rsidP="006C5D73">
            <w:pPr>
              <w:spacing w:after="0" w:line="240" w:lineRule="auto"/>
              <w:jc w:val="center"/>
              <w:rPr>
                <w:rFonts w:ascii="Times New Roman" w:eastAsia="Times New Roman" w:hAnsi="Times New Roman" w:cs="Times New Roman"/>
                <w:sz w:val="20"/>
                <w:szCs w:val="20"/>
              </w:rPr>
            </w:pPr>
            <w:r w:rsidRPr="000A2865">
              <w:rPr>
                <w:rFonts w:ascii="Times New Roman" w:eastAsia="Times New Roman" w:hAnsi="Times New Roman" w:cs="Times New Roman"/>
                <w:sz w:val="20"/>
                <w:szCs w:val="20"/>
              </w:rPr>
              <w:t>0,0</w:t>
            </w:r>
          </w:p>
        </w:tc>
      </w:tr>
      <w:tr w:rsidR="009E55A5" w:rsidRPr="000A2865" w:rsidTr="006C5D73">
        <w:trPr>
          <w:trHeight w:val="264"/>
        </w:trPr>
        <w:tc>
          <w:tcPr>
            <w:tcW w:w="4407" w:type="dxa"/>
            <w:tcBorders>
              <w:top w:val="nil"/>
              <w:left w:val="single" w:sz="4" w:space="0" w:color="auto"/>
              <w:bottom w:val="single" w:sz="4" w:space="0" w:color="auto"/>
              <w:right w:val="single" w:sz="4" w:space="0" w:color="auto"/>
            </w:tcBorders>
            <w:shd w:val="clear" w:color="000000" w:fill="C0C0C0"/>
            <w:vAlign w:val="center"/>
            <w:hideMark/>
          </w:tcPr>
          <w:p w:rsidR="009E55A5" w:rsidRPr="000A2865" w:rsidRDefault="009E55A5" w:rsidP="006C5D73">
            <w:pPr>
              <w:spacing w:after="0" w:line="240" w:lineRule="auto"/>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ИТОГО</w:t>
            </w:r>
          </w:p>
        </w:tc>
        <w:tc>
          <w:tcPr>
            <w:tcW w:w="1656" w:type="dxa"/>
            <w:tcBorders>
              <w:top w:val="nil"/>
              <w:left w:val="nil"/>
              <w:bottom w:val="single" w:sz="4" w:space="0" w:color="auto"/>
              <w:right w:val="single" w:sz="4" w:space="0" w:color="auto"/>
            </w:tcBorders>
            <w:shd w:val="clear" w:color="000000" w:fill="C0C0C0"/>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 </w:t>
            </w:r>
          </w:p>
        </w:tc>
        <w:tc>
          <w:tcPr>
            <w:tcW w:w="2740" w:type="dxa"/>
            <w:tcBorders>
              <w:top w:val="nil"/>
              <w:left w:val="nil"/>
              <w:bottom w:val="single" w:sz="4" w:space="0" w:color="auto"/>
              <w:right w:val="single" w:sz="4" w:space="0" w:color="auto"/>
            </w:tcBorders>
            <w:shd w:val="clear" w:color="000000" w:fill="C0C0C0"/>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 </w:t>
            </w:r>
          </w:p>
        </w:tc>
        <w:tc>
          <w:tcPr>
            <w:tcW w:w="1089" w:type="dxa"/>
            <w:tcBorders>
              <w:top w:val="nil"/>
              <w:left w:val="nil"/>
              <w:bottom w:val="single" w:sz="4" w:space="0" w:color="auto"/>
              <w:right w:val="single" w:sz="4" w:space="0" w:color="auto"/>
            </w:tcBorders>
            <w:shd w:val="clear" w:color="000000" w:fill="C0C0C0"/>
            <w:noWrap/>
            <w:vAlign w:val="bottom"/>
            <w:hideMark/>
          </w:tcPr>
          <w:p w:rsidR="009E55A5" w:rsidRPr="000A2865" w:rsidRDefault="009E55A5" w:rsidP="006C5D73">
            <w:pPr>
              <w:spacing w:after="0" w:line="240" w:lineRule="auto"/>
              <w:jc w:val="center"/>
              <w:rPr>
                <w:rFonts w:ascii="Times New Roman" w:eastAsia="Times New Roman" w:hAnsi="Times New Roman" w:cs="Times New Roman"/>
                <w:b/>
                <w:bCs/>
                <w:sz w:val="20"/>
                <w:szCs w:val="20"/>
              </w:rPr>
            </w:pPr>
            <w:r w:rsidRPr="000A2865">
              <w:rPr>
                <w:rFonts w:ascii="Times New Roman" w:eastAsia="Times New Roman" w:hAnsi="Times New Roman" w:cs="Times New Roman"/>
                <w:b/>
                <w:bCs/>
                <w:sz w:val="20"/>
                <w:szCs w:val="20"/>
              </w:rPr>
              <w:t>26 257,9</w:t>
            </w:r>
          </w:p>
        </w:tc>
      </w:tr>
    </w:tbl>
    <w:p w:rsidR="009E55A5" w:rsidRDefault="009E55A5" w:rsidP="007E5B90">
      <w:pPr>
        <w:spacing w:after="0" w:line="360" w:lineRule="auto"/>
        <w:ind w:firstLine="709"/>
        <w:jc w:val="center"/>
        <w:rPr>
          <w:rFonts w:ascii="Times New Roman" w:hAnsi="Times New Roman" w:cs="Times New Roman"/>
          <w:b/>
          <w:i/>
          <w:sz w:val="24"/>
          <w:szCs w:val="24"/>
        </w:rPr>
      </w:pPr>
    </w:p>
    <w:tbl>
      <w:tblPr>
        <w:tblW w:w="9759" w:type="dxa"/>
        <w:tblInd w:w="-12" w:type="dxa"/>
        <w:tblLayout w:type="fixed"/>
        <w:tblLook w:val="04A0" w:firstRow="1" w:lastRow="0" w:firstColumn="1" w:lastColumn="0" w:noHBand="0" w:noVBand="1"/>
      </w:tblPr>
      <w:tblGrid>
        <w:gridCol w:w="4231"/>
        <w:gridCol w:w="1276"/>
        <w:gridCol w:w="1701"/>
        <w:gridCol w:w="1417"/>
        <w:gridCol w:w="1134"/>
      </w:tblGrid>
      <w:tr w:rsidR="009E55A5" w:rsidRPr="000F3C00" w:rsidTr="006C5D73">
        <w:trPr>
          <w:trHeight w:val="264"/>
        </w:trPr>
        <w:tc>
          <w:tcPr>
            <w:tcW w:w="4231" w:type="dxa"/>
            <w:tcBorders>
              <w:top w:val="nil"/>
              <w:left w:val="nil"/>
              <w:bottom w:val="nil"/>
              <w:right w:val="nil"/>
            </w:tcBorders>
            <w:shd w:val="clear" w:color="auto" w:fill="auto"/>
            <w:noWrap/>
            <w:vAlign w:val="bottom"/>
            <w:hideMark/>
          </w:tcPr>
          <w:p w:rsidR="009E55A5" w:rsidRPr="000F3C00" w:rsidRDefault="009E55A5" w:rsidP="006C5D73">
            <w:pPr>
              <w:spacing w:after="0" w:line="240" w:lineRule="auto"/>
              <w:rPr>
                <w:rFonts w:ascii="Times New Roman" w:eastAsia="Times New Roman" w:hAnsi="Times New Roman" w:cs="Times New Roman"/>
                <w:sz w:val="20"/>
                <w:szCs w:val="20"/>
              </w:rPr>
            </w:pPr>
          </w:p>
        </w:tc>
        <w:tc>
          <w:tcPr>
            <w:tcW w:w="1276" w:type="dxa"/>
            <w:tcBorders>
              <w:top w:val="nil"/>
              <w:left w:val="nil"/>
              <w:bottom w:val="nil"/>
              <w:right w:val="nil"/>
            </w:tcBorders>
            <w:shd w:val="clear" w:color="auto" w:fill="auto"/>
            <w:noWrap/>
            <w:vAlign w:val="bottom"/>
            <w:hideMark/>
          </w:tcPr>
          <w:p w:rsidR="009E55A5" w:rsidRPr="000F3C00" w:rsidRDefault="009E55A5" w:rsidP="006C5D73">
            <w:pPr>
              <w:spacing w:after="0" w:line="240" w:lineRule="auto"/>
              <w:rPr>
                <w:rFonts w:ascii="Times New Roman" w:eastAsia="Times New Roman" w:hAnsi="Times New Roman" w:cs="Times New Roman"/>
                <w:sz w:val="20"/>
                <w:szCs w:val="20"/>
              </w:rPr>
            </w:pPr>
          </w:p>
        </w:tc>
        <w:tc>
          <w:tcPr>
            <w:tcW w:w="4252" w:type="dxa"/>
            <w:gridSpan w:val="3"/>
            <w:tcBorders>
              <w:top w:val="nil"/>
              <w:left w:val="nil"/>
              <w:bottom w:val="nil"/>
              <w:right w:val="nil"/>
            </w:tcBorders>
            <w:shd w:val="clear" w:color="auto" w:fill="auto"/>
            <w:noWrap/>
            <w:vAlign w:val="bottom"/>
            <w:hideMark/>
          </w:tcPr>
          <w:p w:rsidR="009E55A5" w:rsidRPr="000F3C00" w:rsidRDefault="009E55A5" w:rsidP="006C5D73">
            <w:pPr>
              <w:spacing w:after="0" w:line="240" w:lineRule="auto"/>
              <w:jc w:val="right"/>
              <w:rPr>
                <w:rFonts w:ascii="Times New Roman" w:eastAsia="Times New Roman" w:hAnsi="Times New Roman" w:cs="Times New Roman"/>
                <w:i/>
                <w:iCs/>
                <w:sz w:val="20"/>
                <w:szCs w:val="20"/>
              </w:rPr>
            </w:pPr>
            <w:r w:rsidRPr="000F3C00">
              <w:rPr>
                <w:rFonts w:ascii="Times New Roman" w:eastAsia="Times New Roman" w:hAnsi="Times New Roman" w:cs="Times New Roman"/>
                <w:i/>
                <w:iCs/>
                <w:sz w:val="20"/>
                <w:szCs w:val="20"/>
              </w:rPr>
              <w:t xml:space="preserve">                                Приложение №2</w:t>
            </w:r>
          </w:p>
        </w:tc>
      </w:tr>
      <w:tr w:rsidR="009E55A5" w:rsidRPr="000F3C00" w:rsidTr="006C5D73">
        <w:trPr>
          <w:trHeight w:val="264"/>
        </w:trPr>
        <w:tc>
          <w:tcPr>
            <w:tcW w:w="9759" w:type="dxa"/>
            <w:gridSpan w:val="5"/>
            <w:tcBorders>
              <w:top w:val="nil"/>
              <w:left w:val="nil"/>
              <w:bottom w:val="nil"/>
              <w:right w:val="nil"/>
            </w:tcBorders>
            <w:shd w:val="clear" w:color="auto" w:fill="auto"/>
            <w:noWrap/>
            <w:vAlign w:val="bottom"/>
            <w:hideMark/>
          </w:tcPr>
          <w:p w:rsidR="009E55A5" w:rsidRPr="000F3C00" w:rsidRDefault="009E55A5" w:rsidP="006C5D73">
            <w:pPr>
              <w:spacing w:after="0" w:line="240" w:lineRule="auto"/>
              <w:jc w:val="right"/>
              <w:rPr>
                <w:rFonts w:ascii="Times New Roman" w:eastAsia="Times New Roman" w:hAnsi="Times New Roman" w:cs="Times New Roman"/>
                <w:i/>
                <w:iCs/>
                <w:sz w:val="20"/>
                <w:szCs w:val="20"/>
              </w:rPr>
            </w:pPr>
            <w:r w:rsidRPr="000F3C00">
              <w:rPr>
                <w:rFonts w:ascii="Times New Roman" w:eastAsia="Times New Roman" w:hAnsi="Times New Roman" w:cs="Times New Roman"/>
                <w:i/>
                <w:iCs/>
                <w:sz w:val="20"/>
                <w:szCs w:val="20"/>
              </w:rPr>
              <w:t xml:space="preserve">к решению  Думы Артемовского городского поселения </w:t>
            </w:r>
          </w:p>
        </w:tc>
      </w:tr>
      <w:tr w:rsidR="009E55A5" w:rsidRPr="000F3C00" w:rsidTr="006C5D73">
        <w:trPr>
          <w:trHeight w:val="270"/>
        </w:trPr>
        <w:tc>
          <w:tcPr>
            <w:tcW w:w="9759" w:type="dxa"/>
            <w:gridSpan w:val="5"/>
            <w:tcBorders>
              <w:top w:val="nil"/>
              <w:left w:val="nil"/>
              <w:bottom w:val="nil"/>
              <w:right w:val="nil"/>
            </w:tcBorders>
            <w:shd w:val="clear" w:color="auto" w:fill="auto"/>
            <w:noWrap/>
            <w:vAlign w:val="bottom"/>
            <w:hideMark/>
          </w:tcPr>
          <w:p w:rsidR="009E55A5" w:rsidRPr="000F3C00" w:rsidRDefault="009E55A5" w:rsidP="006C5D73">
            <w:pPr>
              <w:spacing w:after="0" w:line="240" w:lineRule="auto"/>
              <w:jc w:val="right"/>
              <w:rPr>
                <w:rFonts w:ascii="Times New Roman" w:eastAsia="Times New Roman" w:hAnsi="Times New Roman" w:cs="Times New Roman"/>
                <w:i/>
                <w:iCs/>
                <w:sz w:val="20"/>
                <w:szCs w:val="20"/>
              </w:rPr>
            </w:pPr>
            <w:r w:rsidRPr="000F3C00">
              <w:rPr>
                <w:rFonts w:ascii="Times New Roman" w:eastAsia="Times New Roman" w:hAnsi="Times New Roman" w:cs="Times New Roman"/>
                <w:i/>
                <w:iCs/>
                <w:sz w:val="20"/>
                <w:szCs w:val="20"/>
              </w:rPr>
              <w:t>"О бюджете Артемовского муниципального образования на 2018год</w:t>
            </w:r>
          </w:p>
        </w:tc>
      </w:tr>
      <w:tr w:rsidR="009E55A5" w:rsidRPr="000F3C00" w:rsidTr="006C5D73">
        <w:trPr>
          <w:trHeight w:val="270"/>
        </w:trPr>
        <w:tc>
          <w:tcPr>
            <w:tcW w:w="9759" w:type="dxa"/>
            <w:gridSpan w:val="5"/>
            <w:tcBorders>
              <w:top w:val="nil"/>
              <w:left w:val="nil"/>
              <w:bottom w:val="nil"/>
              <w:right w:val="nil"/>
            </w:tcBorders>
            <w:shd w:val="clear" w:color="auto" w:fill="auto"/>
            <w:noWrap/>
            <w:vAlign w:val="bottom"/>
            <w:hideMark/>
          </w:tcPr>
          <w:p w:rsidR="009E55A5" w:rsidRPr="000F3C00" w:rsidRDefault="009E55A5" w:rsidP="006C5D73">
            <w:pPr>
              <w:spacing w:after="0" w:line="240" w:lineRule="auto"/>
              <w:jc w:val="right"/>
              <w:rPr>
                <w:rFonts w:ascii="Times New Roman" w:eastAsia="Times New Roman" w:hAnsi="Times New Roman" w:cs="Times New Roman"/>
                <w:i/>
                <w:iCs/>
                <w:sz w:val="20"/>
                <w:szCs w:val="20"/>
              </w:rPr>
            </w:pPr>
            <w:r w:rsidRPr="000F3C00">
              <w:rPr>
                <w:rFonts w:ascii="Times New Roman" w:eastAsia="Times New Roman" w:hAnsi="Times New Roman" w:cs="Times New Roman"/>
                <w:i/>
                <w:iCs/>
                <w:sz w:val="20"/>
                <w:szCs w:val="20"/>
              </w:rPr>
              <w:t>и плановый период 2019 и 2020годов"</w:t>
            </w:r>
          </w:p>
        </w:tc>
      </w:tr>
      <w:tr w:rsidR="009E55A5" w:rsidRPr="000F3C00" w:rsidTr="006C5D73">
        <w:trPr>
          <w:trHeight w:val="255"/>
        </w:trPr>
        <w:tc>
          <w:tcPr>
            <w:tcW w:w="9759" w:type="dxa"/>
            <w:gridSpan w:val="5"/>
            <w:tcBorders>
              <w:top w:val="nil"/>
              <w:left w:val="nil"/>
              <w:bottom w:val="nil"/>
              <w:right w:val="nil"/>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i/>
                <w:iCs/>
                <w:sz w:val="20"/>
                <w:szCs w:val="20"/>
              </w:rPr>
            </w:pPr>
            <w:r>
              <w:rPr>
                <w:rFonts w:ascii="Times New Roman" w:eastAsia="Times New Roman" w:hAnsi="Times New Roman" w:cs="Times New Roman"/>
                <w:i/>
                <w:iCs/>
                <w:sz w:val="20"/>
                <w:szCs w:val="20"/>
              </w:rPr>
              <w:t xml:space="preserve">                                                                                                                                                 от 14</w:t>
            </w:r>
            <w:r w:rsidRPr="000F3C00">
              <w:rPr>
                <w:rFonts w:ascii="Times New Roman" w:eastAsia="Times New Roman" w:hAnsi="Times New Roman" w:cs="Times New Roman"/>
                <w:i/>
                <w:iCs/>
                <w:sz w:val="20"/>
                <w:szCs w:val="20"/>
              </w:rPr>
              <w:t xml:space="preserve"> февраля   2018г. №</w:t>
            </w:r>
            <w:r>
              <w:rPr>
                <w:rFonts w:ascii="Times New Roman" w:eastAsia="Times New Roman" w:hAnsi="Times New Roman" w:cs="Times New Roman"/>
                <w:i/>
                <w:iCs/>
                <w:sz w:val="20"/>
                <w:szCs w:val="20"/>
              </w:rPr>
              <w:t>4</w:t>
            </w:r>
            <w:r w:rsidRPr="000F3C00">
              <w:rPr>
                <w:rFonts w:ascii="Times New Roman" w:eastAsia="Times New Roman" w:hAnsi="Times New Roman" w:cs="Times New Roman"/>
                <w:i/>
                <w:iCs/>
                <w:sz w:val="20"/>
                <w:szCs w:val="20"/>
              </w:rPr>
              <w:t xml:space="preserve"> </w:t>
            </w:r>
            <w:r>
              <w:rPr>
                <w:rFonts w:ascii="Times New Roman" w:eastAsia="Times New Roman" w:hAnsi="Times New Roman" w:cs="Times New Roman"/>
                <w:i/>
                <w:iCs/>
                <w:sz w:val="20"/>
                <w:szCs w:val="20"/>
              </w:rPr>
              <w:t xml:space="preserve">                                                                                                                          </w:t>
            </w:r>
          </w:p>
        </w:tc>
      </w:tr>
      <w:tr w:rsidR="009E55A5" w:rsidRPr="000F3C00" w:rsidTr="006C5D73">
        <w:trPr>
          <w:trHeight w:val="615"/>
        </w:trPr>
        <w:tc>
          <w:tcPr>
            <w:tcW w:w="9759" w:type="dxa"/>
            <w:gridSpan w:val="5"/>
            <w:tcBorders>
              <w:top w:val="nil"/>
              <w:left w:val="nil"/>
              <w:bottom w:val="nil"/>
              <w:right w:val="nil"/>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b/>
                <w:bCs/>
                <w:i/>
                <w:iCs/>
                <w:sz w:val="20"/>
                <w:szCs w:val="20"/>
              </w:rPr>
            </w:pPr>
            <w:r w:rsidRPr="000F3C00">
              <w:rPr>
                <w:rFonts w:ascii="Times New Roman" w:eastAsia="Times New Roman" w:hAnsi="Times New Roman" w:cs="Times New Roman"/>
                <w:b/>
                <w:bCs/>
                <w:i/>
                <w:iCs/>
                <w:sz w:val="20"/>
                <w:szCs w:val="20"/>
              </w:rPr>
              <w:t xml:space="preserve">Прогнозируемые доходы бюджета Артемовского муниципального образования </w:t>
            </w:r>
          </w:p>
        </w:tc>
      </w:tr>
      <w:tr w:rsidR="009E55A5" w:rsidRPr="000F3C00" w:rsidTr="006C5D73">
        <w:trPr>
          <w:trHeight w:val="276"/>
        </w:trPr>
        <w:tc>
          <w:tcPr>
            <w:tcW w:w="9759" w:type="dxa"/>
            <w:gridSpan w:val="5"/>
            <w:tcBorders>
              <w:top w:val="nil"/>
              <w:left w:val="nil"/>
              <w:bottom w:val="nil"/>
              <w:right w:val="nil"/>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b/>
                <w:bCs/>
                <w:i/>
                <w:iCs/>
                <w:sz w:val="20"/>
                <w:szCs w:val="20"/>
              </w:rPr>
            </w:pPr>
            <w:r w:rsidRPr="000F3C00">
              <w:rPr>
                <w:rFonts w:ascii="Times New Roman" w:eastAsia="Times New Roman" w:hAnsi="Times New Roman" w:cs="Times New Roman"/>
                <w:b/>
                <w:bCs/>
                <w:i/>
                <w:iCs/>
                <w:sz w:val="20"/>
                <w:szCs w:val="20"/>
              </w:rPr>
              <w:t>на плановый период 2019 и 2020 годов</w:t>
            </w:r>
          </w:p>
        </w:tc>
      </w:tr>
      <w:tr w:rsidR="009E55A5" w:rsidRPr="000F3C00" w:rsidTr="006C5D73">
        <w:trPr>
          <w:trHeight w:val="300"/>
        </w:trPr>
        <w:tc>
          <w:tcPr>
            <w:tcW w:w="9759" w:type="dxa"/>
            <w:gridSpan w:val="5"/>
            <w:tcBorders>
              <w:top w:val="nil"/>
              <w:left w:val="nil"/>
              <w:bottom w:val="single" w:sz="4" w:space="0" w:color="auto"/>
              <w:right w:val="nil"/>
            </w:tcBorders>
            <w:shd w:val="clear" w:color="auto" w:fill="auto"/>
            <w:noWrap/>
            <w:hideMark/>
          </w:tcPr>
          <w:p w:rsidR="009E55A5" w:rsidRPr="000F3C00" w:rsidRDefault="009E55A5" w:rsidP="006C5D73">
            <w:pPr>
              <w:spacing w:after="0" w:line="240" w:lineRule="auto"/>
              <w:jc w:val="right"/>
              <w:rPr>
                <w:rFonts w:ascii="Times New Roman" w:eastAsia="Times New Roman" w:hAnsi="Times New Roman" w:cs="Times New Roman"/>
                <w:i/>
                <w:iCs/>
                <w:sz w:val="20"/>
                <w:szCs w:val="20"/>
              </w:rPr>
            </w:pPr>
            <w:proofErr w:type="spellStart"/>
            <w:r w:rsidRPr="000F3C00">
              <w:rPr>
                <w:rFonts w:ascii="Times New Roman" w:eastAsia="Times New Roman" w:hAnsi="Times New Roman" w:cs="Times New Roman"/>
                <w:i/>
                <w:iCs/>
                <w:sz w:val="20"/>
                <w:szCs w:val="20"/>
              </w:rPr>
              <w:t>тыс</w:t>
            </w:r>
            <w:proofErr w:type="gramStart"/>
            <w:r w:rsidRPr="000F3C00">
              <w:rPr>
                <w:rFonts w:ascii="Times New Roman" w:eastAsia="Times New Roman" w:hAnsi="Times New Roman" w:cs="Times New Roman"/>
                <w:i/>
                <w:iCs/>
                <w:sz w:val="20"/>
                <w:szCs w:val="20"/>
              </w:rPr>
              <w:t>.р</w:t>
            </w:r>
            <w:proofErr w:type="gramEnd"/>
            <w:r w:rsidRPr="000F3C00">
              <w:rPr>
                <w:rFonts w:ascii="Times New Roman" w:eastAsia="Times New Roman" w:hAnsi="Times New Roman" w:cs="Times New Roman"/>
                <w:i/>
                <w:iCs/>
                <w:sz w:val="20"/>
                <w:szCs w:val="20"/>
              </w:rPr>
              <w:t>уб</w:t>
            </w:r>
            <w:proofErr w:type="spellEnd"/>
            <w:r w:rsidRPr="000F3C00">
              <w:rPr>
                <w:rFonts w:ascii="Times New Roman" w:eastAsia="Times New Roman" w:hAnsi="Times New Roman" w:cs="Times New Roman"/>
                <w:i/>
                <w:iCs/>
                <w:sz w:val="20"/>
                <w:szCs w:val="20"/>
              </w:rPr>
              <w:t>.</w:t>
            </w:r>
          </w:p>
        </w:tc>
      </w:tr>
      <w:tr w:rsidR="009E55A5" w:rsidRPr="000F3C00" w:rsidTr="006C5D73">
        <w:trPr>
          <w:trHeight w:val="480"/>
        </w:trPr>
        <w:tc>
          <w:tcPr>
            <w:tcW w:w="4231" w:type="dxa"/>
            <w:vMerge w:val="restart"/>
            <w:tcBorders>
              <w:top w:val="nil"/>
              <w:left w:val="single" w:sz="4" w:space="0" w:color="auto"/>
              <w:bottom w:val="single" w:sz="4" w:space="0" w:color="auto"/>
              <w:right w:val="single" w:sz="4" w:space="0" w:color="auto"/>
            </w:tcBorders>
            <w:shd w:val="clear" w:color="000000" w:fill="FFFFFF"/>
            <w:vAlign w:val="center"/>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Наименование дохода</w:t>
            </w:r>
          </w:p>
        </w:tc>
        <w:tc>
          <w:tcPr>
            <w:tcW w:w="2977" w:type="dxa"/>
            <w:gridSpan w:val="2"/>
            <w:tcBorders>
              <w:top w:val="single" w:sz="4" w:space="0" w:color="auto"/>
              <w:left w:val="nil"/>
              <w:bottom w:val="single" w:sz="4" w:space="0" w:color="auto"/>
              <w:right w:val="single" w:sz="4" w:space="0" w:color="auto"/>
            </w:tcBorders>
            <w:shd w:val="clear" w:color="000000" w:fill="FFFFFF"/>
            <w:vAlign w:val="center"/>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Код бюджетной классификации</w:t>
            </w:r>
          </w:p>
        </w:tc>
        <w:tc>
          <w:tcPr>
            <w:tcW w:w="2551" w:type="dxa"/>
            <w:gridSpan w:val="2"/>
            <w:tcBorders>
              <w:top w:val="single" w:sz="4" w:space="0" w:color="auto"/>
              <w:left w:val="nil"/>
              <w:bottom w:val="single" w:sz="4" w:space="0" w:color="auto"/>
              <w:right w:val="single" w:sz="4" w:space="0" w:color="auto"/>
            </w:tcBorders>
            <w:shd w:val="clear" w:color="auto" w:fill="auto"/>
            <w:vAlign w:val="center"/>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Сумма</w:t>
            </w:r>
          </w:p>
        </w:tc>
      </w:tr>
      <w:tr w:rsidR="009E55A5" w:rsidRPr="000F3C00" w:rsidTr="006C5D73">
        <w:trPr>
          <w:trHeight w:val="705"/>
        </w:trPr>
        <w:tc>
          <w:tcPr>
            <w:tcW w:w="4231" w:type="dxa"/>
            <w:vMerge/>
            <w:tcBorders>
              <w:top w:val="nil"/>
              <w:left w:val="single" w:sz="4" w:space="0" w:color="auto"/>
              <w:bottom w:val="single" w:sz="4" w:space="0" w:color="auto"/>
              <w:right w:val="single" w:sz="4" w:space="0" w:color="auto"/>
            </w:tcBorders>
            <w:vAlign w:val="center"/>
            <w:hideMark/>
          </w:tcPr>
          <w:p w:rsidR="009E55A5" w:rsidRPr="000F3C00" w:rsidRDefault="009E55A5" w:rsidP="006C5D73">
            <w:pPr>
              <w:spacing w:after="0" w:line="240" w:lineRule="auto"/>
              <w:rPr>
                <w:rFonts w:ascii="Times New Roman" w:eastAsia="Times New Roman" w:hAnsi="Times New Roman" w:cs="Times New Roman"/>
                <w:b/>
                <w:bCs/>
                <w:sz w:val="20"/>
                <w:szCs w:val="20"/>
              </w:rPr>
            </w:pPr>
          </w:p>
        </w:tc>
        <w:tc>
          <w:tcPr>
            <w:tcW w:w="1276" w:type="dxa"/>
            <w:tcBorders>
              <w:top w:val="nil"/>
              <w:left w:val="nil"/>
              <w:bottom w:val="single" w:sz="4" w:space="0" w:color="auto"/>
              <w:right w:val="single" w:sz="4" w:space="0" w:color="auto"/>
            </w:tcBorders>
            <w:shd w:val="clear" w:color="000000" w:fill="FFFFFF"/>
            <w:vAlign w:val="center"/>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главного администратора доходов</w:t>
            </w:r>
          </w:p>
        </w:tc>
        <w:tc>
          <w:tcPr>
            <w:tcW w:w="1701" w:type="dxa"/>
            <w:tcBorders>
              <w:top w:val="nil"/>
              <w:left w:val="nil"/>
              <w:bottom w:val="single" w:sz="4" w:space="0" w:color="auto"/>
              <w:right w:val="single" w:sz="4" w:space="0" w:color="auto"/>
            </w:tcBorders>
            <w:shd w:val="clear" w:color="000000" w:fill="FFFFFF"/>
            <w:vAlign w:val="center"/>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доходов бюджета</w:t>
            </w:r>
          </w:p>
        </w:tc>
        <w:tc>
          <w:tcPr>
            <w:tcW w:w="1417" w:type="dxa"/>
            <w:tcBorders>
              <w:top w:val="nil"/>
              <w:left w:val="nil"/>
              <w:bottom w:val="single" w:sz="4" w:space="0" w:color="auto"/>
              <w:right w:val="single" w:sz="4" w:space="0" w:color="auto"/>
            </w:tcBorders>
            <w:shd w:val="clear" w:color="auto" w:fill="auto"/>
            <w:noWrap/>
            <w:vAlign w:val="center"/>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2019 год</w:t>
            </w:r>
          </w:p>
        </w:tc>
        <w:tc>
          <w:tcPr>
            <w:tcW w:w="1134" w:type="dxa"/>
            <w:tcBorders>
              <w:top w:val="nil"/>
              <w:left w:val="nil"/>
              <w:bottom w:val="single" w:sz="4" w:space="0" w:color="auto"/>
              <w:right w:val="single" w:sz="4" w:space="0" w:color="auto"/>
            </w:tcBorders>
            <w:shd w:val="clear" w:color="auto" w:fill="auto"/>
            <w:noWrap/>
            <w:vAlign w:val="center"/>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2020 год</w:t>
            </w:r>
          </w:p>
        </w:tc>
      </w:tr>
      <w:tr w:rsidR="009E55A5" w:rsidRPr="000F3C00" w:rsidTr="006C5D73">
        <w:trPr>
          <w:trHeight w:val="264"/>
        </w:trPr>
        <w:tc>
          <w:tcPr>
            <w:tcW w:w="4231" w:type="dxa"/>
            <w:tcBorders>
              <w:top w:val="nil"/>
              <w:left w:val="single" w:sz="4" w:space="0" w:color="auto"/>
              <w:bottom w:val="single" w:sz="4" w:space="0" w:color="auto"/>
              <w:right w:val="single" w:sz="4" w:space="0" w:color="auto"/>
            </w:tcBorders>
            <w:shd w:val="clear" w:color="auto" w:fill="auto"/>
            <w:vAlign w:val="center"/>
            <w:hideMark/>
          </w:tcPr>
          <w:p w:rsidR="009E55A5" w:rsidRPr="000F3C00" w:rsidRDefault="009E55A5" w:rsidP="006C5D73">
            <w:pPr>
              <w:spacing w:after="0" w:line="240" w:lineRule="auto"/>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 xml:space="preserve">  НАЛОГОВЫЕ И НЕНАЛОГОВЫЕ ДОХОДЫ</w:t>
            </w:r>
          </w:p>
        </w:tc>
        <w:tc>
          <w:tcPr>
            <w:tcW w:w="1276"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х</w:t>
            </w:r>
          </w:p>
        </w:tc>
        <w:tc>
          <w:tcPr>
            <w:tcW w:w="1701"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1 00 00000 00 0000 000</w:t>
            </w:r>
          </w:p>
        </w:tc>
        <w:tc>
          <w:tcPr>
            <w:tcW w:w="1417"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19 132,9</w:t>
            </w:r>
          </w:p>
        </w:tc>
        <w:tc>
          <w:tcPr>
            <w:tcW w:w="1134"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19 144,5</w:t>
            </w:r>
          </w:p>
        </w:tc>
      </w:tr>
      <w:tr w:rsidR="009E55A5" w:rsidRPr="000F3C00" w:rsidTr="006C5D73">
        <w:trPr>
          <w:trHeight w:val="264"/>
        </w:trPr>
        <w:tc>
          <w:tcPr>
            <w:tcW w:w="4231" w:type="dxa"/>
            <w:tcBorders>
              <w:top w:val="nil"/>
              <w:left w:val="single" w:sz="4" w:space="0" w:color="auto"/>
              <w:bottom w:val="single" w:sz="4" w:space="0" w:color="auto"/>
              <w:right w:val="single" w:sz="4" w:space="0" w:color="auto"/>
            </w:tcBorders>
            <w:shd w:val="clear" w:color="auto" w:fill="auto"/>
            <w:vAlign w:val="center"/>
            <w:hideMark/>
          </w:tcPr>
          <w:p w:rsidR="009E55A5" w:rsidRPr="000F3C00" w:rsidRDefault="009E55A5" w:rsidP="006C5D73">
            <w:pPr>
              <w:spacing w:after="0" w:line="240" w:lineRule="auto"/>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 xml:space="preserve">  НАЛОГИ НА ПРИБЫЛЬ, ДОХОДЫ</w:t>
            </w:r>
          </w:p>
        </w:tc>
        <w:tc>
          <w:tcPr>
            <w:tcW w:w="1276"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182</w:t>
            </w:r>
          </w:p>
        </w:tc>
        <w:tc>
          <w:tcPr>
            <w:tcW w:w="1701"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1 01 00000 00 0000 000</w:t>
            </w:r>
          </w:p>
        </w:tc>
        <w:tc>
          <w:tcPr>
            <w:tcW w:w="1417" w:type="dxa"/>
            <w:tcBorders>
              <w:top w:val="nil"/>
              <w:left w:val="nil"/>
              <w:bottom w:val="single" w:sz="4" w:space="0" w:color="auto"/>
              <w:right w:val="single" w:sz="4" w:space="0" w:color="auto"/>
            </w:tcBorders>
            <w:shd w:val="clear" w:color="auto" w:fill="auto"/>
            <w:noWrap/>
            <w:vAlign w:val="center"/>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13 002,0</w:t>
            </w:r>
          </w:p>
        </w:tc>
        <w:tc>
          <w:tcPr>
            <w:tcW w:w="1134"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13 002,0</w:t>
            </w:r>
          </w:p>
        </w:tc>
      </w:tr>
      <w:tr w:rsidR="009E55A5" w:rsidRPr="000F3C00" w:rsidTr="006C5D73">
        <w:trPr>
          <w:trHeight w:val="264"/>
        </w:trPr>
        <w:tc>
          <w:tcPr>
            <w:tcW w:w="4231" w:type="dxa"/>
            <w:tcBorders>
              <w:top w:val="nil"/>
              <w:left w:val="single" w:sz="4" w:space="0" w:color="auto"/>
              <w:bottom w:val="single" w:sz="4" w:space="0" w:color="auto"/>
              <w:right w:val="single" w:sz="4" w:space="0" w:color="auto"/>
            </w:tcBorders>
            <w:shd w:val="clear" w:color="auto" w:fill="auto"/>
            <w:vAlign w:val="center"/>
            <w:hideMark/>
          </w:tcPr>
          <w:p w:rsidR="009E55A5" w:rsidRPr="000F3C00" w:rsidRDefault="009E55A5" w:rsidP="006C5D73">
            <w:pPr>
              <w:spacing w:after="0" w:line="240" w:lineRule="auto"/>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 xml:space="preserve">  Налог на доходы физических лиц</w:t>
            </w:r>
          </w:p>
        </w:tc>
        <w:tc>
          <w:tcPr>
            <w:tcW w:w="1276"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182</w:t>
            </w:r>
          </w:p>
        </w:tc>
        <w:tc>
          <w:tcPr>
            <w:tcW w:w="1701"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1 01 02000 01 0000 110</w:t>
            </w:r>
          </w:p>
        </w:tc>
        <w:tc>
          <w:tcPr>
            <w:tcW w:w="1417"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13 002,0</w:t>
            </w:r>
          </w:p>
        </w:tc>
        <w:tc>
          <w:tcPr>
            <w:tcW w:w="1134"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13 002,0</w:t>
            </w:r>
          </w:p>
        </w:tc>
      </w:tr>
      <w:tr w:rsidR="009E55A5" w:rsidRPr="000F3C00" w:rsidTr="006C5D73">
        <w:trPr>
          <w:trHeight w:val="1584"/>
        </w:trPr>
        <w:tc>
          <w:tcPr>
            <w:tcW w:w="4231" w:type="dxa"/>
            <w:tcBorders>
              <w:top w:val="nil"/>
              <w:left w:val="single" w:sz="4" w:space="0" w:color="auto"/>
              <w:bottom w:val="single" w:sz="4" w:space="0" w:color="auto"/>
              <w:right w:val="single" w:sz="4" w:space="0" w:color="auto"/>
            </w:tcBorders>
            <w:shd w:val="clear" w:color="auto" w:fill="auto"/>
            <w:vAlign w:val="center"/>
            <w:hideMark/>
          </w:tcPr>
          <w:p w:rsidR="009E55A5" w:rsidRPr="000F3C00" w:rsidRDefault="009E55A5" w:rsidP="006C5D73">
            <w:pPr>
              <w:spacing w:after="0" w:line="240" w:lineRule="auto"/>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 xml:space="preserve">  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статьями 227, 227.1 и 228 Налогового кодекса Российской Федера</w:t>
            </w:r>
            <w:r>
              <w:rPr>
                <w:rFonts w:ascii="Times New Roman" w:eastAsia="Times New Roman" w:hAnsi="Times New Roman" w:cs="Times New Roman"/>
                <w:sz w:val="20"/>
                <w:szCs w:val="20"/>
              </w:rPr>
              <w:t>ции</w:t>
            </w:r>
          </w:p>
        </w:tc>
        <w:tc>
          <w:tcPr>
            <w:tcW w:w="1276"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182</w:t>
            </w:r>
          </w:p>
        </w:tc>
        <w:tc>
          <w:tcPr>
            <w:tcW w:w="1701"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1 01 02010 01 0000 110</w:t>
            </w:r>
          </w:p>
        </w:tc>
        <w:tc>
          <w:tcPr>
            <w:tcW w:w="1417"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12 500,0</w:t>
            </w:r>
          </w:p>
        </w:tc>
        <w:tc>
          <w:tcPr>
            <w:tcW w:w="1134"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12 500,0</w:t>
            </w:r>
          </w:p>
        </w:tc>
      </w:tr>
      <w:tr w:rsidR="009E55A5" w:rsidRPr="000F3C00" w:rsidTr="006C5D73">
        <w:trPr>
          <w:trHeight w:val="1584"/>
        </w:trPr>
        <w:tc>
          <w:tcPr>
            <w:tcW w:w="4231" w:type="dxa"/>
            <w:tcBorders>
              <w:top w:val="nil"/>
              <w:left w:val="single" w:sz="4" w:space="0" w:color="auto"/>
              <w:bottom w:val="single" w:sz="4" w:space="0" w:color="auto"/>
              <w:right w:val="single" w:sz="4" w:space="0" w:color="auto"/>
            </w:tcBorders>
            <w:shd w:val="clear" w:color="auto" w:fill="auto"/>
            <w:vAlign w:val="center"/>
            <w:hideMark/>
          </w:tcPr>
          <w:p w:rsidR="009E55A5" w:rsidRPr="000F3C00" w:rsidRDefault="009E55A5" w:rsidP="006C5D73">
            <w:pPr>
              <w:spacing w:after="0" w:line="240" w:lineRule="auto"/>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lastRenderedPageBreak/>
              <w:t xml:space="preserve">  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w:t>
            </w:r>
          </w:p>
        </w:tc>
        <w:tc>
          <w:tcPr>
            <w:tcW w:w="1276"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182</w:t>
            </w:r>
          </w:p>
        </w:tc>
        <w:tc>
          <w:tcPr>
            <w:tcW w:w="1701"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1 01 02020 01 0000 110</w:t>
            </w:r>
          </w:p>
        </w:tc>
        <w:tc>
          <w:tcPr>
            <w:tcW w:w="1417"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1,0</w:t>
            </w:r>
          </w:p>
        </w:tc>
        <w:tc>
          <w:tcPr>
            <w:tcW w:w="1134"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1,0</w:t>
            </w:r>
          </w:p>
        </w:tc>
      </w:tr>
      <w:tr w:rsidR="009E55A5" w:rsidRPr="000F3C00" w:rsidTr="006C5D73">
        <w:trPr>
          <w:trHeight w:val="1056"/>
        </w:trPr>
        <w:tc>
          <w:tcPr>
            <w:tcW w:w="4231" w:type="dxa"/>
            <w:tcBorders>
              <w:top w:val="nil"/>
              <w:left w:val="single" w:sz="4" w:space="0" w:color="auto"/>
              <w:bottom w:val="single" w:sz="4" w:space="0" w:color="auto"/>
              <w:right w:val="single" w:sz="4" w:space="0" w:color="auto"/>
            </w:tcBorders>
            <w:shd w:val="clear" w:color="auto" w:fill="auto"/>
            <w:vAlign w:val="center"/>
            <w:hideMark/>
          </w:tcPr>
          <w:p w:rsidR="009E55A5" w:rsidRPr="000F3C00" w:rsidRDefault="009E55A5" w:rsidP="006C5D73">
            <w:pPr>
              <w:spacing w:after="0" w:line="240" w:lineRule="auto"/>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 xml:space="preserve">  Налог на доходы физических лиц с доходов,  полученных физическими лицами в соответствии со статьей 228 Налогового Кодекса Российской Федерации</w:t>
            </w:r>
          </w:p>
        </w:tc>
        <w:tc>
          <w:tcPr>
            <w:tcW w:w="1276"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182</w:t>
            </w:r>
          </w:p>
        </w:tc>
        <w:tc>
          <w:tcPr>
            <w:tcW w:w="1701"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1 01 02030 01 0000 110</w:t>
            </w:r>
          </w:p>
        </w:tc>
        <w:tc>
          <w:tcPr>
            <w:tcW w:w="1417"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1,0</w:t>
            </w:r>
          </w:p>
        </w:tc>
        <w:tc>
          <w:tcPr>
            <w:tcW w:w="1134"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1,0</w:t>
            </w:r>
          </w:p>
        </w:tc>
      </w:tr>
      <w:tr w:rsidR="009E55A5" w:rsidRPr="000F3C00" w:rsidTr="006C5D73">
        <w:trPr>
          <w:trHeight w:val="2640"/>
        </w:trPr>
        <w:tc>
          <w:tcPr>
            <w:tcW w:w="4231" w:type="dxa"/>
            <w:tcBorders>
              <w:top w:val="nil"/>
              <w:left w:val="single" w:sz="4" w:space="0" w:color="auto"/>
              <w:bottom w:val="single" w:sz="4" w:space="0" w:color="auto"/>
              <w:right w:val="single" w:sz="4" w:space="0" w:color="auto"/>
            </w:tcBorders>
            <w:shd w:val="clear" w:color="auto" w:fill="auto"/>
            <w:vAlign w:val="center"/>
            <w:hideMark/>
          </w:tcPr>
          <w:p w:rsidR="009E55A5" w:rsidRPr="000F3C00" w:rsidRDefault="009E55A5" w:rsidP="006C5D73">
            <w:pPr>
              <w:spacing w:after="0" w:line="240" w:lineRule="auto"/>
              <w:rPr>
                <w:rFonts w:ascii="Times New Roman" w:eastAsia="Times New Roman" w:hAnsi="Times New Roman" w:cs="Times New Roman"/>
                <w:sz w:val="20"/>
                <w:szCs w:val="20"/>
              </w:rPr>
            </w:pPr>
            <w:proofErr w:type="gramStart"/>
            <w:r w:rsidRPr="000F3C00">
              <w:rPr>
                <w:rFonts w:ascii="Times New Roman" w:eastAsia="Times New Roman" w:hAnsi="Times New Roman" w:cs="Times New Roman"/>
                <w:sz w:val="20"/>
                <w:szCs w:val="20"/>
              </w:rPr>
              <w:t>Налог на доходы физических лиц в виде фиксированных авансовых платежей с доходов, полученных физ</w:t>
            </w:r>
            <w:r>
              <w:rPr>
                <w:rFonts w:ascii="Times New Roman" w:eastAsia="Times New Roman" w:hAnsi="Times New Roman" w:cs="Times New Roman"/>
                <w:sz w:val="20"/>
                <w:szCs w:val="20"/>
              </w:rPr>
              <w:t>ическими лицами, являющимися ино</w:t>
            </w:r>
            <w:r w:rsidRPr="000F3C00">
              <w:rPr>
                <w:rFonts w:ascii="Times New Roman" w:eastAsia="Times New Roman" w:hAnsi="Times New Roman" w:cs="Times New Roman"/>
                <w:sz w:val="20"/>
                <w:szCs w:val="20"/>
              </w:rPr>
              <w:t>странными гражданами, осуществляющими трудовую деятельность по найму на основании патента в соответствии со статьей 2271Налогового кодекса Российской Федерации (сумма платежа (перерасчеты, недоимка и задолженность по соответствующему платежу, в том числе по отмененному))</w:t>
            </w:r>
            <w:proofErr w:type="gramEnd"/>
          </w:p>
        </w:tc>
        <w:tc>
          <w:tcPr>
            <w:tcW w:w="1276"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182</w:t>
            </w:r>
          </w:p>
        </w:tc>
        <w:tc>
          <w:tcPr>
            <w:tcW w:w="1701"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1 01 02040 01 1000 110</w:t>
            </w:r>
          </w:p>
        </w:tc>
        <w:tc>
          <w:tcPr>
            <w:tcW w:w="1417"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500,0</w:t>
            </w:r>
          </w:p>
        </w:tc>
        <w:tc>
          <w:tcPr>
            <w:tcW w:w="1134"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500,0</w:t>
            </w:r>
          </w:p>
        </w:tc>
      </w:tr>
      <w:tr w:rsidR="009E55A5" w:rsidRPr="000F3C00" w:rsidTr="006C5D73">
        <w:trPr>
          <w:trHeight w:val="720"/>
        </w:trPr>
        <w:tc>
          <w:tcPr>
            <w:tcW w:w="4231" w:type="dxa"/>
            <w:tcBorders>
              <w:top w:val="nil"/>
              <w:left w:val="single" w:sz="4" w:space="0" w:color="auto"/>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НАЛОГИ НА ТОВАРЫ (РАБОТЫ, УСЛУГИ), РЕАЛИЗУЕМЫЕ НА ТЕРРИТОРИИ РОССИЙСКОЙ ФЕДЕРАЦИИ</w:t>
            </w:r>
          </w:p>
        </w:tc>
        <w:tc>
          <w:tcPr>
            <w:tcW w:w="1276"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182</w:t>
            </w:r>
          </w:p>
        </w:tc>
        <w:tc>
          <w:tcPr>
            <w:tcW w:w="1701"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1 03 00000 00 0000 000</w:t>
            </w:r>
          </w:p>
        </w:tc>
        <w:tc>
          <w:tcPr>
            <w:tcW w:w="1417"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994,8</w:t>
            </w:r>
          </w:p>
        </w:tc>
        <w:tc>
          <w:tcPr>
            <w:tcW w:w="1134"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1 006,4</w:t>
            </w:r>
          </w:p>
        </w:tc>
      </w:tr>
      <w:tr w:rsidR="009E55A5" w:rsidRPr="000F3C00" w:rsidTr="006C5D73">
        <w:trPr>
          <w:trHeight w:val="1395"/>
        </w:trPr>
        <w:tc>
          <w:tcPr>
            <w:tcW w:w="4231" w:type="dxa"/>
            <w:tcBorders>
              <w:top w:val="nil"/>
              <w:left w:val="single" w:sz="4" w:space="0" w:color="auto"/>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Акцизы по подакцизным товарам (продукции), производимым на территории Российской Федерации</w:t>
            </w:r>
          </w:p>
        </w:tc>
        <w:tc>
          <w:tcPr>
            <w:tcW w:w="1276"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182</w:t>
            </w:r>
          </w:p>
        </w:tc>
        <w:tc>
          <w:tcPr>
            <w:tcW w:w="1701"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1 03 02000 01 0000 110</w:t>
            </w:r>
          </w:p>
        </w:tc>
        <w:tc>
          <w:tcPr>
            <w:tcW w:w="1417"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994,8</w:t>
            </w:r>
          </w:p>
        </w:tc>
        <w:tc>
          <w:tcPr>
            <w:tcW w:w="1134"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1 006,4</w:t>
            </w:r>
          </w:p>
        </w:tc>
      </w:tr>
      <w:tr w:rsidR="009E55A5" w:rsidRPr="000F3C00" w:rsidTr="006C5D73">
        <w:trPr>
          <w:trHeight w:val="792"/>
        </w:trPr>
        <w:tc>
          <w:tcPr>
            <w:tcW w:w="4231" w:type="dxa"/>
            <w:tcBorders>
              <w:top w:val="nil"/>
              <w:left w:val="single" w:sz="4" w:space="0" w:color="auto"/>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Доходы от уплаты акцизов на дизельное топливо, зачисляемые в консолидированные бюджеты субъектов Российской Федерации</w:t>
            </w:r>
          </w:p>
        </w:tc>
        <w:tc>
          <w:tcPr>
            <w:tcW w:w="1276"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182</w:t>
            </w:r>
          </w:p>
        </w:tc>
        <w:tc>
          <w:tcPr>
            <w:tcW w:w="1701"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1 03 02230 01 0000 110</w:t>
            </w:r>
          </w:p>
        </w:tc>
        <w:tc>
          <w:tcPr>
            <w:tcW w:w="1417" w:type="dxa"/>
            <w:tcBorders>
              <w:top w:val="nil"/>
              <w:left w:val="nil"/>
              <w:bottom w:val="single" w:sz="4" w:space="0" w:color="auto"/>
              <w:right w:val="single" w:sz="4" w:space="0" w:color="auto"/>
            </w:tcBorders>
            <w:shd w:val="clear" w:color="auto" w:fill="auto"/>
            <w:noWrap/>
            <w:vAlign w:val="center"/>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385</w:t>
            </w:r>
          </w:p>
        </w:tc>
        <w:tc>
          <w:tcPr>
            <w:tcW w:w="1134" w:type="dxa"/>
            <w:tcBorders>
              <w:top w:val="nil"/>
              <w:left w:val="nil"/>
              <w:bottom w:val="single" w:sz="4" w:space="0" w:color="auto"/>
              <w:right w:val="single" w:sz="4" w:space="0" w:color="auto"/>
            </w:tcBorders>
            <w:shd w:val="clear" w:color="auto" w:fill="auto"/>
            <w:noWrap/>
            <w:vAlign w:val="center"/>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374,4</w:t>
            </w:r>
          </w:p>
        </w:tc>
      </w:tr>
      <w:tr w:rsidR="009E55A5" w:rsidRPr="000F3C00" w:rsidTr="006C5D73">
        <w:trPr>
          <w:trHeight w:val="1056"/>
        </w:trPr>
        <w:tc>
          <w:tcPr>
            <w:tcW w:w="4231" w:type="dxa"/>
            <w:tcBorders>
              <w:top w:val="nil"/>
              <w:left w:val="single" w:sz="4" w:space="0" w:color="auto"/>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Доходы от уплаты акцизов на моторные масла для дизельных и (или) карбюраторных (</w:t>
            </w:r>
            <w:proofErr w:type="spellStart"/>
            <w:r w:rsidRPr="000F3C00">
              <w:rPr>
                <w:rFonts w:ascii="Times New Roman" w:eastAsia="Times New Roman" w:hAnsi="Times New Roman" w:cs="Times New Roman"/>
                <w:sz w:val="20"/>
                <w:szCs w:val="20"/>
              </w:rPr>
              <w:t>инжекторных</w:t>
            </w:r>
            <w:proofErr w:type="spellEnd"/>
            <w:r w:rsidRPr="000F3C00">
              <w:rPr>
                <w:rFonts w:ascii="Times New Roman" w:eastAsia="Times New Roman" w:hAnsi="Times New Roman" w:cs="Times New Roman"/>
                <w:sz w:val="20"/>
                <w:szCs w:val="20"/>
              </w:rPr>
              <w:t>) двигателей, зачисляемые в консолидированные бюджеты субъектов Российской Федерации</w:t>
            </w:r>
          </w:p>
        </w:tc>
        <w:tc>
          <w:tcPr>
            <w:tcW w:w="1276"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182</w:t>
            </w:r>
          </w:p>
        </w:tc>
        <w:tc>
          <w:tcPr>
            <w:tcW w:w="1701"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1 03 02240 01 0000 110</w:t>
            </w:r>
          </w:p>
        </w:tc>
        <w:tc>
          <w:tcPr>
            <w:tcW w:w="1417" w:type="dxa"/>
            <w:tcBorders>
              <w:top w:val="nil"/>
              <w:left w:val="nil"/>
              <w:bottom w:val="single" w:sz="4" w:space="0" w:color="auto"/>
              <w:right w:val="single" w:sz="4" w:space="0" w:color="auto"/>
            </w:tcBorders>
            <w:shd w:val="clear" w:color="auto" w:fill="auto"/>
            <w:noWrap/>
            <w:vAlign w:val="center"/>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11</w:t>
            </w:r>
          </w:p>
        </w:tc>
        <w:tc>
          <w:tcPr>
            <w:tcW w:w="1134" w:type="dxa"/>
            <w:tcBorders>
              <w:top w:val="nil"/>
              <w:left w:val="nil"/>
              <w:bottom w:val="single" w:sz="4" w:space="0" w:color="auto"/>
              <w:right w:val="single" w:sz="4" w:space="0" w:color="auto"/>
            </w:tcBorders>
            <w:shd w:val="clear" w:color="auto" w:fill="auto"/>
            <w:noWrap/>
            <w:vAlign w:val="center"/>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12,0</w:t>
            </w:r>
          </w:p>
        </w:tc>
      </w:tr>
      <w:tr w:rsidR="009E55A5" w:rsidRPr="000F3C00" w:rsidTr="006C5D73">
        <w:trPr>
          <w:trHeight w:val="765"/>
        </w:trPr>
        <w:tc>
          <w:tcPr>
            <w:tcW w:w="4231" w:type="dxa"/>
            <w:tcBorders>
              <w:top w:val="nil"/>
              <w:left w:val="single" w:sz="4" w:space="0" w:color="auto"/>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Доходы от уплаты акцизов на автомобильный бензин, производимый на территории Российской Федерации, зачисляемые в консолидированные бюджеты субъектов Российской Федерации</w:t>
            </w:r>
          </w:p>
        </w:tc>
        <w:tc>
          <w:tcPr>
            <w:tcW w:w="1276"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182</w:t>
            </w:r>
          </w:p>
        </w:tc>
        <w:tc>
          <w:tcPr>
            <w:tcW w:w="1701"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1 03 02250 01 0000 110</w:t>
            </w:r>
          </w:p>
        </w:tc>
        <w:tc>
          <w:tcPr>
            <w:tcW w:w="1417" w:type="dxa"/>
            <w:tcBorders>
              <w:top w:val="nil"/>
              <w:left w:val="nil"/>
              <w:bottom w:val="single" w:sz="4" w:space="0" w:color="auto"/>
              <w:right w:val="single" w:sz="4" w:space="0" w:color="auto"/>
            </w:tcBorders>
            <w:shd w:val="clear" w:color="auto" w:fill="auto"/>
            <w:noWrap/>
            <w:vAlign w:val="center"/>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675,8</w:t>
            </w:r>
          </w:p>
        </w:tc>
        <w:tc>
          <w:tcPr>
            <w:tcW w:w="1134"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700,0</w:t>
            </w:r>
          </w:p>
        </w:tc>
      </w:tr>
      <w:tr w:rsidR="009E55A5" w:rsidRPr="000F3C00" w:rsidTr="006C5D73">
        <w:trPr>
          <w:trHeight w:val="750"/>
        </w:trPr>
        <w:tc>
          <w:tcPr>
            <w:tcW w:w="4231" w:type="dxa"/>
            <w:tcBorders>
              <w:top w:val="nil"/>
              <w:left w:val="single" w:sz="4" w:space="0" w:color="auto"/>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Доходы от уплаты акцизов на прямогонный бензин, производимый на территории Российской Федерации, зачисляемые в консолидированные бюджеты субъектов Российской Федерации</w:t>
            </w:r>
          </w:p>
        </w:tc>
        <w:tc>
          <w:tcPr>
            <w:tcW w:w="1276"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182</w:t>
            </w:r>
          </w:p>
        </w:tc>
        <w:tc>
          <w:tcPr>
            <w:tcW w:w="1701"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1 03 02260 01 0000 110</w:t>
            </w:r>
          </w:p>
        </w:tc>
        <w:tc>
          <w:tcPr>
            <w:tcW w:w="1417" w:type="dxa"/>
            <w:tcBorders>
              <w:top w:val="nil"/>
              <w:left w:val="nil"/>
              <w:bottom w:val="single" w:sz="4" w:space="0" w:color="auto"/>
              <w:right w:val="single" w:sz="4" w:space="0" w:color="auto"/>
            </w:tcBorders>
            <w:shd w:val="clear" w:color="auto" w:fill="auto"/>
            <w:noWrap/>
            <w:vAlign w:val="center"/>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-77</w:t>
            </w:r>
          </w:p>
        </w:tc>
        <w:tc>
          <w:tcPr>
            <w:tcW w:w="1134"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-80,0</w:t>
            </w:r>
          </w:p>
        </w:tc>
      </w:tr>
      <w:tr w:rsidR="009E55A5" w:rsidRPr="000F3C00" w:rsidTr="006C5D73">
        <w:trPr>
          <w:trHeight w:val="450"/>
        </w:trPr>
        <w:tc>
          <w:tcPr>
            <w:tcW w:w="4231" w:type="dxa"/>
            <w:tcBorders>
              <w:top w:val="nil"/>
              <w:left w:val="single" w:sz="4" w:space="0" w:color="auto"/>
              <w:bottom w:val="single" w:sz="4" w:space="0" w:color="auto"/>
              <w:right w:val="single" w:sz="4" w:space="0" w:color="auto"/>
            </w:tcBorders>
            <w:shd w:val="clear" w:color="000000" w:fill="FFFFFF"/>
            <w:vAlign w:val="center"/>
            <w:hideMark/>
          </w:tcPr>
          <w:p w:rsidR="009E55A5" w:rsidRPr="000F3C00" w:rsidRDefault="009E55A5" w:rsidP="006C5D73">
            <w:pPr>
              <w:spacing w:after="0" w:line="240" w:lineRule="auto"/>
              <w:rPr>
                <w:rFonts w:ascii="Times New Roman" w:eastAsia="Times New Roman" w:hAnsi="Times New Roman" w:cs="Times New Roman"/>
                <w:b/>
                <w:bCs/>
                <w:i/>
                <w:iCs/>
                <w:sz w:val="20"/>
                <w:szCs w:val="20"/>
              </w:rPr>
            </w:pPr>
            <w:r w:rsidRPr="000F3C00">
              <w:rPr>
                <w:rFonts w:ascii="Times New Roman" w:eastAsia="Times New Roman" w:hAnsi="Times New Roman" w:cs="Times New Roman"/>
                <w:b/>
                <w:bCs/>
                <w:i/>
                <w:iCs/>
                <w:sz w:val="20"/>
                <w:szCs w:val="20"/>
              </w:rPr>
              <w:t>НАЛОГИ НА ИМУЩЕСТВО</w:t>
            </w:r>
          </w:p>
        </w:tc>
        <w:tc>
          <w:tcPr>
            <w:tcW w:w="1276"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182</w:t>
            </w:r>
          </w:p>
        </w:tc>
        <w:tc>
          <w:tcPr>
            <w:tcW w:w="1701"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 xml:space="preserve">  1 06 00000 00 0000 000</w:t>
            </w:r>
          </w:p>
        </w:tc>
        <w:tc>
          <w:tcPr>
            <w:tcW w:w="1417"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520,0</w:t>
            </w:r>
          </w:p>
        </w:tc>
        <w:tc>
          <w:tcPr>
            <w:tcW w:w="1134"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520,0</w:t>
            </w:r>
          </w:p>
        </w:tc>
      </w:tr>
      <w:tr w:rsidR="009E55A5" w:rsidRPr="000F3C00" w:rsidTr="006C5D73">
        <w:trPr>
          <w:trHeight w:val="315"/>
        </w:trPr>
        <w:tc>
          <w:tcPr>
            <w:tcW w:w="4231" w:type="dxa"/>
            <w:tcBorders>
              <w:top w:val="nil"/>
              <w:left w:val="single" w:sz="4" w:space="0" w:color="auto"/>
              <w:bottom w:val="single" w:sz="4" w:space="0" w:color="auto"/>
              <w:right w:val="single" w:sz="4" w:space="0" w:color="auto"/>
            </w:tcBorders>
            <w:shd w:val="clear" w:color="000000" w:fill="FFFFFF"/>
            <w:vAlign w:val="center"/>
            <w:hideMark/>
          </w:tcPr>
          <w:p w:rsidR="009E55A5" w:rsidRPr="000F3C00" w:rsidRDefault="009E55A5" w:rsidP="006C5D73">
            <w:pPr>
              <w:spacing w:after="0" w:line="240" w:lineRule="auto"/>
              <w:rPr>
                <w:rFonts w:ascii="Times New Roman" w:eastAsia="Times New Roman" w:hAnsi="Times New Roman" w:cs="Times New Roman"/>
                <w:b/>
                <w:bCs/>
                <w:i/>
                <w:iCs/>
                <w:sz w:val="20"/>
                <w:szCs w:val="20"/>
              </w:rPr>
            </w:pPr>
            <w:r w:rsidRPr="000F3C00">
              <w:rPr>
                <w:rFonts w:ascii="Times New Roman" w:eastAsia="Times New Roman" w:hAnsi="Times New Roman" w:cs="Times New Roman"/>
                <w:b/>
                <w:bCs/>
                <w:i/>
                <w:iCs/>
                <w:sz w:val="20"/>
                <w:szCs w:val="20"/>
              </w:rPr>
              <w:t>Налог на имущество физических лиц</w:t>
            </w:r>
          </w:p>
        </w:tc>
        <w:tc>
          <w:tcPr>
            <w:tcW w:w="1276"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182</w:t>
            </w:r>
          </w:p>
        </w:tc>
        <w:tc>
          <w:tcPr>
            <w:tcW w:w="1701"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 xml:space="preserve">  1 06 01000 00 0000 110</w:t>
            </w:r>
          </w:p>
        </w:tc>
        <w:tc>
          <w:tcPr>
            <w:tcW w:w="1417" w:type="dxa"/>
            <w:tcBorders>
              <w:top w:val="nil"/>
              <w:left w:val="nil"/>
              <w:bottom w:val="single" w:sz="4" w:space="0" w:color="auto"/>
              <w:right w:val="single" w:sz="4" w:space="0" w:color="auto"/>
            </w:tcBorders>
            <w:shd w:val="clear" w:color="auto" w:fill="auto"/>
            <w:noWrap/>
            <w:vAlign w:val="center"/>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195,00</w:t>
            </w:r>
          </w:p>
        </w:tc>
        <w:tc>
          <w:tcPr>
            <w:tcW w:w="1134"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195,0</w:t>
            </w:r>
          </w:p>
        </w:tc>
      </w:tr>
      <w:tr w:rsidR="009E55A5" w:rsidRPr="000F3C00" w:rsidTr="006C5D73">
        <w:trPr>
          <w:trHeight w:val="1056"/>
        </w:trPr>
        <w:tc>
          <w:tcPr>
            <w:tcW w:w="4231" w:type="dxa"/>
            <w:tcBorders>
              <w:top w:val="nil"/>
              <w:left w:val="single" w:sz="4" w:space="0" w:color="auto"/>
              <w:bottom w:val="single" w:sz="4" w:space="0" w:color="auto"/>
              <w:right w:val="single" w:sz="4" w:space="0" w:color="auto"/>
            </w:tcBorders>
            <w:shd w:val="clear" w:color="000000" w:fill="FFFFFF"/>
            <w:vAlign w:val="center"/>
            <w:hideMark/>
          </w:tcPr>
          <w:p w:rsidR="009E55A5" w:rsidRPr="000F3C00" w:rsidRDefault="009E55A5" w:rsidP="006C5D73">
            <w:pPr>
              <w:spacing w:after="0" w:line="240" w:lineRule="auto"/>
              <w:rPr>
                <w:rFonts w:ascii="Times New Roman" w:eastAsia="Times New Roman" w:hAnsi="Times New Roman" w:cs="Times New Roman"/>
                <w:sz w:val="20"/>
                <w:szCs w:val="20"/>
              </w:rPr>
            </w:pPr>
            <w:proofErr w:type="gramStart"/>
            <w:r w:rsidRPr="000F3C00">
              <w:rPr>
                <w:rFonts w:ascii="Times New Roman" w:eastAsia="Times New Roman" w:hAnsi="Times New Roman" w:cs="Times New Roman"/>
                <w:sz w:val="20"/>
                <w:szCs w:val="20"/>
              </w:rPr>
              <w:t>Налог на имущество физических лиц,</w:t>
            </w:r>
            <w:r>
              <w:rPr>
                <w:rFonts w:ascii="Times New Roman" w:eastAsia="Times New Roman" w:hAnsi="Times New Roman" w:cs="Times New Roman"/>
                <w:sz w:val="20"/>
                <w:szCs w:val="20"/>
              </w:rPr>
              <w:t xml:space="preserve"> </w:t>
            </w:r>
            <w:r w:rsidRPr="000F3C00">
              <w:rPr>
                <w:rFonts w:ascii="Times New Roman" w:eastAsia="Times New Roman" w:hAnsi="Times New Roman" w:cs="Times New Roman"/>
                <w:sz w:val="20"/>
                <w:szCs w:val="20"/>
              </w:rPr>
              <w:t>взимаемый по ставке,</w:t>
            </w:r>
            <w:r>
              <w:rPr>
                <w:rFonts w:ascii="Times New Roman" w:eastAsia="Times New Roman" w:hAnsi="Times New Roman" w:cs="Times New Roman"/>
                <w:sz w:val="20"/>
                <w:szCs w:val="20"/>
              </w:rPr>
              <w:t xml:space="preserve"> </w:t>
            </w:r>
            <w:r w:rsidRPr="000F3C00">
              <w:rPr>
                <w:rFonts w:ascii="Times New Roman" w:eastAsia="Times New Roman" w:hAnsi="Times New Roman" w:cs="Times New Roman"/>
                <w:sz w:val="20"/>
                <w:szCs w:val="20"/>
              </w:rPr>
              <w:t>п</w:t>
            </w:r>
            <w:r>
              <w:rPr>
                <w:rFonts w:ascii="Times New Roman" w:eastAsia="Times New Roman" w:hAnsi="Times New Roman" w:cs="Times New Roman"/>
                <w:sz w:val="20"/>
                <w:szCs w:val="20"/>
              </w:rPr>
              <w:t>рименяемым к объектам налогообло</w:t>
            </w:r>
            <w:r w:rsidRPr="000F3C00">
              <w:rPr>
                <w:rFonts w:ascii="Times New Roman" w:eastAsia="Times New Roman" w:hAnsi="Times New Roman" w:cs="Times New Roman"/>
                <w:sz w:val="20"/>
                <w:szCs w:val="20"/>
              </w:rPr>
              <w:t>жения,</w:t>
            </w:r>
            <w:r>
              <w:rPr>
                <w:rFonts w:ascii="Times New Roman" w:eastAsia="Times New Roman" w:hAnsi="Times New Roman" w:cs="Times New Roman"/>
                <w:sz w:val="20"/>
                <w:szCs w:val="20"/>
              </w:rPr>
              <w:t xml:space="preserve"> </w:t>
            </w:r>
            <w:r w:rsidRPr="000F3C00">
              <w:rPr>
                <w:rFonts w:ascii="Times New Roman" w:eastAsia="Times New Roman" w:hAnsi="Times New Roman" w:cs="Times New Roman"/>
                <w:sz w:val="20"/>
                <w:szCs w:val="20"/>
              </w:rPr>
              <w:t>расположенным, в границах городских поселений</w:t>
            </w:r>
            <w:proofErr w:type="gramEnd"/>
          </w:p>
        </w:tc>
        <w:tc>
          <w:tcPr>
            <w:tcW w:w="1276"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182</w:t>
            </w:r>
          </w:p>
        </w:tc>
        <w:tc>
          <w:tcPr>
            <w:tcW w:w="1701"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 xml:space="preserve">  1 06 01030 13 0000 110</w:t>
            </w:r>
          </w:p>
        </w:tc>
        <w:tc>
          <w:tcPr>
            <w:tcW w:w="1417" w:type="dxa"/>
            <w:tcBorders>
              <w:top w:val="nil"/>
              <w:left w:val="nil"/>
              <w:bottom w:val="single" w:sz="4" w:space="0" w:color="auto"/>
              <w:right w:val="single" w:sz="4" w:space="0" w:color="auto"/>
            </w:tcBorders>
            <w:shd w:val="clear" w:color="auto" w:fill="auto"/>
            <w:noWrap/>
            <w:vAlign w:val="center"/>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195,00</w:t>
            </w:r>
          </w:p>
        </w:tc>
        <w:tc>
          <w:tcPr>
            <w:tcW w:w="1134" w:type="dxa"/>
            <w:tcBorders>
              <w:top w:val="nil"/>
              <w:left w:val="nil"/>
              <w:bottom w:val="single" w:sz="4" w:space="0" w:color="auto"/>
              <w:right w:val="single" w:sz="4" w:space="0" w:color="auto"/>
            </w:tcBorders>
            <w:shd w:val="clear" w:color="auto" w:fill="auto"/>
            <w:noWrap/>
            <w:vAlign w:val="center"/>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195,00</w:t>
            </w:r>
          </w:p>
        </w:tc>
      </w:tr>
      <w:tr w:rsidR="009E55A5" w:rsidRPr="000F3C00" w:rsidTr="006C5D73">
        <w:trPr>
          <w:trHeight w:val="330"/>
        </w:trPr>
        <w:tc>
          <w:tcPr>
            <w:tcW w:w="4231" w:type="dxa"/>
            <w:tcBorders>
              <w:top w:val="nil"/>
              <w:left w:val="single" w:sz="4" w:space="0" w:color="auto"/>
              <w:bottom w:val="single" w:sz="4" w:space="0" w:color="auto"/>
              <w:right w:val="single" w:sz="4" w:space="0" w:color="auto"/>
            </w:tcBorders>
            <w:shd w:val="clear" w:color="000000" w:fill="FFFFFF"/>
            <w:noWrap/>
            <w:vAlign w:val="center"/>
            <w:hideMark/>
          </w:tcPr>
          <w:p w:rsidR="009E55A5" w:rsidRPr="000F3C00" w:rsidRDefault="009E55A5" w:rsidP="006C5D73">
            <w:pPr>
              <w:spacing w:after="0" w:line="240" w:lineRule="auto"/>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 xml:space="preserve">Земельный налог </w:t>
            </w:r>
          </w:p>
        </w:tc>
        <w:tc>
          <w:tcPr>
            <w:tcW w:w="1276"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182</w:t>
            </w:r>
          </w:p>
        </w:tc>
        <w:tc>
          <w:tcPr>
            <w:tcW w:w="1701"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 xml:space="preserve">  1 06 06000 00 0000 110</w:t>
            </w:r>
          </w:p>
        </w:tc>
        <w:tc>
          <w:tcPr>
            <w:tcW w:w="1417"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325,0</w:t>
            </w:r>
          </w:p>
        </w:tc>
        <w:tc>
          <w:tcPr>
            <w:tcW w:w="1134"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325,0</w:t>
            </w:r>
          </w:p>
        </w:tc>
      </w:tr>
      <w:tr w:rsidR="009E55A5" w:rsidRPr="000F3C00" w:rsidTr="006C5D73">
        <w:trPr>
          <w:trHeight w:val="792"/>
        </w:trPr>
        <w:tc>
          <w:tcPr>
            <w:tcW w:w="4231" w:type="dxa"/>
            <w:tcBorders>
              <w:top w:val="nil"/>
              <w:left w:val="single" w:sz="4" w:space="0" w:color="auto"/>
              <w:bottom w:val="single" w:sz="4" w:space="0" w:color="auto"/>
              <w:right w:val="single" w:sz="4" w:space="0" w:color="auto"/>
            </w:tcBorders>
            <w:shd w:val="clear" w:color="000000" w:fill="FFFFFF"/>
            <w:vAlign w:val="center"/>
            <w:hideMark/>
          </w:tcPr>
          <w:p w:rsidR="009E55A5" w:rsidRPr="000F3C00" w:rsidRDefault="009E55A5" w:rsidP="006C5D73">
            <w:pPr>
              <w:spacing w:after="0" w:line="240" w:lineRule="auto"/>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lastRenderedPageBreak/>
              <w:t>Земельный налог с организаций, обладающих земельным участком, расположенным в границах городских поселений</w:t>
            </w:r>
          </w:p>
        </w:tc>
        <w:tc>
          <w:tcPr>
            <w:tcW w:w="1276"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182</w:t>
            </w:r>
          </w:p>
        </w:tc>
        <w:tc>
          <w:tcPr>
            <w:tcW w:w="1701"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 xml:space="preserve"> 1 06 06033 13 0000 110</w:t>
            </w:r>
          </w:p>
        </w:tc>
        <w:tc>
          <w:tcPr>
            <w:tcW w:w="1417"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300,0</w:t>
            </w:r>
          </w:p>
        </w:tc>
        <w:tc>
          <w:tcPr>
            <w:tcW w:w="1134"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300,0</w:t>
            </w:r>
          </w:p>
        </w:tc>
      </w:tr>
      <w:tr w:rsidR="009E55A5" w:rsidRPr="000F3C00" w:rsidTr="006C5D73">
        <w:trPr>
          <w:trHeight w:val="792"/>
        </w:trPr>
        <w:tc>
          <w:tcPr>
            <w:tcW w:w="4231" w:type="dxa"/>
            <w:tcBorders>
              <w:top w:val="nil"/>
              <w:left w:val="single" w:sz="4" w:space="0" w:color="auto"/>
              <w:bottom w:val="single" w:sz="4" w:space="0" w:color="auto"/>
              <w:right w:val="single" w:sz="4" w:space="0" w:color="auto"/>
            </w:tcBorders>
            <w:shd w:val="clear" w:color="000000" w:fill="FFFFFF"/>
            <w:vAlign w:val="center"/>
            <w:hideMark/>
          </w:tcPr>
          <w:p w:rsidR="009E55A5" w:rsidRPr="000F3C00" w:rsidRDefault="009E55A5" w:rsidP="006C5D73">
            <w:pPr>
              <w:spacing w:after="0" w:line="240" w:lineRule="auto"/>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Земельный налог с физических, обладающих земельным участком, расположенным в границах городских поселений</w:t>
            </w:r>
          </w:p>
        </w:tc>
        <w:tc>
          <w:tcPr>
            <w:tcW w:w="1276"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182</w:t>
            </w:r>
          </w:p>
        </w:tc>
        <w:tc>
          <w:tcPr>
            <w:tcW w:w="1701"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 xml:space="preserve">  1 06 06043 13 0000 110</w:t>
            </w:r>
          </w:p>
        </w:tc>
        <w:tc>
          <w:tcPr>
            <w:tcW w:w="1417"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25,0</w:t>
            </w:r>
          </w:p>
        </w:tc>
        <w:tc>
          <w:tcPr>
            <w:tcW w:w="1134"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25,0</w:t>
            </w:r>
          </w:p>
        </w:tc>
      </w:tr>
      <w:tr w:rsidR="009E55A5" w:rsidRPr="000F3C00" w:rsidTr="006C5D73">
        <w:trPr>
          <w:trHeight w:val="264"/>
        </w:trPr>
        <w:tc>
          <w:tcPr>
            <w:tcW w:w="4231" w:type="dxa"/>
            <w:tcBorders>
              <w:top w:val="nil"/>
              <w:left w:val="single" w:sz="4" w:space="0" w:color="auto"/>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 xml:space="preserve">  ГОСУДАРСТВЕННАЯ ПОШЛИНА</w:t>
            </w:r>
          </w:p>
        </w:tc>
        <w:tc>
          <w:tcPr>
            <w:tcW w:w="1276" w:type="dxa"/>
            <w:tcBorders>
              <w:top w:val="nil"/>
              <w:left w:val="nil"/>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904</w:t>
            </w:r>
          </w:p>
        </w:tc>
        <w:tc>
          <w:tcPr>
            <w:tcW w:w="1701" w:type="dxa"/>
            <w:tcBorders>
              <w:top w:val="nil"/>
              <w:left w:val="nil"/>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 xml:space="preserve"> 1 08 00000 00 0000 000</w:t>
            </w:r>
          </w:p>
        </w:tc>
        <w:tc>
          <w:tcPr>
            <w:tcW w:w="1417" w:type="dxa"/>
            <w:tcBorders>
              <w:top w:val="nil"/>
              <w:left w:val="nil"/>
              <w:bottom w:val="single" w:sz="4" w:space="0" w:color="auto"/>
              <w:right w:val="single" w:sz="4" w:space="0" w:color="auto"/>
            </w:tcBorders>
            <w:shd w:val="clear" w:color="auto" w:fill="auto"/>
            <w:noWrap/>
            <w:vAlign w:val="center"/>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25,00</w:t>
            </w:r>
          </w:p>
        </w:tc>
        <w:tc>
          <w:tcPr>
            <w:tcW w:w="1134"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25,0</w:t>
            </w:r>
          </w:p>
        </w:tc>
      </w:tr>
      <w:tr w:rsidR="009E55A5" w:rsidRPr="000F3C00" w:rsidTr="006C5D73">
        <w:trPr>
          <w:trHeight w:val="1056"/>
        </w:trPr>
        <w:tc>
          <w:tcPr>
            <w:tcW w:w="4231" w:type="dxa"/>
            <w:tcBorders>
              <w:top w:val="nil"/>
              <w:left w:val="single" w:sz="4" w:space="0" w:color="auto"/>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 xml:space="preserve">  Государственная пошлина за совершение нотариальных действий (за исключением действий, совершаемых консульскими учреждениями Российской Федерации)</w:t>
            </w:r>
          </w:p>
        </w:tc>
        <w:tc>
          <w:tcPr>
            <w:tcW w:w="1276" w:type="dxa"/>
            <w:tcBorders>
              <w:top w:val="nil"/>
              <w:left w:val="nil"/>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904</w:t>
            </w:r>
          </w:p>
        </w:tc>
        <w:tc>
          <w:tcPr>
            <w:tcW w:w="1701" w:type="dxa"/>
            <w:tcBorders>
              <w:top w:val="nil"/>
              <w:left w:val="nil"/>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 xml:space="preserve"> 1 08 04000 01 0000 110</w:t>
            </w:r>
          </w:p>
        </w:tc>
        <w:tc>
          <w:tcPr>
            <w:tcW w:w="1417" w:type="dxa"/>
            <w:tcBorders>
              <w:top w:val="nil"/>
              <w:left w:val="nil"/>
              <w:bottom w:val="single" w:sz="4" w:space="0" w:color="auto"/>
              <w:right w:val="single" w:sz="4" w:space="0" w:color="auto"/>
            </w:tcBorders>
            <w:shd w:val="clear" w:color="auto" w:fill="auto"/>
            <w:noWrap/>
            <w:vAlign w:val="center"/>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25,00</w:t>
            </w:r>
          </w:p>
        </w:tc>
        <w:tc>
          <w:tcPr>
            <w:tcW w:w="1134" w:type="dxa"/>
            <w:tcBorders>
              <w:top w:val="nil"/>
              <w:left w:val="nil"/>
              <w:bottom w:val="single" w:sz="4" w:space="0" w:color="auto"/>
              <w:right w:val="single" w:sz="4" w:space="0" w:color="auto"/>
            </w:tcBorders>
            <w:shd w:val="clear" w:color="auto" w:fill="auto"/>
            <w:noWrap/>
            <w:vAlign w:val="center"/>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25,00</w:t>
            </w:r>
          </w:p>
        </w:tc>
      </w:tr>
      <w:tr w:rsidR="009E55A5" w:rsidRPr="000F3C00" w:rsidTr="006C5D73">
        <w:trPr>
          <w:trHeight w:val="1584"/>
        </w:trPr>
        <w:tc>
          <w:tcPr>
            <w:tcW w:w="4231" w:type="dxa"/>
            <w:tcBorders>
              <w:top w:val="nil"/>
              <w:left w:val="single" w:sz="4" w:space="0" w:color="auto"/>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 xml:space="preserve">  Государственная пошлина за совершение нотариальных действий должностными лицами органов местного самоуправления, уполномоченными в соответствии с законодательными актами Российской Федерации на совершение нотариальных действий</w:t>
            </w:r>
          </w:p>
        </w:tc>
        <w:tc>
          <w:tcPr>
            <w:tcW w:w="1276" w:type="dxa"/>
            <w:tcBorders>
              <w:top w:val="nil"/>
              <w:left w:val="nil"/>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904</w:t>
            </w:r>
          </w:p>
        </w:tc>
        <w:tc>
          <w:tcPr>
            <w:tcW w:w="1701" w:type="dxa"/>
            <w:tcBorders>
              <w:top w:val="nil"/>
              <w:left w:val="nil"/>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 xml:space="preserve"> 1 08 04020 01 1000 110</w:t>
            </w:r>
          </w:p>
        </w:tc>
        <w:tc>
          <w:tcPr>
            <w:tcW w:w="1417" w:type="dxa"/>
            <w:tcBorders>
              <w:top w:val="nil"/>
              <w:left w:val="nil"/>
              <w:bottom w:val="single" w:sz="4" w:space="0" w:color="auto"/>
              <w:right w:val="single" w:sz="4" w:space="0" w:color="auto"/>
            </w:tcBorders>
            <w:shd w:val="clear" w:color="auto" w:fill="auto"/>
            <w:noWrap/>
            <w:vAlign w:val="center"/>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25,00</w:t>
            </w:r>
          </w:p>
        </w:tc>
        <w:tc>
          <w:tcPr>
            <w:tcW w:w="1134" w:type="dxa"/>
            <w:tcBorders>
              <w:top w:val="nil"/>
              <w:left w:val="nil"/>
              <w:bottom w:val="single" w:sz="4" w:space="0" w:color="auto"/>
              <w:right w:val="single" w:sz="4" w:space="0" w:color="auto"/>
            </w:tcBorders>
            <w:shd w:val="clear" w:color="auto" w:fill="auto"/>
            <w:noWrap/>
            <w:vAlign w:val="center"/>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25,00</w:t>
            </w:r>
          </w:p>
        </w:tc>
      </w:tr>
      <w:tr w:rsidR="009E55A5" w:rsidRPr="000F3C00" w:rsidTr="006C5D73">
        <w:trPr>
          <w:trHeight w:val="1056"/>
        </w:trPr>
        <w:tc>
          <w:tcPr>
            <w:tcW w:w="4231" w:type="dxa"/>
            <w:tcBorders>
              <w:top w:val="nil"/>
              <w:left w:val="single" w:sz="4" w:space="0" w:color="auto"/>
              <w:bottom w:val="single" w:sz="4" w:space="0" w:color="auto"/>
              <w:right w:val="single" w:sz="4" w:space="0" w:color="auto"/>
            </w:tcBorders>
            <w:shd w:val="clear" w:color="000000" w:fill="FFFFFF"/>
            <w:vAlign w:val="center"/>
            <w:hideMark/>
          </w:tcPr>
          <w:p w:rsidR="009E55A5" w:rsidRPr="000F3C00" w:rsidRDefault="009E55A5" w:rsidP="006C5D73">
            <w:pPr>
              <w:spacing w:after="0" w:line="240" w:lineRule="auto"/>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ДОХОДЫ ОТ ИСПОЛЬЗОВАНИЯ ИМУЩЕСТВА, НАХОДЯЩЕГОСЯ В ГОСУДАРСТВЕННОЙ И МУНИЦИПАЛЬНОЙ СОБСТВЕННОСТИ</w:t>
            </w:r>
          </w:p>
        </w:tc>
        <w:tc>
          <w:tcPr>
            <w:tcW w:w="1276" w:type="dxa"/>
            <w:tcBorders>
              <w:top w:val="nil"/>
              <w:left w:val="nil"/>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904</w:t>
            </w:r>
          </w:p>
        </w:tc>
        <w:tc>
          <w:tcPr>
            <w:tcW w:w="1701"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 xml:space="preserve">   1 11 00000 00 0000 000</w:t>
            </w:r>
          </w:p>
        </w:tc>
        <w:tc>
          <w:tcPr>
            <w:tcW w:w="1417" w:type="dxa"/>
            <w:tcBorders>
              <w:top w:val="nil"/>
              <w:left w:val="nil"/>
              <w:bottom w:val="single" w:sz="4" w:space="0" w:color="auto"/>
              <w:right w:val="single" w:sz="4" w:space="0" w:color="auto"/>
            </w:tcBorders>
            <w:shd w:val="clear" w:color="auto" w:fill="auto"/>
            <w:noWrap/>
            <w:vAlign w:val="center"/>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4 222,9</w:t>
            </w:r>
          </w:p>
        </w:tc>
        <w:tc>
          <w:tcPr>
            <w:tcW w:w="1134" w:type="dxa"/>
            <w:tcBorders>
              <w:top w:val="nil"/>
              <w:left w:val="nil"/>
              <w:bottom w:val="single" w:sz="4" w:space="0" w:color="auto"/>
              <w:right w:val="single" w:sz="4" w:space="0" w:color="auto"/>
            </w:tcBorders>
            <w:shd w:val="clear" w:color="auto" w:fill="auto"/>
            <w:noWrap/>
            <w:vAlign w:val="center"/>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4 222,9</w:t>
            </w:r>
          </w:p>
        </w:tc>
      </w:tr>
      <w:tr w:rsidR="009E55A5" w:rsidRPr="000F3C00" w:rsidTr="006C5D73">
        <w:trPr>
          <w:trHeight w:val="1584"/>
        </w:trPr>
        <w:tc>
          <w:tcPr>
            <w:tcW w:w="4231" w:type="dxa"/>
            <w:tcBorders>
              <w:top w:val="nil"/>
              <w:left w:val="single" w:sz="4" w:space="0" w:color="auto"/>
              <w:bottom w:val="single" w:sz="4" w:space="0" w:color="auto"/>
              <w:right w:val="single" w:sz="4" w:space="0" w:color="auto"/>
            </w:tcBorders>
            <w:shd w:val="clear" w:color="000000" w:fill="FFFFFF"/>
            <w:vAlign w:val="center"/>
            <w:hideMark/>
          </w:tcPr>
          <w:p w:rsidR="009E55A5" w:rsidRPr="000F3C00" w:rsidRDefault="009E55A5" w:rsidP="006C5D73">
            <w:pPr>
              <w:spacing w:after="0" w:line="240" w:lineRule="auto"/>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Доходы</w:t>
            </w:r>
            <w:proofErr w:type="gramStart"/>
            <w:r w:rsidRPr="000F3C00">
              <w:rPr>
                <w:rFonts w:ascii="Times New Roman" w:eastAsia="Times New Roman" w:hAnsi="Times New Roman" w:cs="Times New Roman"/>
                <w:sz w:val="20"/>
                <w:szCs w:val="20"/>
              </w:rPr>
              <w:t xml:space="preserve"> ,</w:t>
            </w:r>
            <w:proofErr w:type="gramEnd"/>
            <w:r w:rsidRPr="000F3C00">
              <w:rPr>
                <w:rFonts w:ascii="Times New Roman" w:eastAsia="Times New Roman" w:hAnsi="Times New Roman" w:cs="Times New Roman"/>
                <w:sz w:val="20"/>
                <w:szCs w:val="20"/>
              </w:rPr>
              <w:t xml:space="preserve">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автономных учреждений,</w:t>
            </w:r>
            <w:r>
              <w:rPr>
                <w:rFonts w:ascii="Times New Roman" w:eastAsia="Times New Roman" w:hAnsi="Times New Roman" w:cs="Times New Roman"/>
                <w:sz w:val="20"/>
                <w:szCs w:val="20"/>
              </w:rPr>
              <w:t xml:space="preserve"> </w:t>
            </w:r>
            <w:r w:rsidRPr="000F3C00">
              <w:rPr>
                <w:rFonts w:ascii="Times New Roman" w:eastAsia="Times New Roman" w:hAnsi="Times New Roman" w:cs="Times New Roman"/>
                <w:sz w:val="20"/>
                <w:szCs w:val="20"/>
              </w:rPr>
              <w:t>а также имущества государственных и муниципальных унитарных предприятий,</w:t>
            </w:r>
            <w:r>
              <w:rPr>
                <w:rFonts w:ascii="Times New Roman" w:eastAsia="Times New Roman" w:hAnsi="Times New Roman" w:cs="Times New Roman"/>
                <w:sz w:val="20"/>
                <w:szCs w:val="20"/>
              </w:rPr>
              <w:t xml:space="preserve"> </w:t>
            </w:r>
            <w:r w:rsidRPr="000F3C00">
              <w:rPr>
                <w:rFonts w:ascii="Times New Roman" w:eastAsia="Times New Roman" w:hAnsi="Times New Roman" w:cs="Times New Roman"/>
                <w:sz w:val="20"/>
                <w:szCs w:val="20"/>
              </w:rPr>
              <w:t xml:space="preserve">в </w:t>
            </w:r>
          </w:p>
        </w:tc>
        <w:tc>
          <w:tcPr>
            <w:tcW w:w="1276" w:type="dxa"/>
            <w:tcBorders>
              <w:top w:val="nil"/>
              <w:left w:val="nil"/>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904</w:t>
            </w:r>
          </w:p>
        </w:tc>
        <w:tc>
          <w:tcPr>
            <w:tcW w:w="1701"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 xml:space="preserve"> 1 11 05000 00 0000 120</w:t>
            </w:r>
          </w:p>
        </w:tc>
        <w:tc>
          <w:tcPr>
            <w:tcW w:w="1417" w:type="dxa"/>
            <w:tcBorders>
              <w:top w:val="nil"/>
              <w:left w:val="nil"/>
              <w:bottom w:val="single" w:sz="4" w:space="0" w:color="auto"/>
              <w:right w:val="single" w:sz="4" w:space="0" w:color="auto"/>
            </w:tcBorders>
            <w:shd w:val="clear" w:color="auto" w:fill="auto"/>
            <w:noWrap/>
            <w:vAlign w:val="center"/>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2 793,5</w:t>
            </w:r>
          </w:p>
        </w:tc>
        <w:tc>
          <w:tcPr>
            <w:tcW w:w="1134" w:type="dxa"/>
            <w:tcBorders>
              <w:top w:val="nil"/>
              <w:left w:val="nil"/>
              <w:bottom w:val="single" w:sz="4" w:space="0" w:color="auto"/>
              <w:right w:val="single" w:sz="4" w:space="0" w:color="auto"/>
            </w:tcBorders>
            <w:shd w:val="clear" w:color="auto" w:fill="auto"/>
            <w:noWrap/>
            <w:vAlign w:val="center"/>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2 793,5</w:t>
            </w:r>
          </w:p>
        </w:tc>
      </w:tr>
      <w:tr w:rsidR="009E55A5" w:rsidRPr="000F3C00" w:rsidTr="006C5D73">
        <w:trPr>
          <w:trHeight w:val="1320"/>
        </w:trPr>
        <w:tc>
          <w:tcPr>
            <w:tcW w:w="4231" w:type="dxa"/>
            <w:tcBorders>
              <w:top w:val="nil"/>
              <w:left w:val="single" w:sz="4" w:space="0" w:color="auto"/>
              <w:bottom w:val="single" w:sz="4" w:space="0" w:color="auto"/>
              <w:right w:val="single" w:sz="4" w:space="0" w:color="auto"/>
            </w:tcBorders>
            <w:shd w:val="clear" w:color="000000" w:fill="FFFFFF"/>
            <w:vAlign w:val="center"/>
            <w:hideMark/>
          </w:tcPr>
          <w:p w:rsidR="009E55A5" w:rsidRPr="000F3C00" w:rsidRDefault="009E55A5" w:rsidP="006C5D73">
            <w:pPr>
              <w:spacing w:after="0" w:line="240" w:lineRule="auto"/>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Доходы,</w:t>
            </w:r>
            <w:r>
              <w:rPr>
                <w:rFonts w:ascii="Times New Roman" w:eastAsia="Times New Roman" w:hAnsi="Times New Roman" w:cs="Times New Roman"/>
                <w:sz w:val="20"/>
                <w:szCs w:val="20"/>
              </w:rPr>
              <w:t xml:space="preserve"> </w:t>
            </w:r>
            <w:r w:rsidRPr="000F3C00">
              <w:rPr>
                <w:rFonts w:ascii="Times New Roman" w:eastAsia="Times New Roman" w:hAnsi="Times New Roman" w:cs="Times New Roman"/>
                <w:sz w:val="20"/>
                <w:szCs w:val="20"/>
              </w:rPr>
              <w:t>получаемые в виде арендной платы за земельные участки,</w:t>
            </w:r>
            <w:r>
              <w:rPr>
                <w:rFonts w:ascii="Times New Roman" w:eastAsia="Times New Roman" w:hAnsi="Times New Roman" w:cs="Times New Roman"/>
                <w:sz w:val="20"/>
                <w:szCs w:val="20"/>
              </w:rPr>
              <w:t xml:space="preserve"> </w:t>
            </w:r>
            <w:r w:rsidRPr="000F3C00">
              <w:rPr>
                <w:rFonts w:ascii="Times New Roman" w:eastAsia="Times New Roman" w:hAnsi="Times New Roman" w:cs="Times New Roman"/>
                <w:sz w:val="20"/>
                <w:szCs w:val="20"/>
              </w:rPr>
              <w:t>государственная собственность на которые не разграничена, а также средства от продажи права на заключение договоров аренды указанных земельных участков</w:t>
            </w:r>
          </w:p>
        </w:tc>
        <w:tc>
          <w:tcPr>
            <w:tcW w:w="1276" w:type="dxa"/>
            <w:tcBorders>
              <w:top w:val="nil"/>
              <w:left w:val="nil"/>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904</w:t>
            </w:r>
          </w:p>
        </w:tc>
        <w:tc>
          <w:tcPr>
            <w:tcW w:w="1701"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 xml:space="preserve"> 1 11 05013 00 0000 120</w:t>
            </w:r>
          </w:p>
        </w:tc>
        <w:tc>
          <w:tcPr>
            <w:tcW w:w="1417" w:type="dxa"/>
            <w:tcBorders>
              <w:top w:val="nil"/>
              <w:left w:val="nil"/>
              <w:bottom w:val="single" w:sz="4" w:space="0" w:color="auto"/>
              <w:right w:val="single" w:sz="4" w:space="0" w:color="auto"/>
            </w:tcBorders>
            <w:shd w:val="clear" w:color="auto" w:fill="auto"/>
            <w:noWrap/>
            <w:vAlign w:val="center"/>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2 793,5</w:t>
            </w:r>
          </w:p>
        </w:tc>
        <w:tc>
          <w:tcPr>
            <w:tcW w:w="1134" w:type="dxa"/>
            <w:tcBorders>
              <w:top w:val="nil"/>
              <w:left w:val="nil"/>
              <w:bottom w:val="single" w:sz="4" w:space="0" w:color="auto"/>
              <w:right w:val="single" w:sz="4" w:space="0" w:color="auto"/>
            </w:tcBorders>
            <w:shd w:val="clear" w:color="auto" w:fill="auto"/>
            <w:noWrap/>
            <w:vAlign w:val="center"/>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2 793,5</w:t>
            </w:r>
          </w:p>
        </w:tc>
      </w:tr>
      <w:tr w:rsidR="009E55A5" w:rsidRPr="000F3C00" w:rsidTr="006C5D73">
        <w:trPr>
          <w:trHeight w:val="1848"/>
        </w:trPr>
        <w:tc>
          <w:tcPr>
            <w:tcW w:w="4231" w:type="dxa"/>
            <w:tcBorders>
              <w:top w:val="nil"/>
              <w:left w:val="single" w:sz="4" w:space="0" w:color="auto"/>
              <w:bottom w:val="single" w:sz="4" w:space="0" w:color="auto"/>
              <w:right w:val="single" w:sz="4" w:space="0" w:color="auto"/>
            </w:tcBorders>
            <w:shd w:val="clear" w:color="000000" w:fill="FFFFFF"/>
            <w:vAlign w:val="center"/>
            <w:hideMark/>
          </w:tcPr>
          <w:p w:rsidR="009E55A5" w:rsidRPr="000F3C00" w:rsidRDefault="009E55A5" w:rsidP="006C5D73">
            <w:pPr>
              <w:spacing w:after="0" w:line="240" w:lineRule="auto"/>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Доходы,</w:t>
            </w:r>
            <w:r>
              <w:rPr>
                <w:rFonts w:ascii="Times New Roman" w:eastAsia="Times New Roman" w:hAnsi="Times New Roman" w:cs="Times New Roman"/>
                <w:sz w:val="20"/>
                <w:szCs w:val="20"/>
              </w:rPr>
              <w:t xml:space="preserve"> </w:t>
            </w:r>
            <w:r w:rsidRPr="000F3C00">
              <w:rPr>
                <w:rFonts w:ascii="Times New Roman" w:eastAsia="Times New Roman" w:hAnsi="Times New Roman" w:cs="Times New Roman"/>
                <w:sz w:val="20"/>
                <w:szCs w:val="20"/>
              </w:rPr>
              <w:t>получаемые в виде арендной платы за земельные участки,</w:t>
            </w:r>
            <w:r>
              <w:rPr>
                <w:rFonts w:ascii="Times New Roman" w:eastAsia="Times New Roman" w:hAnsi="Times New Roman" w:cs="Times New Roman"/>
                <w:sz w:val="20"/>
                <w:szCs w:val="20"/>
              </w:rPr>
              <w:t xml:space="preserve"> </w:t>
            </w:r>
            <w:r w:rsidRPr="000F3C00">
              <w:rPr>
                <w:rFonts w:ascii="Times New Roman" w:eastAsia="Times New Roman" w:hAnsi="Times New Roman" w:cs="Times New Roman"/>
                <w:sz w:val="20"/>
                <w:szCs w:val="20"/>
              </w:rPr>
              <w:t>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w:t>
            </w:r>
            <w:r>
              <w:rPr>
                <w:rFonts w:ascii="Times New Roman" w:eastAsia="Times New Roman" w:hAnsi="Times New Roman" w:cs="Times New Roman"/>
                <w:sz w:val="20"/>
                <w:szCs w:val="20"/>
              </w:rPr>
              <w:t>в</w:t>
            </w:r>
          </w:p>
        </w:tc>
        <w:tc>
          <w:tcPr>
            <w:tcW w:w="1276" w:type="dxa"/>
            <w:tcBorders>
              <w:top w:val="nil"/>
              <w:left w:val="nil"/>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904</w:t>
            </w:r>
          </w:p>
        </w:tc>
        <w:tc>
          <w:tcPr>
            <w:tcW w:w="1701"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 xml:space="preserve"> 1 11 05013 13 0000 120</w:t>
            </w:r>
          </w:p>
        </w:tc>
        <w:tc>
          <w:tcPr>
            <w:tcW w:w="1417"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2 793,5</w:t>
            </w:r>
          </w:p>
        </w:tc>
        <w:tc>
          <w:tcPr>
            <w:tcW w:w="1134"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2 793,5</w:t>
            </w:r>
          </w:p>
        </w:tc>
      </w:tr>
      <w:tr w:rsidR="009E55A5" w:rsidRPr="000F3C00" w:rsidTr="006C5D73">
        <w:trPr>
          <w:trHeight w:val="1584"/>
        </w:trPr>
        <w:tc>
          <w:tcPr>
            <w:tcW w:w="4231" w:type="dxa"/>
            <w:tcBorders>
              <w:top w:val="nil"/>
              <w:left w:val="single" w:sz="4" w:space="0" w:color="auto"/>
              <w:bottom w:val="single" w:sz="4" w:space="0" w:color="auto"/>
              <w:right w:val="single" w:sz="4" w:space="0" w:color="auto"/>
            </w:tcBorders>
            <w:shd w:val="clear" w:color="000000" w:fill="FFFFFF"/>
            <w:vAlign w:val="center"/>
            <w:hideMark/>
          </w:tcPr>
          <w:p w:rsidR="009E55A5" w:rsidRPr="000F3C00" w:rsidRDefault="009E55A5" w:rsidP="006C5D73">
            <w:pPr>
              <w:spacing w:after="0" w:line="240" w:lineRule="auto"/>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 xml:space="preserve">Прочие доходы от использования имущества и прав, находящихся в государственной и муниципальной собственности </w:t>
            </w:r>
            <w:proofErr w:type="gramStart"/>
            <w:r w:rsidRPr="000F3C00">
              <w:rPr>
                <w:rFonts w:ascii="Times New Roman" w:eastAsia="Times New Roman" w:hAnsi="Times New Roman" w:cs="Times New Roman"/>
                <w:sz w:val="20"/>
                <w:szCs w:val="20"/>
              </w:rPr>
              <w:t xml:space="preserve">( </w:t>
            </w:r>
            <w:proofErr w:type="gramEnd"/>
            <w:r w:rsidRPr="000F3C00">
              <w:rPr>
                <w:rFonts w:ascii="Times New Roman" w:eastAsia="Times New Roman" w:hAnsi="Times New Roman" w:cs="Times New Roman"/>
                <w:sz w:val="20"/>
                <w:szCs w:val="20"/>
              </w:rPr>
              <w:t>за исключением  имущества автономных учреждений, а также имущества государ</w:t>
            </w:r>
            <w:r>
              <w:rPr>
                <w:rFonts w:ascii="Times New Roman" w:eastAsia="Times New Roman" w:hAnsi="Times New Roman" w:cs="Times New Roman"/>
                <w:sz w:val="20"/>
                <w:szCs w:val="20"/>
              </w:rPr>
              <w:t>ст</w:t>
            </w:r>
            <w:r w:rsidRPr="000F3C00">
              <w:rPr>
                <w:rFonts w:ascii="Times New Roman" w:eastAsia="Times New Roman" w:hAnsi="Times New Roman" w:cs="Times New Roman"/>
                <w:sz w:val="20"/>
                <w:szCs w:val="20"/>
              </w:rPr>
              <w:t>венных и муниципальных унитарных предприятий, в том числе казенных)</w:t>
            </w:r>
          </w:p>
        </w:tc>
        <w:tc>
          <w:tcPr>
            <w:tcW w:w="1276" w:type="dxa"/>
            <w:tcBorders>
              <w:top w:val="nil"/>
              <w:left w:val="nil"/>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904</w:t>
            </w:r>
          </w:p>
        </w:tc>
        <w:tc>
          <w:tcPr>
            <w:tcW w:w="1701"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 xml:space="preserve"> 1 11 09000 00 0000 120</w:t>
            </w:r>
          </w:p>
        </w:tc>
        <w:tc>
          <w:tcPr>
            <w:tcW w:w="1417" w:type="dxa"/>
            <w:tcBorders>
              <w:top w:val="nil"/>
              <w:left w:val="nil"/>
              <w:bottom w:val="single" w:sz="4" w:space="0" w:color="auto"/>
              <w:right w:val="single" w:sz="4" w:space="0" w:color="auto"/>
            </w:tcBorders>
            <w:shd w:val="clear" w:color="auto" w:fill="auto"/>
            <w:noWrap/>
            <w:vAlign w:val="center"/>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1 429,4</w:t>
            </w:r>
          </w:p>
        </w:tc>
        <w:tc>
          <w:tcPr>
            <w:tcW w:w="1134" w:type="dxa"/>
            <w:tcBorders>
              <w:top w:val="nil"/>
              <w:left w:val="nil"/>
              <w:bottom w:val="single" w:sz="4" w:space="0" w:color="auto"/>
              <w:right w:val="single" w:sz="4" w:space="0" w:color="auto"/>
            </w:tcBorders>
            <w:shd w:val="clear" w:color="auto" w:fill="auto"/>
            <w:noWrap/>
            <w:vAlign w:val="center"/>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1 429,4</w:t>
            </w:r>
          </w:p>
        </w:tc>
      </w:tr>
      <w:tr w:rsidR="009E55A5" w:rsidRPr="000F3C00" w:rsidTr="006C5D73">
        <w:trPr>
          <w:trHeight w:val="1584"/>
        </w:trPr>
        <w:tc>
          <w:tcPr>
            <w:tcW w:w="4231" w:type="dxa"/>
            <w:tcBorders>
              <w:top w:val="nil"/>
              <w:left w:val="single" w:sz="4" w:space="0" w:color="auto"/>
              <w:bottom w:val="single" w:sz="4" w:space="0" w:color="auto"/>
              <w:right w:val="single" w:sz="4" w:space="0" w:color="auto"/>
            </w:tcBorders>
            <w:shd w:val="clear" w:color="000000" w:fill="FFFFFF"/>
            <w:vAlign w:val="center"/>
            <w:hideMark/>
          </w:tcPr>
          <w:p w:rsidR="009E55A5" w:rsidRPr="000F3C00" w:rsidRDefault="009E55A5" w:rsidP="006C5D73">
            <w:pPr>
              <w:spacing w:after="0" w:line="240" w:lineRule="auto"/>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Прочие поступления от использования имущества, находящегося в государственной и муниципальной собственности</w:t>
            </w:r>
            <w:proofErr w:type="gramStart"/>
            <w:r w:rsidRPr="000F3C00">
              <w:rPr>
                <w:rFonts w:ascii="Times New Roman" w:eastAsia="Times New Roman" w:hAnsi="Times New Roman" w:cs="Times New Roman"/>
                <w:sz w:val="20"/>
                <w:szCs w:val="20"/>
              </w:rPr>
              <w:t>,(</w:t>
            </w:r>
            <w:proofErr w:type="gramEnd"/>
            <w:r w:rsidRPr="000F3C00">
              <w:rPr>
                <w:rFonts w:ascii="Times New Roman" w:eastAsia="Times New Roman" w:hAnsi="Times New Roman" w:cs="Times New Roman"/>
                <w:sz w:val="20"/>
                <w:szCs w:val="20"/>
              </w:rPr>
              <w:t>за исключением имущества  автономных учреждений,</w:t>
            </w:r>
            <w:r>
              <w:rPr>
                <w:rFonts w:ascii="Times New Roman" w:eastAsia="Times New Roman" w:hAnsi="Times New Roman" w:cs="Times New Roman"/>
                <w:sz w:val="20"/>
                <w:szCs w:val="20"/>
              </w:rPr>
              <w:t xml:space="preserve"> </w:t>
            </w:r>
            <w:r w:rsidRPr="000F3C00">
              <w:rPr>
                <w:rFonts w:ascii="Times New Roman" w:eastAsia="Times New Roman" w:hAnsi="Times New Roman" w:cs="Times New Roman"/>
                <w:sz w:val="20"/>
                <w:szCs w:val="20"/>
              </w:rPr>
              <w:t>а так же имущества государственных и муниципальных унитарных предприятий в том числе казенных)</w:t>
            </w:r>
          </w:p>
        </w:tc>
        <w:tc>
          <w:tcPr>
            <w:tcW w:w="1276" w:type="dxa"/>
            <w:tcBorders>
              <w:top w:val="nil"/>
              <w:left w:val="nil"/>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904</w:t>
            </w:r>
          </w:p>
        </w:tc>
        <w:tc>
          <w:tcPr>
            <w:tcW w:w="1701"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 xml:space="preserve"> 1 11 09040 00 0000 120</w:t>
            </w:r>
          </w:p>
        </w:tc>
        <w:tc>
          <w:tcPr>
            <w:tcW w:w="1417" w:type="dxa"/>
            <w:tcBorders>
              <w:top w:val="nil"/>
              <w:left w:val="nil"/>
              <w:bottom w:val="single" w:sz="4" w:space="0" w:color="auto"/>
              <w:right w:val="single" w:sz="4" w:space="0" w:color="auto"/>
            </w:tcBorders>
            <w:shd w:val="clear" w:color="auto" w:fill="auto"/>
            <w:noWrap/>
            <w:vAlign w:val="center"/>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1 429,4</w:t>
            </w:r>
          </w:p>
        </w:tc>
        <w:tc>
          <w:tcPr>
            <w:tcW w:w="1134" w:type="dxa"/>
            <w:tcBorders>
              <w:top w:val="nil"/>
              <w:left w:val="nil"/>
              <w:bottom w:val="single" w:sz="4" w:space="0" w:color="auto"/>
              <w:right w:val="single" w:sz="4" w:space="0" w:color="auto"/>
            </w:tcBorders>
            <w:shd w:val="clear" w:color="auto" w:fill="auto"/>
            <w:noWrap/>
            <w:vAlign w:val="center"/>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1 429,4</w:t>
            </w:r>
          </w:p>
        </w:tc>
      </w:tr>
      <w:tr w:rsidR="009E55A5" w:rsidRPr="000F3C00" w:rsidTr="006C5D73">
        <w:trPr>
          <w:trHeight w:val="2100"/>
        </w:trPr>
        <w:tc>
          <w:tcPr>
            <w:tcW w:w="4231" w:type="dxa"/>
            <w:tcBorders>
              <w:top w:val="nil"/>
              <w:left w:val="single" w:sz="4" w:space="0" w:color="auto"/>
              <w:bottom w:val="single" w:sz="4" w:space="0" w:color="auto"/>
              <w:right w:val="single" w:sz="4" w:space="0" w:color="auto"/>
            </w:tcBorders>
            <w:shd w:val="clear" w:color="000000" w:fill="FFFFFF"/>
            <w:vAlign w:val="center"/>
            <w:hideMark/>
          </w:tcPr>
          <w:p w:rsidR="009E55A5" w:rsidRPr="000F3C00" w:rsidRDefault="009E55A5" w:rsidP="006C5D73">
            <w:pPr>
              <w:spacing w:after="0" w:line="240" w:lineRule="auto"/>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lastRenderedPageBreak/>
              <w:t>Прочие поступления от использования имущества, находящегося в собственности городских поселений,</w:t>
            </w:r>
            <w:r>
              <w:rPr>
                <w:rFonts w:ascii="Times New Roman" w:eastAsia="Times New Roman" w:hAnsi="Times New Roman" w:cs="Times New Roman"/>
                <w:sz w:val="20"/>
                <w:szCs w:val="20"/>
              </w:rPr>
              <w:t xml:space="preserve"> </w:t>
            </w:r>
            <w:r w:rsidRPr="000F3C00">
              <w:rPr>
                <w:rFonts w:ascii="Times New Roman" w:eastAsia="Times New Roman" w:hAnsi="Times New Roman" w:cs="Times New Roman"/>
                <w:sz w:val="20"/>
                <w:szCs w:val="20"/>
              </w:rPr>
              <w:t>за исключением имущества муниципальных автономных учреждений,</w:t>
            </w:r>
            <w:r>
              <w:rPr>
                <w:rFonts w:ascii="Times New Roman" w:eastAsia="Times New Roman" w:hAnsi="Times New Roman" w:cs="Times New Roman"/>
                <w:sz w:val="20"/>
                <w:szCs w:val="20"/>
              </w:rPr>
              <w:t xml:space="preserve"> </w:t>
            </w:r>
            <w:r w:rsidRPr="000F3C00">
              <w:rPr>
                <w:rFonts w:ascii="Times New Roman" w:eastAsia="Times New Roman" w:hAnsi="Times New Roman" w:cs="Times New Roman"/>
                <w:sz w:val="20"/>
                <w:szCs w:val="20"/>
              </w:rPr>
              <w:t xml:space="preserve">а так же имущества муниципальных унитарных </w:t>
            </w:r>
            <w:proofErr w:type="gramStart"/>
            <w:r w:rsidRPr="000F3C00">
              <w:rPr>
                <w:rFonts w:ascii="Times New Roman" w:eastAsia="Times New Roman" w:hAnsi="Times New Roman" w:cs="Times New Roman"/>
                <w:sz w:val="20"/>
                <w:szCs w:val="20"/>
              </w:rPr>
              <w:t>предприятий</w:t>
            </w:r>
            <w:proofErr w:type="gramEnd"/>
            <w:r w:rsidRPr="000F3C00">
              <w:rPr>
                <w:rFonts w:ascii="Times New Roman" w:eastAsia="Times New Roman" w:hAnsi="Times New Roman" w:cs="Times New Roman"/>
                <w:sz w:val="20"/>
                <w:szCs w:val="20"/>
              </w:rPr>
              <w:t xml:space="preserve"> в том числе казенных</w:t>
            </w:r>
          </w:p>
        </w:tc>
        <w:tc>
          <w:tcPr>
            <w:tcW w:w="1276" w:type="dxa"/>
            <w:tcBorders>
              <w:top w:val="nil"/>
              <w:left w:val="nil"/>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904</w:t>
            </w:r>
          </w:p>
        </w:tc>
        <w:tc>
          <w:tcPr>
            <w:tcW w:w="1701"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 xml:space="preserve"> 1 11 09045 13 0000 120</w:t>
            </w:r>
          </w:p>
        </w:tc>
        <w:tc>
          <w:tcPr>
            <w:tcW w:w="1417" w:type="dxa"/>
            <w:tcBorders>
              <w:top w:val="nil"/>
              <w:left w:val="nil"/>
              <w:bottom w:val="single" w:sz="4" w:space="0" w:color="auto"/>
              <w:right w:val="single" w:sz="4" w:space="0" w:color="auto"/>
            </w:tcBorders>
            <w:shd w:val="clear" w:color="auto" w:fill="auto"/>
            <w:noWrap/>
            <w:vAlign w:val="center"/>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1 429,4</w:t>
            </w:r>
          </w:p>
        </w:tc>
        <w:tc>
          <w:tcPr>
            <w:tcW w:w="1134" w:type="dxa"/>
            <w:tcBorders>
              <w:top w:val="nil"/>
              <w:left w:val="nil"/>
              <w:bottom w:val="single" w:sz="4" w:space="0" w:color="auto"/>
              <w:right w:val="single" w:sz="4" w:space="0" w:color="auto"/>
            </w:tcBorders>
            <w:shd w:val="clear" w:color="auto" w:fill="auto"/>
            <w:noWrap/>
            <w:vAlign w:val="center"/>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1 429,4</w:t>
            </w:r>
          </w:p>
        </w:tc>
      </w:tr>
      <w:tr w:rsidR="009E55A5" w:rsidRPr="000F3C00" w:rsidTr="006C5D73">
        <w:trPr>
          <w:trHeight w:val="792"/>
        </w:trPr>
        <w:tc>
          <w:tcPr>
            <w:tcW w:w="4231" w:type="dxa"/>
            <w:tcBorders>
              <w:top w:val="nil"/>
              <w:left w:val="single" w:sz="4" w:space="0" w:color="auto"/>
              <w:bottom w:val="single" w:sz="4" w:space="0" w:color="auto"/>
              <w:right w:val="single" w:sz="4" w:space="0" w:color="auto"/>
            </w:tcBorders>
            <w:shd w:val="clear" w:color="000000" w:fill="FFFFFF"/>
            <w:vAlign w:val="center"/>
            <w:hideMark/>
          </w:tcPr>
          <w:p w:rsidR="009E55A5" w:rsidRPr="000F3C00" w:rsidRDefault="009E55A5" w:rsidP="006C5D73">
            <w:pPr>
              <w:spacing w:after="0" w:line="240" w:lineRule="auto"/>
              <w:rPr>
                <w:rFonts w:ascii="Times New Roman" w:eastAsia="Times New Roman" w:hAnsi="Times New Roman" w:cs="Times New Roman"/>
                <w:b/>
                <w:bCs/>
                <w:sz w:val="20"/>
                <w:szCs w:val="20"/>
              </w:rPr>
            </w:pPr>
            <w:proofErr w:type="gramStart"/>
            <w:r w:rsidRPr="000F3C00">
              <w:rPr>
                <w:rFonts w:ascii="Times New Roman" w:eastAsia="Times New Roman" w:hAnsi="Times New Roman" w:cs="Times New Roman"/>
                <w:b/>
                <w:bCs/>
                <w:sz w:val="20"/>
                <w:szCs w:val="20"/>
              </w:rPr>
              <w:t>Доходы</w:t>
            </w:r>
            <w:proofErr w:type="gramEnd"/>
            <w:r w:rsidRPr="000F3C00">
              <w:rPr>
                <w:rFonts w:ascii="Times New Roman" w:eastAsia="Times New Roman" w:hAnsi="Times New Roman" w:cs="Times New Roman"/>
                <w:b/>
                <w:bCs/>
                <w:sz w:val="20"/>
                <w:szCs w:val="20"/>
              </w:rPr>
              <w:t xml:space="preserve"> поступающие в порядке возмещения расходов, понесенных в связи с эксплуатацией имущества</w:t>
            </w:r>
          </w:p>
        </w:tc>
        <w:tc>
          <w:tcPr>
            <w:tcW w:w="1276" w:type="dxa"/>
            <w:tcBorders>
              <w:top w:val="nil"/>
              <w:left w:val="nil"/>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904</w:t>
            </w:r>
          </w:p>
        </w:tc>
        <w:tc>
          <w:tcPr>
            <w:tcW w:w="1701"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1 13  02060 13 0000 130</w:t>
            </w:r>
          </w:p>
        </w:tc>
        <w:tc>
          <w:tcPr>
            <w:tcW w:w="1417"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350,0</w:t>
            </w:r>
          </w:p>
        </w:tc>
        <w:tc>
          <w:tcPr>
            <w:tcW w:w="1134"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350,0</w:t>
            </w:r>
          </w:p>
        </w:tc>
      </w:tr>
      <w:tr w:rsidR="009E55A5" w:rsidRPr="000F3C00" w:rsidTr="006C5D73">
        <w:trPr>
          <w:trHeight w:val="750"/>
        </w:trPr>
        <w:tc>
          <w:tcPr>
            <w:tcW w:w="4231" w:type="dxa"/>
            <w:tcBorders>
              <w:top w:val="nil"/>
              <w:left w:val="single" w:sz="4" w:space="0" w:color="auto"/>
              <w:bottom w:val="single" w:sz="4" w:space="0" w:color="auto"/>
              <w:right w:val="single" w:sz="4" w:space="0" w:color="auto"/>
            </w:tcBorders>
            <w:shd w:val="clear" w:color="000000" w:fill="FFFFFF"/>
            <w:vAlign w:val="center"/>
            <w:hideMark/>
          </w:tcPr>
          <w:p w:rsidR="009E55A5" w:rsidRPr="000F3C00" w:rsidRDefault="009E55A5" w:rsidP="006C5D73">
            <w:pPr>
              <w:spacing w:after="0" w:line="240" w:lineRule="auto"/>
              <w:rPr>
                <w:rFonts w:ascii="Times New Roman" w:eastAsia="Times New Roman" w:hAnsi="Times New Roman" w:cs="Times New Roman"/>
                <w:sz w:val="20"/>
                <w:szCs w:val="20"/>
              </w:rPr>
            </w:pPr>
            <w:proofErr w:type="gramStart"/>
            <w:r w:rsidRPr="000F3C00">
              <w:rPr>
                <w:rFonts w:ascii="Times New Roman" w:eastAsia="Times New Roman" w:hAnsi="Times New Roman" w:cs="Times New Roman"/>
                <w:sz w:val="20"/>
                <w:szCs w:val="20"/>
              </w:rPr>
              <w:t>Доходы</w:t>
            </w:r>
            <w:proofErr w:type="gramEnd"/>
            <w:r w:rsidRPr="000F3C00">
              <w:rPr>
                <w:rFonts w:ascii="Times New Roman" w:eastAsia="Times New Roman" w:hAnsi="Times New Roman" w:cs="Times New Roman"/>
                <w:sz w:val="20"/>
                <w:szCs w:val="20"/>
              </w:rPr>
              <w:t xml:space="preserve"> поступающие в порядке возмещения расходов, понесенных в связи с эксплуатацией имущества</w:t>
            </w:r>
          </w:p>
        </w:tc>
        <w:tc>
          <w:tcPr>
            <w:tcW w:w="1276" w:type="dxa"/>
            <w:tcBorders>
              <w:top w:val="nil"/>
              <w:left w:val="nil"/>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904</w:t>
            </w:r>
          </w:p>
        </w:tc>
        <w:tc>
          <w:tcPr>
            <w:tcW w:w="1701"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1 13  02065 13 0000 130</w:t>
            </w:r>
          </w:p>
        </w:tc>
        <w:tc>
          <w:tcPr>
            <w:tcW w:w="1417"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350,0</w:t>
            </w:r>
          </w:p>
        </w:tc>
        <w:tc>
          <w:tcPr>
            <w:tcW w:w="1134"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350,0</w:t>
            </w:r>
          </w:p>
        </w:tc>
      </w:tr>
      <w:tr w:rsidR="009E55A5" w:rsidRPr="000F3C00" w:rsidTr="006C5D73">
        <w:trPr>
          <w:trHeight w:val="264"/>
        </w:trPr>
        <w:tc>
          <w:tcPr>
            <w:tcW w:w="4231" w:type="dxa"/>
            <w:tcBorders>
              <w:top w:val="nil"/>
              <w:left w:val="single" w:sz="4" w:space="0" w:color="auto"/>
              <w:bottom w:val="single" w:sz="4" w:space="0" w:color="auto"/>
              <w:right w:val="single" w:sz="4" w:space="0" w:color="auto"/>
            </w:tcBorders>
            <w:shd w:val="clear" w:color="auto" w:fill="auto"/>
            <w:vAlign w:val="center"/>
            <w:hideMark/>
          </w:tcPr>
          <w:p w:rsidR="009E55A5" w:rsidRPr="000F3C00" w:rsidRDefault="009E55A5" w:rsidP="006C5D73">
            <w:pPr>
              <w:spacing w:after="0" w:line="240" w:lineRule="auto"/>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ПРОЧИЕ НЕНАЛОГОВЫЕ ДОХОДЫ</w:t>
            </w:r>
          </w:p>
        </w:tc>
        <w:tc>
          <w:tcPr>
            <w:tcW w:w="1276" w:type="dxa"/>
            <w:tcBorders>
              <w:top w:val="nil"/>
              <w:left w:val="nil"/>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904</w:t>
            </w:r>
          </w:p>
        </w:tc>
        <w:tc>
          <w:tcPr>
            <w:tcW w:w="1701"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1 17 00000 00 0000 000</w:t>
            </w:r>
          </w:p>
        </w:tc>
        <w:tc>
          <w:tcPr>
            <w:tcW w:w="1417" w:type="dxa"/>
            <w:tcBorders>
              <w:top w:val="nil"/>
              <w:left w:val="nil"/>
              <w:bottom w:val="single" w:sz="4" w:space="0" w:color="auto"/>
              <w:right w:val="single" w:sz="4" w:space="0" w:color="auto"/>
            </w:tcBorders>
            <w:shd w:val="clear" w:color="auto" w:fill="auto"/>
            <w:noWrap/>
            <w:vAlign w:val="center"/>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18,2</w:t>
            </w:r>
          </w:p>
        </w:tc>
        <w:tc>
          <w:tcPr>
            <w:tcW w:w="1134" w:type="dxa"/>
            <w:tcBorders>
              <w:top w:val="nil"/>
              <w:left w:val="nil"/>
              <w:bottom w:val="single" w:sz="4" w:space="0" w:color="auto"/>
              <w:right w:val="single" w:sz="4" w:space="0" w:color="auto"/>
            </w:tcBorders>
            <w:shd w:val="clear" w:color="auto" w:fill="auto"/>
            <w:noWrap/>
            <w:vAlign w:val="center"/>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18,2</w:t>
            </w:r>
          </w:p>
        </w:tc>
      </w:tr>
      <w:tr w:rsidR="009E55A5" w:rsidRPr="000F3C00" w:rsidTr="006C5D73">
        <w:trPr>
          <w:trHeight w:val="495"/>
        </w:trPr>
        <w:tc>
          <w:tcPr>
            <w:tcW w:w="4231" w:type="dxa"/>
            <w:tcBorders>
              <w:top w:val="nil"/>
              <w:left w:val="single" w:sz="4" w:space="0" w:color="auto"/>
              <w:bottom w:val="single" w:sz="4" w:space="0" w:color="auto"/>
              <w:right w:val="single" w:sz="4" w:space="0" w:color="auto"/>
            </w:tcBorders>
            <w:shd w:val="clear" w:color="auto" w:fill="auto"/>
            <w:vAlign w:val="center"/>
            <w:hideMark/>
          </w:tcPr>
          <w:p w:rsidR="009E55A5" w:rsidRPr="000F3C00" w:rsidRDefault="009E55A5" w:rsidP="006C5D73">
            <w:pPr>
              <w:spacing w:after="0" w:line="240" w:lineRule="auto"/>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Прочие неналоговые доходы</w:t>
            </w:r>
          </w:p>
        </w:tc>
        <w:tc>
          <w:tcPr>
            <w:tcW w:w="1276" w:type="dxa"/>
            <w:tcBorders>
              <w:top w:val="nil"/>
              <w:left w:val="nil"/>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904</w:t>
            </w:r>
          </w:p>
        </w:tc>
        <w:tc>
          <w:tcPr>
            <w:tcW w:w="1701"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1 1 705000 00 0000 180</w:t>
            </w:r>
          </w:p>
        </w:tc>
        <w:tc>
          <w:tcPr>
            <w:tcW w:w="1417" w:type="dxa"/>
            <w:tcBorders>
              <w:top w:val="nil"/>
              <w:left w:val="nil"/>
              <w:bottom w:val="single" w:sz="4" w:space="0" w:color="auto"/>
              <w:right w:val="single" w:sz="4" w:space="0" w:color="auto"/>
            </w:tcBorders>
            <w:shd w:val="clear" w:color="auto" w:fill="auto"/>
            <w:noWrap/>
            <w:vAlign w:val="center"/>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18,2</w:t>
            </w:r>
          </w:p>
        </w:tc>
        <w:tc>
          <w:tcPr>
            <w:tcW w:w="1134" w:type="dxa"/>
            <w:tcBorders>
              <w:top w:val="nil"/>
              <w:left w:val="nil"/>
              <w:bottom w:val="single" w:sz="4" w:space="0" w:color="auto"/>
              <w:right w:val="single" w:sz="4" w:space="0" w:color="auto"/>
            </w:tcBorders>
            <w:shd w:val="clear" w:color="auto" w:fill="auto"/>
            <w:noWrap/>
            <w:vAlign w:val="center"/>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18,2</w:t>
            </w:r>
          </w:p>
        </w:tc>
      </w:tr>
      <w:tr w:rsidR="009E55A5" w:rsidRPr="000F3C00" w:rsidTr="006C5D73">
        <w:trPr>
          <w:trHeight w:val="528"/>
        </w:trPr>
        <w:tc>
          <w:tcPr>
            <w:tcW w:w="4231" w:type="dxa"/>
            <w:tcBorders>
              <w:top w:val="nil"/>
              <w:left w:val="single" w:sz="4" w:space="0" w:color="auto"/>
              <w:bottom w:val="single" w:sz="4" w:space="0" w:color="auto"/>
              <w:right w:val="single" w:sz="4" w:space="0" w:color="auto"/>
            </w:tcBorders>
            <w:shd w:val="clear" w:color="auto" w:fill="auto"/>
            <w:vAlign w:val="center"/>
            <w:hideMark/>
          </w:tcPr>
          <w:p w:rsidR="009E55A5" w:rsidRPr="000F3C00" w:rsidRDefault="009E55A5" w:rsidP="006C5D73">
            <w:pPr>
              <w:spacing w:after="0" w:line="240" w:lineRule="auto"/>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Прочие неналоговые доходы бюджетов городских поселений</w:t>
            </w:r>
          </w:p>
        </w:tc>
        <w:tc>
          <w:tcPr>
            <w:tcW w:w="1276" w:type="dxa"/>
            <w:tcBorders>
              <w:top w:val="nil"/>
              <w:left w:val="nil"/>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904</w:t>
            </w:r>
          </w:p>
        </w:tc>
        <w:tc>
          <w:tcPr>
            <w:tcW w:w="1701"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1 17 05050 13 0000 180</w:t>
            </w:r>
          </w:p>
        </w:tc>
        <w:tc>
          <w:tcPr>
            <w:tcW w:w="1417"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18,2</w:t>
            </w:r>
          </w:p>
        </w:tc>
        <w:tc>
          <w:tcPr>
            <w:tcW w:w="1134"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18,2</w:t>
            </w:r>
          </w:p>
        </w:tc>
      </w:tr>
      <w:tr w:rsidR="009E55A5" w:rsidRPr="000F3C00" w:rsidTr="006C5D73">
        <w:trPr>
          <w:trHeight w:val="276"/>
        </w:trPr>
        <w:tc>
          <w:tcPr>
            <w:tcW w:w="4231" w:type="dxa"/>
            <w:tcBorders>
              <w:top w:val="nil"/>
              <w:left w:val="single" w:sz="4" w:space="0" w:color="auto"/>
              <w:bottom w:val="single" w:sz="4" w:space="0" w:color="auto"/>
              <w:right w:val="single" w:sz="4" w:space="0" w:color="auto"/>
            </w:tcBorders>
            <w:shd w:val="clear" w:color="auto" w:fill="auto"/>
            <w:vAlign w:val="center"/>
            <w:hideMark/>
          </w:tcPr>
          <w:p w:rsidR="009E55A5" w:rsidRPr="000F3C00" w:rsidRDefault="009E55A5" w:rsidP="006C5D73">
            <w:pPr>
              <w:spacing w:after="0" w:line="240" w:lineRule="auto"/>
              <w:rPr>
                <w:rFonts w:ascii="Times New Roman" w:eastAsia="Times New Roman" w:hAnsi="Times New Roman" w:cs="Times New Roman"/>
                <w:b/>
                <w:bCs/>
                <w:i/>
                <w:iCs/>
                <w:sz w:val="20"/>
                <w:szCs w:val="20"/>
              </w:rPr>
            </w:pPr>
            <w:r w:rsidRPr="000F3C00">
              <w:rPr>
                <w:rFonts w:ascii="Times New Roman" w:eastAsia="Times New Roman" w:hAnsi="Times New Roman" w:cs="Times New Roman"/>
                <w:b/>
                <w:bCs/>
                <w:i/>
                <w:iCs/>
                <w:sz w:val="20"/>
                <w:szCs w:val="20"/>
              </w:rPr>
              <w:t>БЕЗВОЗМЕЗДНЫЕ ПОСТУПЛЕНИЯ</w:t>
            </w:r>
          </w:p>
        </w:tc>
        <w:tc>
          <w:tcPr>
            <w:tcW w:w="1276" w:type="dxa"/>
            <w:tcBorders>
              <w:top w:val="nil"/>
              <w:left w:val="nil"/>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904</w:t>
            </w:r>
          </w:p>
        </w:tc>
        <w:tc>
          <w:tcPr>
            <w:tcW w:w="1701" w:type="dxa"/>
            <w:tcBorders>
              <w:top w:val="nil"/>
              <w:left w:val="nil"/>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 xml:space="preserve">  2 00 00000 00 0000 000</w:t>
            </w:r>
          </w:p>
        </w:tc>
        <w:tc>
          <w:tcPr>
            <w:tcW w:w="1417"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7 600,9</w:t>
            </w:r>
          </w:p>
        </w:tc>
        <w:tc>
          <w:tcPr>
            <w:tcW w:w="1134"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7 943,3</w:t>
            </w:r>
          </w:p>
        </w:tc>
      </w:tr>
      <w:tr w:rsidR="009E55A5" w:rsidRPr="000F3C00" w:rsidTr="006C5D73">
        <w:trPr>
          <w:trHeight w:val="255"/>
        </w:trPr>
        <w:tc>
          <w:tcPr>
            <w:tcW w:w="4231" w:type="dxa"/>
            <w:tcBorders>
              <w:top w:val="nil"/>
              <w:left w:val="single" w:sz="4" w:space="0" w:color="auto"/>
              <w:bottom w:val="single" w:sz="4" w:space="0" w:color="auto"/>
              <w:right w:val="single" w:sz="4" w:space="0" w:color="auto"/>
            </w:tcBorders>
            <w:shd w:val="clear" w:color="000000" w:fill="FFFFFF"/>
            <w:vAlign w:val="center"/>
            <w:hideMark/>
          </w:tcPr>
          <w:p w:rsidR="009E55A5" w:rsidRPr="000F3C00" w:rsidRDefault="009E55A5" w:rsidP="006C5D73">
            <w:pPr>
              <w:spacing w:after="0" w:line="240" w:lineRule="auto"/>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Безвозмездные поступления от других бюджетов бюджетной системы РФ, кроме бюджетов государственных внебюджетных фондов</w:t>
            </w:r>
          </w:p>
        </w:tc>
        <w:tc>
          <w:tcPr>
            <w:tcW w:w="1276" w:type="dxa"/>
            <w:tcBorders>
              <w:top w:val="nil"/>
              <w:left w:val="nil"/>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904</w:t>
            </w:r>
          </w:p>
        </w:tc>
        <w:tc>
          <w:tcPr>
            <w:tcW w:w="1701"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 xml:space="preserve"> 2 02 00000 00 0000 000</w:t>
            </w:r>
          </w:p>
        </w:tc>
        <w:tc>
          <w:tcPr>
            <w:tcW w:w="1417"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7 600,9</w:t>
            </w:r>
          </w:p>
        </w:tc>
        <w:tc>
          <w:tcPr>
            <w:tcW w:w="1134"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7 943,3</w:t>
            </w:r>
          </w:p>
        </w:tc>
      </w:tr>
      <w:tr w:rsidR="009E55A5" w:rsidRPr="000F3C00" w:rsidTr="006C5D73">
        <w:trPr>
          <w:trHeight w:val="528"/>
        </w:trPr>
        <w:tc>
          <w:tcPr>
            <w:tcW w:w="4231" w:type="dxa"/>
            <w:tcBorders>
              <w:top w:val="nil"/>
              <w:left w:val="single" w:sz="4" w:space="0" w:color="auto"/>
              <w:bottom w:val="single" w:sz="4" w:space="0" w:color="auto"/>
              <w:right w:val="single" w:sz="4" w:space="0" w:color="auto"/>
            </w:tcBorders>
            <w:shd w:val="clear" w:color="000000" w:fill="FFFFFF"/>
            <w:vAlign w:val="center"/>
            <w:hideMark/>
          </w:tcPr>
          <w:p w:rsidR="009E55A5" w:rsidRPr="000F3C00" w:rsidRDefault="009E55A5" w:rsidP="006C5D73">
            <w:pPr>
              <w:spacing w:after="0" w:line="240" w:lineRule="auto"/>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Дотации от других бюджетов бюджетной системы РФ</w:t>
            </w:r>
          </w:p>
        </w:tc>
        <w:tc>
          <w:tcPr>
            <w:tcW w:w="1276" w:type="dxa"/>
            <w:tcBorders>
              <w:top w:val="nil"/>
              <w:left w:val="nil"/>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904</w:t>
            </w:r>
          </w:p>
        </w:tc>
        <w:tc>
          <w:tcPr>
            <w:tcW w:w="1701"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 xml:space="preserve"> 2 02 10000 00 0000 151</w:t>
            </w:r>
          </w:p>
        </w:tc>
        <w:tc>
          <w:tcPr>
            <w:tcW w:w="1417"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7 196,0</w:t>
            </w:r>
          </w:p>
        </w:tc>
        <w:tc>
          <w:tcPr>
            <w:tcW w:w="1134"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7 555,8</w:t>
            </w:r>
          </w:p>
        </w:tc>
      </w:tr>
      <w:tr w:rsidR="009E55A5" w:rsidRPr="000F3C00" w:rsidTr="006C5D73">
        <w:trPr>
          <w:trHeight w:val="528"/>
        </w:trPr>
        <w:tc>
          <w:tcPr>
            <w:tcW w:w="4231" w:type="dxa"/>
            <w:tcBorders>
              <w:top w:val="nil"/>
              <w:left w:val="single" w:sz="4" w:space="0" w:color="auto"/>
              <w:bottom w:val="single" w:sz="4" w:space="0" w:color="auto"/>
              <w:right w:val="single" w:sz="4" w:space="0" w:color="auto"/>
            </w:tcBorders>
            <w:shd w:val="clear" w:color="000000" w:fill="FFFFFF"/>
            <w:vAlign w:val="center"/>
            <w:hideMark/>
          </w:tcPr>
          <w:p w:rsidR="009E55A5" w:rsidRPr="000F3C00" w:rsidRDefault="009E55A5" w:rsidP="006C5D73">
            <w:pPr>
              <w:spacing w:after="0" w:line="240" w:lineRule="auto"/>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Дотации  на выравнивание бюджетной обеспеченности</w:t>
            </w:r>
          </w:p>
        </w:tc>
        <w:tc>
          <w:tcPr>
            <w:tcW w:w="1276" w:type="dxa"/>
            <w:tcBorders>
              <w:top w:val="nil"/>
              <w:left w:val="nil"/>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904</w:t>
            </w:r>
          </w:p>
        </w:tc>
        <w:tc>
          <w:tcPr>
            <w:tcW w:w="1701"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 xml:space="preserve"> 2 02 10001 00 0000 151</w:t>
            </w:r>
          </w:p>
        </w:tc>
        <w:tc>
          <w:tcPr>
            <w:tcW w:w="1417"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7 196,0</w:t>
            </w:r>
          </w:p>
        </w:tc>
        <w:tc>
          <w:tcPr>
            <w:tcW w:w="1134"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7 555,8</w:t>
            </w:r>
          </w:p>
        </w:tc>
      </w:tr>
      <w:tr w:rsidR="009E55A5" w:rsidRPr="000F3C00" w:rsidTr="006C5D73">
        <w:trPr>
          <w:trHeight w:val="480"/>
        </w:trPr>
        <w:tc>
          <w:tcPr>
            <w:tcW w:w="4231" w:type="dxa"/>
            <w:tcBorders>
              <w:top w:val="nil"/>
              <w:left w:val="single" w:sz="4" w:space="0" w:color="auto"/>
              <w:bottom w:val="single" w:sz="4" w:space="0" w:color="auto"/>
              <w:right w:val="single" w:sz="4" w:space="0" w:color="auto"/>
            </w:tcBorders>
            <w:shd w:val="clear" w:color="auto" w:fill="auto"/>
            <w:vAlign w:val="center"/>
            <w:hideMark/>
          </w:tcPr>
          <w:p w:rsidR="009E55A5" w:rsidRPr="000F3C00" w:rsidRDefault="009E55A5" w:rsidP="006C5D73">
            <w:pPr>
              <w:spacing w:after="0" w:line="240" w:lineRule="auto"/>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Дотации  бюджетам городских поселений на выравнивание  бюджетной обеспеченности</w:t>
            </w:r>
          </w:p>
        </w:tc>
        <w:tc>
          <w:tcPr>
            <w:tcW w:w="1276" w:type="dxa"/>
            <w:tcBorders>
              <w:top w:val="nil"/>
              <w:left w:val="nil"/>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904</w:t>
            </w:r>
          </w:p>
        </w:tc>
        <w:tc>
          <w:tcPr>
            <w:tcW w:w="1701"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 xml:space="preserve"> 202 15001 13 0000 151</w:t>
            </w:r>
          </w:p>
        </w:tc>
        <w:tc>
          <w:tcPr>
            <w:tcW w:w="1417"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7 196,0</w:t>
            </w:r>
          </w:p>
        </w:tc>
        <w:tc>
          <w:tcPr>
            <w:tcW w:w="1134"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7 555,8</w:t>
            </w:r>
          </w:p>
        </w:tc>
      </w:tr>
      <w:tr w:rsidR="009E55A5" w:rsidRPr="000F3C00" w:rsidTr="006C5D73">
        <w:trPr>
          <w:trHeight w:val="528"/>
        </w:trPr>
        <w:tc>
          <w:tcPr>
            <w:tcW w:w="4231" w:type="dxa"/>
            <w:tcBorders>
              <w:top w:val="nil"/>
              <w:left w:val="single" w:sz="4" w:space="0" w:color="auto"/>
              <w:bottom w:val="single" w:sz="4" w:space="0" w:color="auto"/>
              <w:right w:val="single" w:sz="4" w:space="0" w:color="auto"/>
            </w:tcBorders>
            <w:shd w:val="clear" w:color="000000" w:fill="FFFFFF"/>
            <w:vAlign w:val="center"/>
            <w:hideMark/>
          </w:tcPr>
          <w:p w:rsidR="009E55A5" w:rsidRPr="000F3C00" w:rsidRDefault="009E55A5" w:rsidP="006C5D73">
            <w:pPr>
              <w:spacing w:after="0" w:line="240" w:lineRule="auto"/>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Субвенции бюджетам субъектов Российской Федерации и муниципальных образований</w:t>
            </w:r>
          </w:p>
        </w:tc>
        <w:tc>
          <w:tcPr>
            <w:tcW w:w="1276" w:type="dxa"/>
            <w:tcBorders>
              <w:top w:val="nil"/>
              <w:left w:val="nil"/>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904</w:t>
            </w:r>
          </w:p>
        </w:tc>
        <w:tc>
          <w:tcPr>
            <w:tcW w:w="1701"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 xml:space="preserve"> 2 02 30000 00 0000 151</w:t>
            </w:r>
          </w:p>
        </w:tc>
        <w:tc>
          <w:tcPr>
            <w:tcW w:w="1417"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404,9</w:t>
            </w:r>
          </w:p>
        </w:tc>
        <w:tc>
          <w:tcPr>
            <w:tcW w:w="1134"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387,5</w:t>
            </w:r>
          </w:p>
        </w:tc>
      </w:tr>
      <w:tr w:rsidR="009E55A5" w:rsidRPr="000F3C00" w:rsidTr="006C5D73">
        <w:trPr>
          <w:trHeight w:val="792"/>
        </w:trPr>
        <w:tc>
          <w:tcPr>
            <w:tcW w:w="4231" w:type="dxa"/>
            <w:tcBorders>
              <w:top w:val="nil"/>
              <w:left w:val="single" w:sz="4" w:space="0" w:color="auto"/>
              <w:bottom w:val="single" w:sz="4" w:space="0" w:color="auto"/>
              <w:right w:val="single" w:sz="4" w:space="0" w:color="auto"/>
            </w:tcBorders>
            <w:shd w:val="clear" w:color="000000" w:fill="FFFFFF"/>
            <w:vAlign w:val="center"/>
            <w:hideMark/>
          </w:tcPr>
          <w:p w:rsidR="009E55A5" w:rsidRPr="000F3C00" w:rsidRDefault="009E55A5" w:rsidP="006C5D73">
            <w:pPr>
              <w:spacing w:after="0" w:line="240" w:lineRule="auto"/>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Субвенции бюджетам  на осуществление первичного воинского  учета на территориях,</w:t>
            </w:r>
            <w:r>
              <w:rPr>
                <w:rFonts w:ascii="Times New Roman" w:eastAsia="Times New Roman" w:hAnsi="Times New Roman" w:cs="Times New Roman"/>
                <w:sz w:val="20"/>
                <w:szCs w:val="20"/>
              </w:rPr>
              <w:t xml:space="preserve"> </w:t>
            </w:r>
            <w:r w:rsidRPr="000F3C00">
              <w:rPr>
                <w:rFonts w:ascii="Times New Roman" w:eastAsia="Times New Roman" w:hAnsi="Times New Roman" w:cs="Times New Roman"/>
                <w:sz w:val="20"/>
                <w:szCs w:val="20"/>
              </w:rPr>
              <w:t>где отсутствуют  военные комиссариаты</w:t>
            </w:r>
          </w:p>
        </w:tc>
        <w:tc>
          <w:tcPr>
            <w:tcW w:w="1276" w:type="dxa"/>
            <w:tcBorders>
              <w:top w:val="nil"/>
              <w:left w:val="nil"/>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904</w:t>
            </w:r>
          </w:p>
        </w:tc>
        <w:tc>
          <w:tcPr>
            <w:tcW w:w="1701"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 xml:space="preserve"> 2 02 35118 00 0000 151</w:t>
            </w:r>
          </w:p>
        </w:tc>
        <w:tc>
          <w:tcPr>
            <w:tcW w:w="1417"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359,7</w:t>
            </w:r>
          </w:p>
        </w:tc>
        <w:tc>
          <w:tcPr>
            <w:tcW w:w="1134"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342,3</w:t>
            </w:r>
          </w:p>
        </w:tc>
      </w:tr>
      <w:tr w:rsidR="009E55A5" w:rsidRPr="000F3C00" w:rsidTr="006C5D73">
        <w:trPr>
          <w:trHeight w:val="1056"/>
        </w:trPr>
        <w:tc>
          <w:tcPr>
            <w:tcW w:w="4231" w:type="dxa"/>
            <w:tcBorders>
              <w:top w:val="nil"/>
              <w:left w:val="single" w:sz="4" w:space="0" w:color="auto"/>
              <w:bottom w:val="single" w:sz="4" w:space="0" w:color="auto"/>
              <w:right w:val="single" w:sz="4" w:space="0" w:color="auto"/>
            </w:tcBorders>
            <w:shd w:val="clear" w:color="000000" w:fill="FFFFFF"/>
            <w:vAlign w:val="center"/>
            <w:hideMark/>
          </w:tcPr>
          <w:p w:rsidR="009E55A5" w:rsidRPr="000F3C00" w:rsidRDefault="009E55A5" w:rsidP="006C5D73">
            <w:pPr>
              <w:spacing w:after="0" w:line="240" w:lineRule="auto"/>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Субвенции бюджетам городских поселений на осуществление первичного воинского учета на территориях,</w:t>
            </w:r>
            <w:r>
              <w:rPr>
                <w:rFonts w:ascii="Times New Roman" w:eastAsia="Times New Roman" w:hAnsi="Times New Roman" w:cs="Times New Roman"/>
                <w:sz w:val="20"/>
                <w:szCs w:val="20"/>
              </w:rPr>
              <w:t xml:space="preserve"> </w:t>
            </w:r>
            <w:r w:rsidRPr="000F3C00">
              <w:rPr>
                <w:rFonts w:ascii="Times New Roman" w:eastAsia="Times New Roman" w:hAnsi="Times New Roman" w:cs="Times New Roman"/>
                <w:sz w:val="20"/>
                <w:szCs w:val="20"/>
              </w:rPr>
              <w:t>где отсутствуют  военные комиссариаты</w:t>
            </w:r>
          </w:p>
        </w:tc>
        <w:tc>
          <w:tcPr>
            <w:tcW w:w="1276" w:type="dxa"/>
            <w:tcBorders>
              <w:top w:val="nil"/>
              <w:left w:val="nil"/>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904</w:t>
            </w:r>
          </w:p>
        </w:tc>
        <w:tc>
          <w:tcPr>
            <w:tcW w:w="1701"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 xml:space="preserve"> 2 02 35118 13 0000 151</w:t>
            </w:r>
          </w:p>
        </w:tc>
        <w:tc>
          <w:tcPr>
            <w:tcW w:w="1417"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359,7</w:t>
            </w:r>
          </w:p>
        </w:tc>
        <w:tc>
          <w:tcPr>
            <w:tcW w:w="1134"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342,3</w:t>
            </w:r>
          </w:p>
        </w:tc>
      </w:tr>
      <w:tr w:rsidR="009E55A5" w:rsidRPr="000F3C00" w:rsidTr="006C5D73">
        <w:trPr>
          <w:trHeight w:val="855"/>
        </w:trPr>
        <w:tc>
          <w:tcPr>
            <w:tcW w:w="4231" w:type="dxa"/>
            <w:tcBorders>
              <w:top w:val="nil"/>
              <w:left w:val="single" w:sz="4" w:space="0" w:color="auto"/>
              <w:bottom w:val="single" w:sz="4" w:space="0" w:color="auto"/>
              <w:right w:val="single" w:sz="4" w:space="0" w:color="auto"/>
            </w:tcBorders>
            <w:shd w:val="clear" w:color="000000" w:fill="FFFFFF"/>
            <w:vAlign w:val="center"/>
            <w:hideMark/>
          </w:tcPr>
          <w:p w:rsidR="009E55A5" w:rsidRPr="000F3C00" w:rsidRDefault="009E55A5" w:rsidP="006C5D73">
            <w:pPr>
              <w:spacing w:after="0" w:line="240" w:lineRule="auto"/>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Субвенции местным бюджетам  на выполнение передаваемых полномочий субъектов Российской Федерации</w:t>
            </w:r>
          </w:p>
        </w:tc>
        <w:tc>
          <w:tcPr>
            <w:tcW w:w="1276" w:type="dxa"/>
            <w:tcBorders>
              <w:top w:val="nil"/>
              <w:left w:val="nil"/>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904</w:t>
            </w:r>
          </w:p>
        </w:tc>
        <w:tc>
          <w:tcPr>
            <w:tcW w:w="1701"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 xml:space="preserve"> 2 02 30024 00 0000 151</w:t>
            </w:r>
          </w:p>
        </w:tc>
        <w:tc>
          <w:tcPr>
            <w:tcW w:w="1417"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45,2</w:t>
            </w:r>
          </w:p>
        </w:tc>
        <w:tc>
          <w:tcPr>
            <w:tcW w:w="1134"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45,2</w:t>
            </w:r>
          </w:p>
        </w:tc>
      </w:tr>
      <w:tr w:rsidR="009E55A5" w:rsidRPr="000F3C00" w:rsidTr="006C5D73">
        <w:trPr>
          <w:trHeight w:val="792"/>
        </w:trPr>
        <w:tc>
          <w:tcPr>
            <w:tcW w:w="4231" w:type="dxa"/>
            <w:tcBorders>
              <w:top w:val="nil"/>
              <w:left w:val="single" w:sz="4" w:space="0" w:color="auto"/>
              <w:bottom w:val="single" w:sz="4" w:space="0" w:color="auto"/>
              <w:right w:val="single" w:sz="4" w:space="0" w:color="auto"/>
            </w:tcBorders>
            <w:shd w:val="clear" w:color="000000" w:fill="FFFFFF"/>
            <w:vAlign w:val="center"/>
            <w:hideMark/>
          </w:tcPr>
          <w:p w:rsidR="009E55A5" w:rsidRPr="000F3C00" w:rsidRDefault="009E55A5" w:rsidP="006C5D73">
            <w:pPr>
              <w:spacing w:after="0" w:line="240" w:lineRule="auto"/>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Субвенции бюджетам городских поселений на выполнение передаваемых полномочий субъектов Российской Федерации</w:t>
            </w:r>
          </w:p>
        </w:tc>
        <w:tc>
          <w:tcPr>
            <w:tcW w:w="1276" w:type="dxa"/>
            <w:tcBorders>
              <w:top w:val="nil"/>
              <w:left w:val="nil"/>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904</w:t>
            </w:r>
          </w:p>
        </w:tc>
        <w:tc>
          <w:tcPr>
            <w:tcW w:w="1701" w:type="dxa"/>
            <w:tcBorders>
              <w:top w:val="nil"/>
              <w:left w:val="nil"/>
              <w:bottom w:val="single" w:sz="4" w:space="0" w:color="auto"/>
              <w:right w:val="single" w:sz="4" w:space="0" w:color="auto"/>
            </w:tcBorders>
            <w:shd w:val="clear" w:color="000000" w:fill="FFFFFF"/>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 xml:space="preserve"> 2 02 30024 13 0000 151</w:t>
            </w:r>
          </w:p>
        </w:tc>
        <w:tc>
          <w:tcPr>
            <w:tcW w:w="1417"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45,2</w:t>
            </w:r>
          </w:p>
        </w:tc>
        <w:tc>
          <w:tcPr>
            <w:tcW w:w="1134"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45,2</w:t>
            </w:r>
          </w:p>
        </w:tc>
      </w:tr>
      <w:tr w:rsidR="009E55A5" w:rsidRPr="000F3C00" w:rsidTr="006C5D73">
        <w:trPr>
          <w:trHeight w:val="264"/>
        </w:trPr>
        <w:tc>
          <w:tcPr>
            <w:tcW w:w="4231" w:type="dxa"/>
            <w:tcBorders>
              <w:top w:val="nil"/>
              <w:left w:val="single" w:sz="4" w:space="0" w:color="auto"/>
              <w:bottom w:val="single" w:sz="4" w:space="0" w:color="auto"/>
              <w:right w:val="single" w:sz="4" w:space="0" w:color="auto"/>
            </w:tcBorders>
            <w:shd w:val="clear" w:color="auto" w:fill="auto"/>
            <w:vAlign w:val="center"/>
            <w:hideMark/>
          </w:tcPr>
          <w:p w:rsidR="009E55A5" w:rsidRPr="000F3C00" w:rsidRDefault="009E55A5" w:rsidP="006C5D73">
            <w:pPr>
              <w:spacing w:after="0" w:line="240" w:lineRule="auto"/>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Иные межбюджетные трансферты</w:t>
            </w:r>
          </w:p>
        </w:tc>
        <w:tc>
          <w:tcPr>
            <w:tcW w:w="1276" w:type="dxa"/>
            <w:tcBorders>
              <w:top w:val="nil"/>
              <w:left w:val="nil"/>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904</w:t>
            </w:r>
          </w:p>
        </w:tc>
        <w:tc>
          <w:tcPr>
            <w:tcW w:w="1701"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2 02 40000 00 0000 151</w:t>
            </w:r>
          </w:p>
        </w:tc>
        <w:tc>
          <w:tcPr>
            <w:tcW w:w="1417"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0,0</w:t>
            </w:r>
          </w:p>
        </w:tc>
        <w:tc>
          <w:tcPr>
            <w:tcW w:w="1134"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0,0</w:t>
            </w:r>
          </w:p>
        </w:tc>
      </w:tr>
      <w:tr w:rsidR="009E55A5" w:rsidRPr="000F3C00" w:rsidTr="006C5D73">
        <w:trPr>
          <w:trHeight w:val="480"/>
        </w:trPr>
        <w:tc>
          <w:tcPr>
            <w:tcW w:w="4231" w:type="dxa"/>
            <w:tcBorders>
              <w:top w:val="nil"/>
              <w:left w:val="single" w:sz="4" w:space="0" w:color="auto"/>
              <w:bottom w:val="single" w:sz="4" w:space="0" w:color="auto"/>
              <w:right w:val="single" w:sz="4" w:space="0" w:color="auto"/>
            </w:tcBorders>
            <w:shd w:val="clear" w:color="auto" w:fill="auto"/>
            <w:vAlign w:val="center"/>
            <w:hideMark/>
          </w:tcPr>
          <w:p w:rsidR="009E55A5" w:rsidRPr="000F3C00" w:rsidRDefault="009E55A5" w:rsidP="006C5D73">
            <w:pPr>
              <w:spacing w:after="0" w:line="240" w:lineRule="auto"/>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Прочие  безвозмездные поступления в  бюджеты городских  поселений</w:t>
            </w:r>
          </w:p>
        </w:tc>
        <w:tc>
          <w:tcPr>
            <w:tcW w:w="1276" w:type="dxa"/>
            <w:tcBorders>
              <w:top w:val="nil"/>
              <w:left w:val="nil"/>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904</w:t>
            </w:r>
          </w:p>
        </w:tc>
        <w:tc>
          <w:tcPr>
            <w:tcW w:w="1701" w:type="dxa"/>
            <w:tcBorders>
              <w:top w:val="nil"/>
              <w:left w:val="nil"/>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 xml:space="preserve"> 2 07 05000 00 0000 180</w:t>
            </w:r>
          </w:p>
        </w:tc>
        <w:tc>
          <w:tcPr>
            <w:tcW w:w="1417"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0,0</w:t>
            </w:r>
          </w:p>
        </w:tc>
        <w:tc>
          <w:tcPr>
            <w:tcW w:w="1134"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0,0</w:t>
            </w:r>
          </w:p>
        </w:tc>
      </w:tr>
      <w:tr w:rsidR="009E55A5" w:rsidRPr="000F3C00" w:rsidTr="006C5D73">
        <w:trPr>
          <w:trHeight w:val="450"/>
        </w:trPr>
        <w:tc>
          <w:tcPr>
            <w:tcW w:w="4231" w:type="dxa"/>
            <w:tcBorders>
              <w:top w:val="nil"/>
              <w:left w:val="single" w:sz="4" w:space="0" w:color="auto"/>
              <w:bottom w:val="single" w:sz="4" w:space="0" w:color="auto"/>
              <w:right w:val="single" w:sz="4" w:space="0" w:color="auto"/>
            </w:tcBorders>
            <w:shd w:val="clear" w:color="auto" w:fill="auto"/>
            <w:vAlign w:val="center"/>
            <w:hideMark/>
          </w:tcPr>
          <w:p w:rsidR="009E55A5" w:rsidRPr="000F3C00" w:rsidRDefault="009E55A5" w:rsidP="006C5D73">
            <w:pPr>
              <w:spacing w:after="0" w:line="240" w:lineRule="auto"/>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Прочие  безвозмездные поступления в  бюджеты городских  поселений</w:t>
            </w:r>
          </w:p>
        </w:tc>
        <w:tc>
          <w:tcPr>
            <w:tcW w:w="1276" w:type="dxa"/>
            <w:tcBorders>
              <w:top w:val="nil"/>
              <w:left w:val="nil"/>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904</w:t>
            </w:r>
          </w:p>
        </w:tc>
        <w:tc>
          <w:tcPr>
            <w:tcW w:w="1701" w:type="dxa"/>
            <w:tcBorders>
              <w:top w:val="nil"/>
              <w:left w:val="nil"/>
              <w:bottom w:val="single" w:sz="4" w:space="0" w:color="auto"/>
              <w:right w:val="single" w:sz="4" w:space="0" w:color="auto"/>
            </w:tcBorders>
            <w:shd w:val="clear" w:color="auto" w:fill="auto"/>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 xml:space="preserve"> 2 07 05030 13 0000 180</w:t>
            </w:r>
          </w:p>
        </w:tc>
        <w:tc>
          <w:tcPr>
            <w:tcW w:w="1417"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0,0</w:t>
            </w:r>
          </w:p>
        </w:tc>
        <w:tc>
          <w:tcPr>
            <w:tcW w:w="1134" w:type="dxa"/>
            <w:tcBorders>
              <w:top w:val="nil"/>
              <w:left w:val="nil"/>
              <w:bottom w:val="single" w:sz="4" w:space="0" w:color="auto"/>
              <w:right w:val="single" w:sz="4" w:space="0" w:color="auto"/>
            </w:tcBorders>
            <w:shd w:val="clear" w:color="auto" w:fill="auto"/>
            <w:noWrap/>
            <w:vAlign w:val="bottom"/>
            <w:hideMark/>
          </w:tcPr>
          <w:p w:rsidR="009E55A5" w:rsidRPr="000F3C00" w:rsidRDefault="009E55A5" w:rsidP="006C5D73">
            <w:pPr>
              <w:spacing w:after="0" w:line="240" w:lineRule="auto"/>
              <w:jc w:val="center"/>
              <w:rPr>
                <w:rFonts w:ascii="Times New Roman" w:eastAsia="Times New Roman" w:hAnsi="Times New Roman" w:cs="Times New Roman"/>
                <w:sz w:val="20"/>
                <w:szCs w:val="20"/>
              </w:rPr>
            </w:pPr>
            <w:r w:rsidRPr="000F3C00">
              <w:rPr>
                <w:rFonts w:ascii="Times New Roman" w:eastAsia="Times New Roman" w:hAnsi="Times New Roman" w:cs="Times New Roman"/>
                <w:sz w:val="20"/>
                <w:szCs w:val="20"/>
              </w:rPr>
              <w:t>0,0</w:t>
            </w:r>
          </w:p>
        </w:tc>
      </w:tr>
      <w:tr w:rsidR="009E55A5" w:rsidRPr="000F3C00" w:rsidTr="006C5D73">
        <w:trPr>
          <w:trHeight w:val="264"/>
        </w:trPr>
        <w:tc>
          <w:tcPr>
            <w:tcW w:w="4231" w:type="dxa"/>
            <w:tcBorders>
              <w:top w:val="nil"/>
              <w:left w:val="single" w:sz="4" w:space="0" w:color="auto"/>
              <w:bottom w:val="single" w:sz="4" w:space="0" w:color="auto"/>
              <w:right w:val="single" w:sz="4" w:space="0" w:color="auto"/>
            </w:tcBorders>
            <w:shd w:val="clear" w:color="000000" w:fill="C0C0C0"/>
            <w:vAlign w:val="center"/>
            <w:hideMark/>
          </w:tcPr>
          <w:p w:rsidR="009E55A5" w:rsidRPr="000F3C00" w:rsidRDefault="009E55A5" w:rsidP="006C5D73">
            <w:pPr>
              <w:spacing w:after="0" w:line="240" w:lineRule="auto"/>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ИТОГО</w:t>
            </w:r>
          </w:p>
        </w:tc>
        <w:tc>
          <w:tcPr>
            <w:tcW w:w="1276" w:type="dxa"/>
            <w:tcBorders>
              <w:top w:val="nil"/>
              <w:left w:val="nil"/>
              <w:bottom w:val="single" w:sz="4" w:space="0" w:color="auto"/>
              <w:right w:val="single" w:sz="4" w:space="0" w:color="auto"/>
            </w:tcBorders>
            <w:shd w:val="clear" w:color="000000" w:fill="C0C0C0"/>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 </w:t>
            </w:r>
          </w:p>
        </w:tc>
        <w:tc>
          <w:tcPr>
            <w:tcW w:w="1701" w:type="dxa"/>
            <w:tcBorders>
              <w:top w:val="nil"/>
              <w:left w:val="nil"/>
              <w:bottom w:val="single" w:sz="4" w:space="0" w:color="auto"/>
              <w:right w:val="single" w:sz="4" w:space="0" w:color="auto"/>
            </w:tcBorders>
            <w:shd w:val="clear" w:color="000000" w:fill="C0C0C0"/>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 </w:t>
            </w:r>
          </w:p>
        </w:tc>
        <w:tc>
          <w:tcPr>
            <w:tcW w:w="1417" w:type="dxa"/>
            <w:tcBorders>
              <w:top w:val="nil"/>
              <w:left w:val="nil"/>
              <w:bottom w:val="single" w:sz="4" w:space="0" w:color="auto"/>
              <w:right w:val="single" w:sz="4" w:space="0" w:color="auto"/>
            </w:tcBorders>
            <w:shd w:val="clear" w:color="000000" w:fill="C0C0C0"/>
            <w:noWrap/>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26 733,8</w:t>
            </w:r>
          </w:p>
        </w:tc>
        <w:tc>
          <w:tcPr>
            <w:tcW w:w="1134" w:type="dxa"/>
            <w:tcBorders>
              <w:top w:val="nil"/>
              <w:left w:val="nil"/>
              <w:bottom w:val="single" w:sz="4" w:space="0" w:color="auto"/>
              <w:right w:val="single" w:sz="4" w:space="0" w:color="auto"/>
            </w:tcBorders>
            <w:shd w:val="clear" w:color="000000" w:fill="C0C0C0"/>
            <w:noWrap/>
            <w:vAlign w:val="bottom"/>
            <w:hideMark/>
          </w:tcPr>
          <w:p w:rsidR="009E55A5" w:rsidRPr="000F3C00" w:rsidRDefault="009E55A5" w:rsidP="006C5D73">
            <w:pPr>
              <w:spacing w:after="0" w:line="240" w:lineRule="auto"/>
              <w:jc w:val="center"/>
              <w:rPr>
                <w:rFonts w:ascii="Times New Roman" w:eastAsia="Times New Roman" w:hAnsi="Times New Roman" w:cs="Times New Roman"/>
                <w:b/>
                <w:bCs/>
                <w:sz w:val="20"/>
                <w:szCs w:val="20"/>
              </w:rPr>
            </w:pPr>
            <w:r w:rsidRPr="000F3C00">
              <w:rPr>
                <w:rFonts w:ascii="Times New Roman" w:eastAsia="Times New Roman" w:hAnsi="Times New Roman" w:cs="Times New Roman"/>
                <w:b/>
                <w:bCs/>
                <w:sz w:val="20"/>
                <w:szCs w:val="20"/>
              </w:rPr>
              <w:t>27 087,8</w:t>
            </w:r>
          </w:p>
        </w:tc>
      </w:tr>
    </w:tbl>
    <w:p w:rsidR="009E55A5" w:rsidRDefault="009E55A5" w:rsidP="007E5B90">
      <w:pPr>
        <w:spacing w:after="0" w:line="360" w:lineRule="auto"/>
        <w:ind w:firstLine="709"/>
        <w:jc w:val="center"/>
        <w:rPr>
          <w:rFonts w:ascii="Times New Roman" w:hAnsi="Times New Roman" w:cs="Times New Roman"/>
          <w:b/>
          <w:i/>
          <w:sz w:val="24"/>
          <w:szCs w:val="24"/>
        </w:rPr>
      </w:pPr>
    </w:p>
    <w:tbl>
      <w:tblPr>
        <w:tblpPr w:leftFromText="180" w:rightFromText="180" w:vertAnchor="text" w:tblpY="1"/>
        <w:tblOverlap w:val="never"/>
        <w:tblW w:w="9804" w:type="dxa"/>
        <w:tblInd w:w="-12" w:type="dxa"/>
        <w:tblLook w:val="04A0" w:firstRow="1" w:lastRow="0" w:firstColumn="1" w:lastColumn="0" w:noHBand="0" w:noVBand="1"/>
      </w:tblPr>
      <w:tblGrid>
        <w:gridCol w:w="5932"/>
        <w:gridCol w:w="660"/>
        <w:gridCol w:w="860"/>
        <w:gridCol w:w="2352"/>
      </w:tblGrid>
      <w:tr w:rsidR="009E55A5" w:rsidRPr="004E57A0" w:rsidTr="006C5D73">
        <w:trPr>
          <w:trHeight w:val="204"/>
        </w:trPr>
        <w:tc>
          <w:tcPr>
            <w:tcW w:w="9804" w:type="dxa"/>
            <w:gridSpan w:val="4"/>
            <w:tcBorders>
              <w:top w:val="nil"/>
              <w:left w:val="nil"/>
              <w:bottom w:val="nil"/>
              <w:right w:val="nil"/>
            </w:tcBorders>
            <w:shd w:val="clear" w:color="auto" w:fill="auto"/>
            <w:noWrap/>
            <w:vAlign w:val="bottom"/>
            <w:hideMark/>
          </w:tcPr>
          <w:p w:rsidR="009E55A5" w:rsidRPr="004E57A0" w:rsidRDefault="009E55A5" w:rsidP="006C5D73">
            <w:pPr>
              <w:spacing w:after="0" w:line="240" w:lineRule="auto"/>
              <w:jc w:val="right"/>
              <w:rPr>
                <w:rFonts w:ascii="Arial CYR" w:eastAsia="Times New Roman" w:hAnsi="Arial CYR" w:cs="Arial CYR"/>
                <w:i/>
                <w:iCs/>
                <w:sz w:val="16"/>
                <w:szCs w:val="16"/>
              </w:rPr>
            </w:pPr>
            <w:r>
              <w:rPr>
                <w:rFonts w:ascii="Arial CYR" w:eastAsia="Times New Roman" w:hAnsi="Arial CYR" w:cs="Arial CYR"/>
                <w:i/>
                <w:iCs/>
                <w:sz w:val="16"/>
                <w:szCs w:val="16"/>
              </w:rPr>
              <w:t xml:space="preserve">                                                                               </w:t>
            </w:r>
            <w:r w:rsidRPr="004E57A0">
              <w:rPr>
                <w:rFonts w:ascii="Arial CYR" w:eastAsia="Times New Roman" w:hAnsi="Arial CYR" w:cs="Arial CYR"/>
                <w:i/>
                <w:iCs/>
                <w:sz w:val="16"/>
                <w:szCs w:val="16"/>
              </w:rPr>
              <w:t>Приложение 3</w:t>
            </w:r>
          </w:p>
        </w:tc>
      </w:tr>
      <w:tr w:rsidR="009E55A5" w:rsidRPr="004E57A0" w:rsidTr="006C5D73">
        <w:trPr>
          <w:trHeight w:val="204"/>
        </w:trPr>
        <w:tc>
          <w:tcPr>
            <w:tcW w:w="9804" w:type="dxa"/>
            <w:gridSpan w:val="4"/>
            <w:tcBorders>
              <w:top w:val="nil"/>
              <w:left w:val="nil"/>
              <w:bottom w:val="nil"/>
              <w:right w:val="nil"/>
            </w:tcBorders>
            <w:shd w:val="clear" w:color="auto" w:fill="auto"/>
            <w:noWrap/>
            <w:vAlign w:val="bottom"/>
            <w:hideMark/>
          </w:tcPr>
          <w:p w:rsidR="009E55A5" w:rsidRPr="004E57A0" w:rsidRDefault="009E55A5" w:rsidP="006C5D73">
            <w:pPr>
              <w:spacing w:after="0" w:line="240" w:lineRule="auto"/>
              <w:jc w:val="right"/>
              <w:rPr>
                <w:rFonts w:ascii="Arial CYR" w:eastAsia="Times New Roman" w:hAnsi="Arial CYR" w:cs="Arial CYR"/>
                <w:i/>
                <w:iCs/>
                <w:sz w:val="16"/>
                <w:szCs w:val="16"/>
              </w:rPr>
            </w:pPr>
            <w:r w:rsidRPr="004E57A0">
              <w:rPr>
                <w:rFonts w:ascii="Arial CYR" w:eastAsia="Times New Roman" w:hAnsi="Arial CYR" w:cs="Arial CYR"/>
                <w:i/>
                <w:iCs/>
                <w:sz w:val="16"/>
                <w:szCs w:val="16"/>
              </w:rPr>
              <w:t xml:space="preserve">к решению  Думы Артемовского городского поселения </w:t>
            </w:r>
          </w:p>
        </w:tc>
      </w:tr>
      <w:tr w:rsidR="009E55A5" w:rsidRPr="004E57A0" w:rsidTr="006C5D73">
        <w:trPr>
          <w:trHeight w:val="204"/>
        </w:trPr>
        <w:tc>
          <w:tcPr>
            <w:tcW w:w="9804" w:type="dxa"/>
            <w:gridSpan w:val="4"/>
            <w:tcBorders>
              <w:top w:val="nil"/>
              <w:left w:val="nil"/>
              <w:bottom w:val="nil"/>
              <w:right w:val="nil"/>
            </w:tcBorders>
            <w:shd w:val="clear" w:color="auto" w:fill="auto"/>
            <w:noWrap/>
            <w:vAlign w:val="bottom"/>
            <w:hideMark/>
          </w:tcPr>
          <w:p w:rsidR="009E55A5" w:rsidRPr="004E57A0" w:rsidRDefault="009E55A5" w:rsidP="006C5D73">
            <w:pPr>
              <w:spacing w:after="0" w:line="240" w:lineRule="auto"/>
              <w:jc w:val="right"/>
              <w:rPr>
                <w:rFonts w:ascii="Arial CYR" w:eastAsia="Times New Roman" w:hAnsi="Arial CYR" w:cs="Arial CYR"/>
                <w:i/>
                <w:iCs/>
                <w:sz w:val="16"/>
                <w:szCs w:val="16"/>
              </w:rPr>
            </w:pPr>
            <w:r w:rsidRPr="004E57A0">
              <w:rPr>
                <w:rFonts w:ascii="Arial CYR" w:eastAsia="Times New Roman" w:hAnsi="Arial CYR" w:cs="Arial CYR"/>
                <w:i/>
                <w:iCs/>
                <w:sz w:val="16"/>
                <w:szCs w:val="16"/>
              </w:rPr>
              <w:lastRenderedPageBreak/>
              <w:t>"О бюджете Артемовского муниципального образования на 2018 год</w:t>
            </w:r>
          </w:p>
        </w:tc>
      </w:tr>
      <w:tr w:rsidR="009E55A5" w:rsidRPr="004E57A0" w:rsidTr="006C5D73">
        <w:trPr>
          <w:trHeight w:val="204"/>
        </w:trPr>
        <w:tc>
          <w:tcPr>
            <w:tcW w:w="9804" w:type="dxa"/>
            <w:gridSpan w:val="4"/>
            <w:tcBorders>
              <w:top w:val="nil"/>
              <w:left w:val="nil"/>
              <w:bottom w:val="nil"/>
              <w:right w:val="nil"/>
            </w:tcBorders>
            <w:shd w:val="clear" w:color="auto" w:fill="auto"/>
            <w:noWrap/>
            <w:vAlign w:val="bottom"/>
            <w:hideMark/>
          </w:tcPr>
          <w:p w:rsidR="009E55A5" w:rsidRPr="004E57A0" w:rsidRDefault="009E55A5" w:rsidP="006C5D73">
            <w:pPr>
              <w:spacing w:after="0" w:line="240" w:lineRule="auto"/>
              <w:jc w:val="right"/>
              <w:rPr>
                <w:rFonts w:ascii="Arial CYR" w:eastAsia="Times New Roman" w:hAnsi="Arial CYR" w:cs="Arial CYR"/>
                <w:i/>
                <w:iCs/>
                <w:sz w:val="16"/>
                <w:szCs w:val="16"/>
              </w:rPr>
            </w:pPr>
            <w:r w:rsidRPr="004E57A0">
              <w:rPr>
                <w:rFonts w:ascii="Arial CYR" w:eastAsia="Times New Roman" w:hAnsi="Arial CYR" w:cs="Arial CYR"/>
                <w:i/>
                <w:iCs/>
                <w:sz w:val="16"/>
                <w:szCs w:val="16"/>
              </w:rPr>
              <w:t>и плановый период 2019и 2020годов"</w:t>
            </w:r>
          </w:p>
        </w:tc>
      </w:tr>
      <w:tr w:rsidR="009E55A5" w:rsidRPr="004E57A0" w:rsidTr="006C5D73">
        <w:trPr>
          <w:trHeight w:val="204"/>
        </w:trPr>
        <w:tc>
          <w:tcPr>
            <w:tcW w:w="9804" w:type="dxa"/>
            <w:gridSpan w:val="4"/>
            <w:tcBorders>
              <w:top w:val="nil"/>
              <w:left w:val="nil"/>
              <w:bottom w:val="nil"/>
              <w:right w:val="nil"/>
            </w:tcBorders>
            <w:shd w:val="clear" w:color="auto" w:fill="auto"/>
            <w:noWrap/>
            <w:vAlign w:val="bottom"/>
            <w:hideMark/>
          </w:tcPr>
          <w:p w:rsidR="009E55A5" w:rsidRPr="004E57A0" w:rsidRDefault="009E55A5" w:rsidP="006C5D73">
            <w:pPr>
              <w:spacing w:after="0" w:line="240" w:lineRule="auto"/>
              <w:jc w:val="right"/>
              <w:rPr>
                <w:rFonts w:ascii="Arial CYR" w:eastAsia="Times New Roman" w:hAnsi="Arial CYR" w:cs="Arial CYR"/>
                <w:i/>
                <w:iCs/>
                <w:sz w:val="16"/>
                <w:szCs w:val="16"/>
              </w:rPr>
            </w:pPr>
            <w:r>
              <w:rPr>
                <w:rFonts w:ascii="Arial CYR" w:eastAsia="Times New Roman" w:hAnsi="Arial CYR" w:cs="Arial CYR"/>
                <w:i/>
                <w:iCs/>
                <w:sz w:val="16"/>
                <w:szCs w:val="16"/>
              </w:rPr>
              <w:t xml:space="preserve">                                                                                                от 14 </w:t>
            </w:r>
            <w:r w:rsidRPr="004E57A0">
              <w:rPr>
                <w:rFonts w:ascii="Arial CYR" w:eastAsia="Times New Roman" w:hAnsi="Arial CYR" w:cs="Arial CYR"/>
                <w:i/>
                <w:iCs/>
                <w:sz w:val="16"/>
                <w:szCs w:val="16"/>
              </w:rPr>
              <w:t>февра</w:t>
            </w:r>
            <w:r>
              <w:rPr>
                <w:rFonts w:ascii="Arial CYR" w:eastAsia="Times New Roman" w:hAnsi="Arial CYR" w:cs="Arial CYR"/>
                <w:i/>
                <w:iCs/>
                <w:sz w:val="16"/>
                <w:szCs w:val="16"/>
              </w:rPr>
              <w:t>л</w:t>
            </w:r>
            <w:r w:rsidRPr="004E57A0">
              <w:rPr>
                <w:rFonts w:ascii="Arial CYR" w:eastAsia="Times New Roman" w:hAnsi="Arial CYR" w:cs="Arial CYR"/>
                <w:i/>
                <w:iCs/>
                <w:sz w:val="16"/>
                <w:szCs w:val="16"/>
              </w:rPr>
              <w:t>я 2018г. №</w:t>
            </w:r>
            <w:r>
              <w:rPr>
                <w:rFonts w:ascii="Arial CYR" w:eastAsia="Times New Roman" w:hAnsi="Arial CYR" w:cs="Arial CYR"/>
                <w:i/>
                <w:iCs/>
                <w:sz w:val="16"/>
                <w:szCs w:val="16"/>
              </w:rPr>
              <w:t>4</w:t>
            </w:r>
            <w:r w:rsidRPr="004E57A0">
              <w:rPr>
                <w:rFonts w:ascii="Arial CYR" w:eastAsia="Times New Roman" w:hAnsi="Arial CYR" w:cs="Arial CYR"/>
                <w:i/>
                <w:iCs/>
                <w:sz w:val="16"/>
                <w:szCs w:val="16"/>
              </w:rPr>
              <w:t xml:space="preserve">   </w:t>
            </w:r>
          </w:p>
        </w:tc>
      </w:tr>
      <w:tr w:rsidR="009E55A5" w:rsidRPr="004E57A0" w:rsidTr="006C5D73">
        <w:trPr>
          <w:trHeight w:val="264"/>
        </w:trPr>
        <w:tc>
          <w:tcPr>
            <w:tcW w:w="5932" w:type="dxa"/>
            <w:tcBorders>
              <w:top w:val="nil"/>
              <w:left w:val="nil"/>
              <w:bottom w:val="nil"/>
              <w:right w:val="nil"/>
            </w:tcBorders>
            <w:shd w:val="clear" w:color="auto" w:fill="auto"/>
            <w:noWrap/>
            <w:vAlign w:val="bottom"/>
            <w:hideMark/>
          </w:tcPr>
          <w:p w:rsidR="009E55A5" w:rsidRPr="004E57A0" w:rsidRDefault="009E55A5" w:rsidP="006C5D73">
            <w:pPr>
              <w:spacing w:after="0" w:line="240" w:lineRule="auto"/>
              <w:rPr>
                <w:rFonts w:ascii="Arial CYR" w:eastAsia="Times New Roman" w:hAnsi="Arial CYR" w:cs="Arial CYR"/>
                <w:sz w:val="20"/>
                <w:szCs w:val="20"/>
              </w:rPr>
            </w:pPr>
          </w:p>
        </w:tc>
        <w:tc>
          <w:tcPr>
            <w:tcW w:w="660" w:type="dxa"/>
            <w:tcBorders>
              <w:top w:val="nil"/>
              <w:left w:val="nil"/>
              <w:bottom w:val="nil"/>
              <w:right w:val="nil"/>
            </w:tcBorders>
            <w:shd w:val="clear" w:color="auto" w:fill="auto"/>
            <w:noWrap/>
            <w:vAlign w:val="bottom"/>
            <w:hideMark/>
          </w:tcPr>
          <w:p w:rsidR="009E55A5" w:rsidRPr="004E57A0" w:rsidRDefault="009E55A5" w:rsidP="006C5D73">
            <w:pPr>
              <w:spacing w:after="0" w:line="240" w:lineRule="auto"/>
              <w:rPr>
                <w:rFonts w:ascii="Arial CYR" w:eastAsia="Times New Roman" w:hAnsi="Arial CYR" w:cs="Arial CYR"/>
                <w:sz w:val="20"/>
                <w:szCs w:val="20"/>
              </w:rPr>
            </w:pPr>
          </w:p>
        </w:tc>
        <w:tc>
          <w:tcPr>
            <w:tcW w:w="860" w:type="dxa"/>
            <w:tcBorders>
              <w:top w:val="nil"/>
              <w:left w:val="nil"/>
              <w:bottom w:val="nil"/>
              <w:right w:val="nil"/>
            </w:tcBorders>
            <w:shd w:val="clear" w:color="auto" w:fill="auto"/>
            <w:noWrap/>
            <w:vAlign w:val="bottom"/>
            <w:hideMark/>
          </w:tcPr>
          <w:p w:rsidR="009E55A5" w:rsidRPr="004E57A0" w:rsidRDefault="009E55A5" w:rsidP="006C5D73">
            <w:pPr>
              <w:spacing w:after="0" w:line="240" w:lineRule="auto"/>
              <w:rPr>
                <w:rFonts w:ascii="Arial CYR" w:eastAsia="Times New Roman" w:hAnsi="Arial CYR" w:cs="Arial CYR"/>
                <w:sz w:val="20"/>
                <w:szCs w:val="20"/>
              </w:rPr>
            </w:pPr>
          </w:p>
        </w:tc>
        <w:tc>
          <w:tcPr>
            <w:tcW w:w="2352" w:type="dxa"/>
            <w:tcBorders>
              <w:top w:val="nil"/>
              <w:left w:val="nil"/>
              <w:bottom w:val="nil"/>
              <w:right w:val="nil"/>
            </w:tcBorders>
            <w:shd w:val="clear" w:color="auto" w:fill="auto"/>
            <w:noWrap/>
            <w:vAlign w:val="bottom"/>
            <w:hideMark/>
          </w:tcPr>
          <w:p w:rsidR="009E55A5" w:rsidRPr="004E57A0" w:rsidRDefault="009E55A5" w:rsidP="006C5D73">
            <w:pPr>
              <w:spacing w:after="0" w:line="240" w:lineRule="auto"/>
              <w:jc w:val="right"/>
              <w:rPr>
                <w:rFonts w:ascii="Arial CYR" w:eastAsia="Times New Roman" w:hAnsi="Arial CYR" w:cs="Arial CYR"/>
                <w:b/>
                <w:bCs/>
                <w:sz w:val="20"/>
                <w:szCs w:val="20"/>
              </w:rPr>
            </w:pPr>
          </w:p>
        </w:tc>
      </w:tr>
      <w:tr w:rsidR="009E55A5" w:rsidRPr="004E57A0" w:rsidTr="006C5D73">
        <w:trPr>
          <w:trHeight w:val="435"/>
        </w:trPr>
        <w:tc>
          <w:tcPr>
            <w:tcW w:w="9804" w:type="dxa"/>
            <w:gridSpan w:val="4"/>
            <w:tcBorders>
              <w:top w:val="nil"/>
              <w:left w:val="nil"/>
              <w:bottom w:val="nil"/>
              <w:right w:val="nil"/>
            </w:tcBorders>
            <w:shd w:val="clear" w:color="auto" w:fill="auto"/>
            <w:vAlign w:val="bottom"/>
            <w:hideMark/>
          </w:tcPr>
          <w:p w:rsidR="009E55A5" w:rsidRPr="004E57A0" w:rsidRDefault="009E55A5" w:rsidP="006C5D73">
            <w:pPr>
              <w:spacing w:after="0" w:line="240" w:lineRule="auto"/>
              <w:jc w:val="center"/>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 xml:space="preserve">РАСПРЕДЕЛЕНИЕ  БЮДЖЕТНЫХ АССИГНОВАНИЙ    </w:t>
            </w:r>
          </w:p>
        </w:tc>
      </w:tr>
      <w:tr w:rsidR="009E55A5" w:rsidRPr="004E57A0" w:rsidTr="006C5D73">
        <w:trPr>
          <w:trHeight w:val="315"/>
        </w:trPr>
        <w:tc>
          <w:tcPr>
            <w:tcW w:w="9804" w:type="dxa"/>
            <w:gridSpan w:val="4"/>
            <w:tcBorders>
              <w:top w:val="nil"/>
              <w:left w:val="nil"/>
              <w:bottom w:val="nil"/>
              <w:right w:val="nil"/>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ПО РАЗДЕЛАМ И ПОДРАЗДЕЛАМ КЛАССИФИКАЦИИ РАСХОДОВ БЮДЖЕТОВ</w:t>
            </w:r>
          </w:p>
        </w:tc>
      </w:tr>
      <w:tr w:rsidR="009E55A5" w:rsidRPr="004E57A0" w:rsidTr="006C5D73">
        <w:trPr>
          <w:trHeight w:val="315"/>
        </w:trPr>
        <w:tc>
          <w:tcPr>
            <w:tcW w:w="9804" w:type="dxa"/>
            <w:gridSpan w:val="4"/>
            <w:tcBorders>
              <w:top w:val="nil"/>
              <w:left w:val="nil"/>
              <w:bottom w:val="nil"/>
              <w:right w:val="nil"/>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АРТЕМОВСКОГО МУНИЦИПАЛЬНОГО ОБРАЗОВАНИЯ НА 2018 ГОД</w:t>
            </w:r>
          </w:p>
        </w:tc>
      </w:tr>
      <w:tr w:rsidR="009E55A5" w:rsidRPr="004E57A0" w:rsidTr="006C5D73">
        <w:trPr>
          <w:trHeight w:val="495"/>
        </w:trPr>
        <w:tc>
          <w:tcPr>
            <w:tcW w:w="9804" w:type="dxa"/>
            <w:gridSpan w:val="4"/>
            <w:tcBorders>
              <w:top w:val="nil"/>
              <w:left w:val="nil"/>
              <w:bottom w:val="nil"/>
              <w:right w:val="nil"/>
            </w:tcBorders>
            <w:shd w:val="clear" w:color="auto" w:fill="auto"/>
            <w:vAlign w:val="bottom"/>
            <w:hideMark/>
          </w:tcPr>
          <w:p w:rsidR="009E55A5" w:rsidRPr="004E57A0" w:rsidRDefault="009E55A5" w:rsidP="006C5D73">
            <w:pPr>
              <w:spacing w:after="0" w:line="240" w:lineRule="auto"/>
              <w:jc w:val="right"/>
              <w:rPr>
                <w:rFonts w:ascii="Times New Roman" w:eastAsia="Times New Roman" w:hAnsi="Times New Roman" w:cs="Times New Roman"/>
                <w:b/>
                <w:bCs/>
                <w:i/>
                <w:iCs/>
                <w:sz w:val="24"/>
                <w:szCs w:val="24"/>
              </w:rPr>
            </w:pPr>
            <w:r w:rsidRPr="004E57A0">
              <w:rPr>
                <w:rFonts w:ascii="Times New Roman" w:eastAsia="Times New Roman" w:hAnsi="Times New Roman" w:cs="Times New Roman"/>
                <w:b/>
                <w:bCs/>
                <w:i/>
                <w:iCs/>
                <w:sz w:val="24"/>
                <w:szCs w:val="24"/>
              </w:rPr>
              <w:t>(тыс. рублей)</w:t>
            </w:r>
          </w:p>
        </w:tc>
      </w:tr>
      <w:tr w:rsidR="009E55A5" w:rsidRPr="004E57A0" w:rsidTr="006C5D73">
        <w:trPr>
          <w:trHeight w:val="510"/>
        </w:trPr>
        <w:tc>
          <w:tcPr>
            <w:tcW w:w="5932"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9E55A5" w:rsidRPr="004E57A0" w:rsidRDefault="009E55A5" w:rsidP="006C5D73">
            <w:pPr>
              <w:spacing w:after="0" w:line="240" w:lineRule="auto"/>
              <w:jc w:val="center"/>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Наименование</w:t>
            </w:r>
          </w:p>
        </w:tc>
        <w:tc>
          <w:tcPr>
            <w:tcW w:w="660" w:type="dxa"/>
            <w:tcBorders>
              <w:top w:val="single" w:sz="8" w:space="0" w:color="auto"/>
              <w:left w:val="nil"/>
              <w:bottom w:val="single" w:sz="8" w:space="0" w:color="auto"/>
              <w:right w:val="single" w:sz="8" w:space="0" w:color="auto"/>
            </w:tcBorders>
            <w:shd w:val="clear" w:color="auto" w:fill="auto"/>
            <w:vAlign w:val="center"/>
            <w:hideMark/>
          </w:tcPr>
          <w:p w:rsidR="009E55A5" w:rsidRPr="004E57A0" w:rsidRDefault="009E55A5" w:rsidP="006C5D73">
            <w:pPr>
              <w:spacing w:after="0" w:line="240" w:lineRule="auto"/>
              <w:jc w:val="center"/>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РЗ</w:t>
            </w:r>
          </w:p>
        </w:tc>
        <w:tc>
          <w:tcPr>
            <w:tcW w:w="860" w:type="dxa"/>
            <w:tcBorders>
              <w:top w:val="single" w:sz="8" w:space="0" w:color="auto"/>
              <w:left w:val="nil"/>
              <w:bottom w:val="single" w:sz="8" w:space="0" w:color="auto"/>
              <w:right w:val="nil"/>
            </w:tcBorders>
            <w:shd w:val="clear" w:color="auto" w:fill="auto"/>
            <w:vAlign w:val="center"/>
            <w:hideMark/>
          </w:tcPr>
          <w:p w:rsidR="009E55A5" w:rsidRPr="004E57A0" w:rsidRDefault="009E55A5" w:rsidP="006C5D73">
            <w:pPr>
              <w:spacing w:after="0" w:line="240" w:lineRule="auto"/>
              <w:jc w:val="center"/>
              <w:rPr>
                <w:rFonts w:ascii="Times New Roman" w:eastAsia="Times New Roman" w:hAnsi="Times New Roman" w:cs="Times New Roman"/>
                <w:b/>
                <w:bCs/>
                <w:sz w:val="24"/>
                <w:szCs w:val="24"/>
              </w:rPr>
            </w:pPr>
            <w:proofErr w:type="gramStart"/>
            <w:r w:rsidRPr="004E57A0">
              <w:rPr>
                <w:rFonts w:ascii="Times New Roman" w:eastAsia="Times New Roman" w:hAnsi="Times New Roman" w:cs="Times New Roman"/>
                <w:b/>
                <w:bCs/>
                <w:sz w:val="24"/>
                <w:szCs w:val="24"/>
              </w:rPr>
              <w:t>ПР</w:t>
            </w:r>
            <w:proofErr w:type="gramEnd"/>
          </w:p>
        </w:tc>
        <w:tc>
          <w:tcPr>
            <w:tcW w:w="2352"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9E55A5" w:rsidRPr="004E57A0" w:rsidRDefault="009E55A5" w:rsidP="006C5D73">
            <w:pPr>
              <w:spacing w:after="0" w:line="240" w:lineRule="auto"/>
              <w:jc w:val="center"/>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Сумма</w:t>
            </w:r>
          </w:p>
        </w:tc>
      </w:tr>
      <w:tr w:rsidR="009E55A5" w:rsidRPr="004E57A0" w:rsidTr="006C5D73">
        <w:trPr>
          <w:trHeight w:val="312"/>
        </w:trPr>
        <w:tc>
          <w:tcPr>
            <w:tcW w:w="5932" w:type="dxa"/>
            <w:tcBorders>
              <w:top w:val="nil"/>
              <w:left w:val="single" w:sz="8" w:space="0" w:color="auto"/>
              <w:bottom w:val="single" w:sz="4" w:space="0" w:color="auto"/>
              <w:right w:val="single" w:sz="4" w:space="0" w:color="auto"/>
            </w:tcBorders>
            <w:shd w:val="clear" w:color="auto" w:fill="auto"/>
            <w:vAlign w:val="bottom"/>
            <w:hideMark/>
          </w:tcPr>
          <w:p w:rsidR="009E55A5" w:rsidRPr="004E57A0" w:rsidRDefault="009E55A5" w:rsidP="006C5D73">
            <w:pPr>
              <w:spacing w:after="0" w:line="240" w:lineRule="auto"/>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ОБЩЕГОСУДАРСТВЕННЫЕ ВОПРОСЫ</w:t>
            </w:r>
          </w:p>
        </w:tc>
        <w:tc>
          <w:tcPr>
            <w:tcW w:w="660" w:type="dxa"/>
            <w:tcBorders>
              <w:top w:val="nil"/>
              <w:left w:val="nil"/>
              <w:bottom w:val="single" w:sz="4" w:space="0" w:color="auto"/>
              <w:right w:val="single" w:sz="4"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01</w:t>
            </w:r>
          </w:p>
        </w:tc>
        <w:tc>
          <w:tcPr>
            <w:tcW w:w="860" w:type="dxa"/>
            <w:tcBorders>
              <w:top w:val="nil"/>
              <w:left w:val="nil"/>
              <w:bottom w:val="single" w:sz="4" w:space="0" w:color="auto"/>
              <w:right w:val="single" w:sz="4"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 </w:t>
            </w:r>
          </w:p>
        </w:tc>
        <w:tc>
          <w:tcPr>
            <w:tcW w:w="2352" w:type="dxa"/>
            <w:tcBorders>
              <w:top w:val="nil"/>
              <w:left w:val="nil"/>
              <w:bottom w:val="single" w:sz="4" w:space="0" w:color="auto"/>
              <w:right w:val="single" w:sz="8"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19 077,7</w:t>
            </w:r>
          </w:p>
        </w:tc>
      </w:tr>
      <w:tr w:rsidR="009E55A5" w:rsidRPr="004E57A0" w:rsidTr="006C5D73">
        <w:trPr>
          <w:trHeight w:val="624"/>
        </w:trPr>
        <w:tc>
          <w:tcPr>
            <w:tcW w:w="5932" w:type="dxa"/>
            <w:tcBorders>
              <w:top w:val="nil"/>
              <w:left w:val="single" w:sz="8" w:space="0" w:color="auto"/>
              <w:bottom w:val="single" w:sz="4" w:space="0" w:color="auto"/>
              <w:right w:val="single" w:sz="4" w:space="0" w:color="auto"/>
            </w:tcBorders>
            <w:shd w:val="clear" w:color="auto" w:fill="auto"/>
            <w:vAlign w:val="bottom"/>
            <w:hideMark/>
          </w:tcPr>
          <w:p w:rsidR="009E55A5" w:rsidRPr="004E57A0" w:rsidRDefault="009E55A5" w:rsidP="006C5D73">
            <w:pPr>
              <w:spacing w:after="0" w:line="240" w:lineRule="auto"/>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Функционирование высшего должностного лица субъекта  Российской Федерации и муниципального образования</w:t>
            </w:r>
          </w:p>
        </w:tc>
        <w:tc>
          <w:tcPr>
            <w:tcW w:w="660" w:type="dxa"/>
            <w:tcBorders>
              <w:top w:val="nil"/>
              <w:left w:val="nil"/>
              <w:bottom w:val="single" w:sz="4" w:space="0" w:color="auto"/>
              <w:right w:val="single" w:sz="4"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01</w:t>
            </w:r>
          </w:p>
        </w:tc>
        <w:tc>
          <w:tcPr>
            <w:tcW w:w="860" w:type="dxa"/>
            <w:tcBorders>
              <w:top w:val="nil"/>
              <w:left w:val="nil"/>
              <w:bottom w:val="single" w:sz="4" w:space="0" w:color="auto"/>
              <w:right w:val="single" w:sz="4"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02</w:t>
            </w:r>
          </w:p>
        </w:tc>
        <w:tc>
          <w:tcPr>
            <w:tcW w:w="2352" w:type="dxa"/>
            <w:tcBorders>
              <w:top w:val="nil"/>
              <w:left w:val="nil"/>
              <w:bottom w:val="single" w:sz="4" w:space="0" w:color="auto"/>
              <w:right w:val="single" w:sz="8"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1 382,0</w:t>
            </w:r>
          </w:p>
        </w:tc>
      </w:tr>
      <w:tr w:rsidR="009E55A5" w:rsidRPr="004E57A0" w:rsidTr="006C5D73">
        <w:trPr>
          <w:trHeight w:val="936"/>
        </w:trPr>
        <w:tc>
          <w:tcPr>
            <w:tcW w:w="5932" w:type="dxa"/>
            <w:tcBorders>
              <w:top w:val="nil"/>
              <w:left w:val="single" w:sz="4" w:space="0" w:color="auto"/>
              <w:bottom w:val="single" w:sz="4" w:space="0" w:color="auto"/>
              <w:right w:val="single" w:sz="4" w:space="0" w:color="auto"/>
            </w:tcBorders>
            <w:shd w:val="clear" w:color="auto" w:fill="auto"/>
            <w:vAlign w:val="bottom"/>
            <w:hideMark/>
          </w:tcPr>
          <w:p w:rsidR="009E55A5" w:rsidRPr="004E57A0" w:rsidRDefault="009E55A5" w:rsidP="006C5D73">
            <w:pPr>
              <w:spacing w:after="0" w:line="240" w:lineRule="auto"/>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660" w:type="dxa"/>
            <w:tcBorders>
              <w:top w:val="nil"/>
              <w:left w:val="nil"/>
              <w:bottom w:val="single" w:sz="4" w:space="0" w:color="auto"/>
              <w:right w:val="single" w:sz="4"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01</w:t>
            </w:r>
          </w:p>
        </w:tc>
        <w:tc>
          <w:tcPr>
            <w:tcW w:w="860" w:type="dxa"/>
            <w:tcBorders>
              <w:top w:val="nil"/>
              <w:left w:val="nil"/>
              <w:bottom w:val="single" w:sz="4" w:space="0" w:color="auto"/>
              <w:right w:val="single" w:sz="4"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03</w:t>
            </w:r>
          </w:p>
        </w:tc>
        <w:tc>
          <w:tcPr>
            <w:tcW w:w="2352" w:type="dxa"/>
            <w:tcBorders>
              <w:top w:val="nil"/>
              <w:left w:val="nil"/>
              <w:bottom w:val="single" w:sz="4" w:space="0" w:color="auto"/>
              <w:right w:val="single" w:sz="8"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1 254,6</w:t>
            </w:r>
          </w:p>
        </w:tc>
      </w:tr>
      <w:tr w:rsidR="009E55A5" w:rsidRPr="004E57A0" w:rsidTr="006C5D73">
        <w:trPr>
          <w:trHeight w:val="936"/>
        </w:trPr>
        <w:tc>
          <w:tcPr>
            <w:tcW w:w="5932" w:type="dxa"/>
            <w:tcBorders>
              <w:top w:val="nil"/>
              <w:left w:val="single" w:sz="4" w:space="0" w:color="auto"/>
              <w:bottom w:val="single" w:sz="4" w:space="0" w:color="auto"/>
              <w:right w:val="single" w:sz="4" w:space="0" w:color="auto"/>
            </w:tcBorders>
            <w:shd w:val="clear" w:color="auto" w:fill="auto"/>
            <w:vAlign w:val="bottom"/>
            <w:hideMark/>
          </w:tcPr>
          <w:p w:rsidR="009E55A5" w:rsidRPr="004E57A0" w:rsidRDefault="009E55A5" w:rsidP="006C5D73">
            <w:pPr>
              <w:spacing w:after="0" w:line="240" w:lineRule="auto"/>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660" w:type="dxa"/>
            <w:tcBorders>
              <w:top w:val="nil"/>
              <w:left w:val="nil"/>
              <w:bottom w:val="single" w:sz="4" w:space="0" w:color="auto"/>
              <w:right w:val="single" w:sz="4"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01</w:t>
            </w:r>
          </w:p>
        </w:tc>
        <w:tc>
          <w:tcPr>
            <w:tcW w:w="860" w:type="dxa"/>
            <w:tcBorders>
              <w:top w:val="nil"/>
              <w:left w:val="nil"/>
              <w:bottom w:val="single" w:sz="4" w:space="0" w:color="auto"/>
              <w:right w:val="single" w:sz="4"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04</w:t>
            </w:r>
          </w:p>
        </w:tc>
        <w:tc>
          <w:tcPr>
            <w:tcW w:w="2352" w:type="dxa"/>
            <w:tcBorders>
              <w:top w:val="nil"/>
              <w:left w:val="nil"/>
              <w:bottom w:val="single" w:sz="4" w:space="0" w:color="auto"/>
              <w:right w:val="single" w:sz="8"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16 320,4</w:t>
            </w:r>
          </w:p>
        </w:tc>
      </w:tr>
      <w:tr w:rsidR="009E55A5" w:rsidRPr="004E57A0" w:rsidTr="006C5D73">
        <w:trPr>
          <w:trHeight w:val="312"/>
        </w:trPr>
        <w:tc>
          <w:tcPr>
            <w:tcW w:w="5932" w:type="dxa"/>
            <w:tcBorders>
              <w:top w:val="nil"/>
              <w:left w:val="single" w:sz="4" w:space="0" w:color="auto"/>
              <w:bottom w:val="single" w:sz="4" w:space="0" w:color="auto"/>
              <w:right w:val="single" w:sz="4" w:space="0" w:color="auto"/>
            </w:tcBorders>
            <w:shd w:val="clear" w:color="auto" w:fill="auto"/>
            <w:vAlign w:val="bottom"/>
            <w:hideMark/>
          </w:tcPr>
          <w:p w:rsidR="009E55A5" w:rsidRPr="004E57A0" w:rsidRDefault="009E55A5" w:rsidP="006C5D73">
            <w:pPr>
              <w:spacing w:after="0" w:line="240" w:lineRule="auto"/>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Межбюджетные трансферты</w:t>
            </w:r>
          </w:p>
        </w:tc>
        <w:tc>
          <w:tcPr>
            <w:tcW w:w="660" w:type="dxa"/>
            <w:tcBorders>
              <w:top w:val="nil"/>
              <w:left w:val="nil"/>
              <w:bottom w:val="single" w:sz="4" w:space="0" w:color="auto"/>
              <w:right w:val="single" w:sz="4"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01</w:t>
            </w:r>
          </w:p>
        </w:tc>
        <w:tc>
          <w:tcPr>
            <w:tcW w:w="860" w:type="dxa"/>
            <w:tcBorders>
              <w:top w:val="nil"/>
              <w:left w:val="nil"/>
              <w:bottom w:val="single" w:sz="4" w:space="0" w:color="auto"/>
              <w:right w:val="single" w:sz="4"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06</w:t>
            </w:r>
          </w:p>
        </w:tc>
        <w:tc>
          <w:tcPr>
            <w:tcW w:w="2352" w:type="dxa"/>
            <w:tcBorders>
              <w:top w:val="nil"/>
              <w:left w:val="nil"/>
              <w:bottom w:val="single" w:sz="4" w:space="0" w:color="auto"/>
              <w:right w:val="single" w:sz="8"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70,0</w:t>
            </w:r>
          </w:p>
        </w:tc>
      </w:tr>
      <w:tr w:rsidR="009E55A5" w:rsidRPr="004E57A0" w:rsidTr="006C5D73">
        <w:trPr>
          <w:trHeight w:val="312"/>
        </w:trPr>
        <w:tc>
          <w:tcPr>
            <w:tcW w:w="5932" w:type="dxa"/>
            <w:tcBorders>
              <w:top w:val="nil"/>
              <w:left w:val="single" w:sz="4" w:space="0" w:color="auto"/>
              <w:bottom w:val="single" w:sz="4" w:space="0" w:color="auto"/>
              <w:right w:val="single" w:sz="4" w:space="0" w:color="auto"/>
            </w:tcBorders>
            <w:shd w:val="clear" w:color="auto" w:fill="auto"/>
            <w:vAlign w:val="bottom"/>
            <w:hideMark/>
          </w:tcPr>
          <w:p w:rsidR="009E55A5" w:rsidRPr="004E57A0" w:rsidRDefault="009E55A5" w:rsidP="006C5D73">
            <w:pPr>
              <w:spacing w:after="0" w:line="240" w:lineRule="auto"/>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Обеспечение проведения выборов и референдумов</w:t>
            </w:r>
          </w:p>
        </w:tc>
        <w:tc>
          <w:tcPr>
            <w:tcW w:w="660" w:type="dxa"/>
            <w:tcBorders>
              <w:top w:val="nil"/>
              <w:left w:val="nil"/>
              <w:bottom w:val="single" w:sz="4" w:space="0" w:color="auto"/>
              <w:right w:val="single" w:sz="4"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01</w:t>
            </w:r>
          </w:p>
        </w:tc>
        <w:tc>
          <w:tcPr>
            <w:tcW w:w="860" w:type="dxa"/>
            <w:tcBorders>
              <w:top w:val="nil"/>
              <w:left w:val="nil"/>
              <w:bottom w:val="single" w:sz="4" w:space="0" w:color="auto"/>
              <w:right w:val="single" w:sz="4"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07</w:t>
            </w:r>
          </w:p>
        </w:tc>
        <w:tc>
          <w:tcPr>
            <w:tcW w:w="2352" w:type="dxa"/>
            <w:tcBorders>
              <w:top w:val="nil"/>
              <w:left w:val="nil"/>
              <w:bottom w:val="single" w:sz="4" w:space="0" w:color="auto"/>
              <w:right w:val="single" w:sz="8"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0,0</w:t>
            </w:r>
          </w:p>
        </w:tc>
      </w:tr>
      <w:tr w:rsidR="009E55A5" w:rsidRPr="004E57A0" w:rsidTr="006C5D73">
        <w:trPr>
          <w:trHeight w:val="312"/>
        </w:trPr>
        <w:tc>
          <w:tcPr>
            <w:tcW w:w="5932" w:type="dxa"/>
            <w:tcBorders>
              <w:top w:val="nil"/>
              <w:left w:val="single" w:sz="4" w:space="0" w:color="auto"/>
              <w:bottom w:val="single" w:sz="4" w:space="0" w:color="auto"/>
              <w:right w:val="single" w:sz="4" w:space="0" w:color="auto"/>
            </w:tcBorders>
            <w:shd w:val="clear" w:color="auto" w:fill="auto"/>
            <w:vAlign w:val="bottom"/>
            <w:hideMark/>
          </w:tcPr>
          <w:p w:rsidR="009E55A5" w:rsidRPr="004E57A0" w:rsidRDefault="009E55A5" w:rsidP="006C5D73">
            <w:pPr>
              <w:spacing w:after="0" w:line="240" w:lineRule="auto"/>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Резервные фонды</w:t>
            </w:r>
          </w:p>
        </w:tc>
        <w:tc>
          <w:tcPr>
            <w:tcW w:w="660" w:type="dxa"/>
            <w:tcBorders>
              <w:top w:val="nil"/>
              <w:left w:val="nil"/>
              <w:bottom w:val="single" w:sz="4" w:space="0" w:color="auto"/>
              <w:right w:val="single" w:sz="4"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01</w:t>
            </w:r>
          </w:p>
        </w:tc>
        <w:tc>
          <w:tcPr>
            <w:tcW w:w="860" w:type="dxa"/>
            <w:tcBorders>
              <w:top w:val="nil"/>
              <w:left w:val="nil"/>
              <w:bottom w:val="single" w:sz="4" w:space="0" w:color="auto"/>
              <w:right w:val="single" w:sz="4"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11</w:t>
            </w:r>
          </w:p>
        </w:tc>
        <w:tc>
          <w:tcPr>
            <w:tcW w:w="2352" w:type="dxa"/>
            <w:tcBorders>
              <w:top w:val="nil"/>
              <w:left w:val="nil"/>
              <w:bottom w:val="single" w:sz="4" w:space="0" w:color="auto"/>
              <w:right w:val="single" w:sz="8"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50,0</w:t>
            </w:r>
          </w:p>
        </w:tc>
      </w:tr>
      <w:tr w:rsidR="009E55A5" w:rsidRPr="004E57A0" w:rsidTr="006C5D73">
        <w:trPr>
          <w:trHeight w:val="975"/>
        </w:trPr>
        <w:tc>
          <w:tcPr>
            <w:tcW w:w="5932" w:type="dxa"/>
            <w:tcBorders>
              <w:top w:val="nil"/>
              <w:left w:val="single" w:sz="4" w:space="0" w:color="auto"/>
              <w:bottom w:val="single" w:sz="4" w:space="0" w:color="auto"/>
              <w:right w:val="single" w:sz="4" w:space="0" w:color="auto"/>
            </w:tcBorders>
            <w:shd w:val="clear" w:color="auto" w:fill="auto"/>
            <w:vAlign w:val="bottom"/>
            <w:hideMark/>
          </w:tcPr>
          <w:p w:rsidR="009E55A5" w:rsidRPr="004E57A0" w:rsidRDefault="009E55A5" w:rsidP="006C5D73">
            <w:pPr>
              <w:spacing w:after="0" w:line="240" w:lineRule="auto"/>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660" w:type="dxa"/>
            <w:tcBorders>
              <w:top w:val="nil"/>
              <w:left w:val="nil"/>
              <w:bottom w:val="single" w:sz="4" w:space="0" w:color="auto"/>
              <w:right w:val="single" w:sz="4"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01</w:t>
            </w:r>
          </w:p>
        </w:tc>
        <w:tc>
          <w:tcPr>
            <w:tcW w:w="860" w:type="dxa"/>
            <w:tcBorders>
              <w:top w:val="nil"/>
              <w:left w:val="nil"/>
              <w:bottom w:val="single" w:sz="4" w:space="0" w:color="auto"/>
              <w:right w:val="single" w:sz="4"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13</w:t>
            </w:r>
          </w:p>
        </w:tc>
        <w:tc>
          <w:tcPr>
            <w:tcW w:w="2352" w:type="dxa"/>
            <w:tcBorders>
              <w:top w:val="nil"/>
              <w:left w:val="nil"/>
              <w:bottom w:val="single" w:sz="4" w:space="0" w:color="auto"/>
              <w:right w:val="single" w:sz="8"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0,7</w:t>
            </w:r>
          </w:p>
        </w:tc>
      </w:tr>
      <w:tr w:rsidR="009E55A5" w:rsidRPr="004E57A0" w:rsidTr="006C5D73">
        <w:trPr>
          <w:trHeight w:val="312"/>
        </w:trPr>
        <w:tc>
          <w:tcPr>
            <w:tcW w:w="5932" w:type="dxa"/>
            <w:tcBorders>
              <w:top w:val="nil"/>
              <w:left w:val="single" w:sz="8" w:space="0" w:color="auto"/>
              <w:bottom w:val="single" w:sz="4" w:space="0" w:color="auto"/>
              <w:right w:val="single" w:sz="4" w:space="0" w:color="auto"/>
            </w:tcBorders>
            <w:shd w:val="clear" w:color="auto" w:fill="auto"/>
            <w:vAlign w:val="bottom"/>
            <w:hideMark/>
          </w:tcPr>
          <w:p w:rsidR="009E55A5" w:rsidRPr="004E57A0" w:rsidRDefault="009E55A5" w:rsidP="006C5D73">
            <w:pPr>
              <w:spacing w:after="0" w:line="240" w:lineRule="auto"/>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НАЦИОНАЛЬНАЯ ОБОРОНА</w:t>
            </w:r>
          </w:p>
        </w:tc>
        <w:tc>
          <w:tcPr>
            <w:tcW w:w="660" w:type="dxa"/>
            <w:tcBorders>
              <w:top w:val="nil"/>
              <w:left w:val="nil"/>
              <w:bottom w:val="single" w:sz="4" w:space="0" w:color="auto"/>
              <w:right w:val="single" w:sz="4"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02</w:t>
            </w:r>
          </w:p>
        </w:tc>
        <w:tc>
          <w:tcPr>
            <w:tcW w:w="860" w:type="dxa"/>
            <w:tcBorders>
              <w:top w:val="nil"/>
              <w:left w:val="nil"/>
              <w:bottom w:val="single" w:sz="4" w:space="0" w:color="auto"/>
              <w:right w:val="single" w:sz="4"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 </w:t>
            </w:r>
          </w:p>
        </w:tc>
        <w:tc>
          <w:tcPr>
            <w:tcW w:w="2352" w:type="dxa"/>
            <w:tcBorders>
              <w:top w:val="nil"/>
              <w:left w:val="nil"/>
              <w:bottom w:val="single" w:sz="4" w:space="0" w:color="auto"/>
              <w:right w:val="single" w:sz="8"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326,3</w:t>
            </w:r>
          </w:p>
        </w:tc>
      </w:tr>
      <w:tr w:rsidR="009E55A5" w:rsidRPr="004E57A0" w:rsidTr="006C5D73">
        <w:trPr>
          <w:trHeight w:val="312"/>
        </w:trPr>
        <w:tc>
          <w:tcPr>
            <w:tcW w:w="5932" w:type="dxa"/>
            <w:tcBorders>
              <w:top w:val="nil"/>
              <w:left w:val="single" w:sz="8" w:space="0" w:color="auto"/>
              <w:bottom w:val="single" w:sz="4" w:space="0" w:color="auto"/>
              <w:right w:val="single" w:sz="4" w:space="0" w:color="auto"/>
            </w:tcBorders>
            <w:shd w:val="clear" w:color="auto" w:fill="auto"/>
            <w:vAlign w:val="bottom"/>
            <w:hideMark/>
          </w:tcPr>
          <w:p w:rsidR="009E55A5" w:rsidRPr="004E57A0" w:rsidRDefault="009E55A5" w:rsidP="006C5D73">
            <w:pPr>
              <w:spacing w:after="0" w:line="240" w:lineRule="auto"/>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Мобилизационная и вневойсковая подготовка</w:t>
            </w:r>
          </w:p>
        </w:tc>
        <w:tc>
          <w:tcPr>
            <w:tcW w:w="660" w:type="dxa"/>
            <w:tcBorders>
              <w:top w:val="nil"/>
              <w:left w:val="nil"/>
              <w:bottom w:val="single" w:sz="4" w:space="0" w:color="auto"/>
              <w:right w:val="single" w:sz="4"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02</w:t>
            </w:r>
          </w:p>
        </w:tc>
        <w:tc>
          <w:tcPr>
            <w:tcW w:w="860" w:type="dxa"/>
            <w:tcBorders>
              <w:top w:val="nil"/>
              <w:left w:val="nil"/>
              <w:bottom w:val="single" w:sz="4" w:space="0" w:color="auto"/>
              <w:right w:val="single" w:sz="4"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03</w:t>
            </w:r>
          </w:p>
        </w:tc>
        <w:tc>
          <w:tcPr>
            <w:tcW w:w="2352" w:type="dxa"/>
            <w:tcBorders>
              <w:top w:val="nil"/>
              <w:left w:val="nil"/>
              <w:bottom w:val="single" w:sz="4" w:space="0" w:color="auto"/>
              <w:right w:val="single" w:sz="8"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326,3</w:t>
            </w:r>
          </w:p>
        </w:tc>
      </w:tr>
      <w:tr w:rsidR="009E55A5" w:rsidRPr="004E57A0" w:rsidTr="006C5D73">
        <w:trPr>
          <w:trHeight w:val="624"/>
        </w:trPr>
        <w:tc>
          <w:tcPr>
            <w:tcW w:w="5932" w:type="dxa"/>
            <w:tcBorders>
              <w:top w:val="nil"/>
              <w:left w:val="single" w:sz="4" w:space="0" w:color="auto"/>
              <w:bottom w:val="single" w:sz="4" w:space="0" w:color="auto"/>
              <w:right w:val="single" w:sz="4" w:space="0" w:color="auto"/>
            </w:tcBorders>
            <w:shd w:val="clear" w:color="000000" w:fill="FFFFFF"/>
            <w:vAlign w:val="bottom"/>
            <w:hideMark/>
          </w:tcPr>
          <w:p w:rsidR="009E55A5" w:rsidRPr="004E57A0" w:rsidRDefault="009E55A5" w:rsidP="006C5D73">
            <w:pPr>
              <w:spacing w:after="0" w:line="240" w:lineRule="auto"/>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НАЦИОНАЛЬНАЯ  БЕЗОПАСНОСТЬ  И ПРАВООХРАНИТЕЛЬНАЯ  ДЕЯТЕЛЬНОСТЬ</w:t>
            </w:r>
          </w:p>
        </w:tc>
        <w:tc>
          <w:tcPr>
            <w:tcW w:w="660" w:type="dxa"/>
            <w:tcBorders>
              <w:top w:val="nil"/>
              <w:left w:val="nil"/>
              <w:bottom w:val="single" w:sz="4" w:space="0" w:color="auto"/>
              <w:right w:val="single" w:sz="4"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03</w:t>
            </w:r>
          </w:p>
        </w:tc>
        <w:tc>
          <w:tcPr>
            <w:tcW w:w="860" w:type="dxa"/>
            <w:tcBorders>
              <w:top w:val="nil"/>
              <w:left w:val="nil"/>
              <w:bottom w:val="single" w:sz="4" w:space="0" w:color="auto"/>
              <w:right w:val="single" w:sz="4"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 </w:t>
            </w:r>
          </w:p>
        </w:tc>
        <w:tc>
          <w:tcPr>
            <w:tcW w:w="2352" w:type="dxa"/>
            <w:tcBorders>
              <w:top w:val="nil"/>
              <w:left w:val="nil"/>
              <w:bottom w:val="single" w:sz="4" w:space="0" w:color="auto"/>
              <w:right w:val="single" w:sz="8"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167,0</w:t>
            </w:r>
          </w:p>
        </w:tc>
      </w:tr>
      <w:tr w:rsidR="009E55A5" w:rsidRPr="004E57A0" w:rsidTr="006C5D73">
        <w:trPr>
          <w:trHeight w:val="624"/>
        </w:trPr>
        <w:tc>
          <w:tcPr>
            <w:tcW w:w="5932" w:type="dxa"/>
            <w:tcBorders>
              <w:top w:val="nil"/>
              <w:left w:val="single" w:sz="4" w:space="0" w:color="auto"/>
              <w:bottom w:val="single" w:sz="4" w:space="0" w:color="auto"/>
              <w:right w:val="single" w:sz="4" w:space="0" w:color="auto"/>
            </w:tcBorders>
            <w:shd w:val="clear" w:color="000000" w:fill="FFFFFF"/>
            <w:vAlign w:val="bottom"/>
            <w:hideMark/>
          </w:tcPr>
          <w:p w:rsidR="009E55A5" w:rsidRPr="004E57A0" w:rsidRDefault="009E55A5" w:rsidP="006C5D73">
            <w:pPr>
              <w:spacing w:after="0" w:line="240" w:lineRule="auto"/>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Защита населения и территории от чрезвычайных ситуаций природного и техногенного характера, гражданская оборона</w:t>
            </w:r>
          </w:p>
        </w:tc>
        <w:tc>
          <w:tcPr>
            <w:tcW w:w="660" w:type="dxa"/>
            <w:tcBorders>
              <w:top w:val="nil"/>
              <w:left w:val="nil"/>
              <w:bottom w:val="single" w:sz="4" w:space="0" w:color="auto"/>
              <w:right w:val="single" w:sz="4"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03</w:t>
            </w:r>
          </w:p>
        </w:tc>
        <w:tc>
          <w:tcPr>
            <w:tcW w:w="860" w:type="dxa"/>
            <w:tcBorders>
              <w:top w:val="nil"/>
              <w:left w:val="nil"/>
              <w:bottom w:val="single" w:sz="4" w:space="0" w:color="auto"/>
              <w:right w:val="single" w:sz="4"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09</w:t>
            </w:r>
          </w:p>
        </w:tc>
        <w:tc>
          <w:tcPr>
            <w:tcW w:w="2352" w:type="dxa"/>
            <w:tcBorders>
              <w:top w:val="nil"/>
              <w:left w:val="nil"/>
              <w:bottom w:val="single" w:sz="4" w:space="0" w:color="auto"/>
              <w:right w:val="single" w:sz="8"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110,0</w:t>
            </w:r>
          </w:p>
        </w:tc>
      </w:tr>
      <w:tr w:rsidR="009E55A5" w:rsidRPr="004E57A0" w:rsidTr="006C5D73">
        <w:trPr>
          <w:trHeight w:val="624"/>
        </w:trPr>
        <w:tc>
          <w:tcPr>
            <w:tcW w:w="5932" w:type="dxa"/>
            <w:tcBorders>
              <w:top w:val="nil"/>
              <w:left w:val="single" w:sz="4" w:space="0" w:color="auto"/>
              <w:bottom w:val="single" w:sz="4" w:space="0" w:color="auto"/>
              <w:right w:val="single" w:sz="4" w:space="0" w:color="auto"/>
            </w:tcBorders>
            <w:shd w:val="clear" w:color="000000" w:fill="FFFFFF"/>
            <w:vAlign w:val="bottom"/>
            <w:hideMark/>
          </w:tcPr>
          <w:p w:rsidR="009E55A5" w:rsidRPr="004E57A0" w:rsidRDefault="009E55A5" w:rsidP="006C5D73">
            <w:pPr>
              <w:spacing w:after="0" w:line="240" w:lineRule="auto"/>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Другие вопросы в области национальной безопасности и правоохранительной деятельности</w:t>
            </w:r>
          </w:p>
        </w:tc>
        <w:tc>
          <w:tcPr>
            <w:tcW w:w="660" w:type="dxa"/>
            <w:tcBorders>
              <w:top w:val="nil"/>
              <w:left w:val="nil"/>
              <w:bottom w:val="single" w:sz="4" w:space="0" w:color="auto"/>
              <w:right w:val="single" w:sz="4"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03</w:t>
            </w:r>
          </w:p>
        </w:tc>
        <w:tc>
          <w:tcPr>
            <w:tcW w:w="860" w:type="dxa"/>
            <w:tcBorders>
              <w:top w:val="nil"/>
              <w:left w:val="nil"/>
              <w:bottom w:val="single" w:sz="4" w:space="0" w:color="auto"/>
              <w:right w:val="single" w:sz="4"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14</w:t>
            </w:r>
          </w:p>
        </w:tc>
        <w:tc>
          <w:tcPr>
            <w:tcW w:w="2352" w:type="dxa"/>
            <w:tcBorders>
              <w:top w:val="nil"/>
              <w:left w:val="nil"/>
              <w:bottom w:val="single" w:sz="4" w:space="0" w:color="auto"/>
              <w:right w:val="single" w:sz="8"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57,0</w:t>
            </w:r>
          </w:p>
        </w:tc>
      </w:tr>
      <w:tr w:rsidR="009E55A5" w:rsidRPr="004E57A0" w:rsidTr="006C5D73">
        <w:trPr>
          <w:trHeight w:val="312"/>
        </w:trPr>
        <w:tc>
          <w:tcPr>
            <w:tcW w:w="5932" w:type="dxa"/>
            <w:tcBorders>
              <w:top w:val="nil"/>
              <w:left w:val="single" w:sz="4" w:space="0" w:color="auto"/>
              <w:bottom w:val="single" w:sz="4" w:space="0" w:color="auto"/>
              <w:right w:val="single" w:sz="4" w:space="0" w:color="auto"/>
            </w:tcBorders>
            <w:shd w:val="clear" w:color="000000" w:fill="FFFFFF"/>
            <w:vAlign w:val="bottom"/>
            <w:hideMark/>
          </w:tcPr>
          <w:p w:rsidR="009E55A5" w:rsidRPr="004E57A0" w:rsidRDefault="009E55A5" w:rsidP="006C5D73">
            <w:pPr>
              <w:spacing w:after="0" w:line="240" w:lineRule="auto"/>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НАЦИОНАЛЬНАЯ ЭКОНОМИКА</w:t>
            </w:r>
          </w:p>
        </w:tc>
        <w:tc>
          <w:tcPr>
            <w:tcW w:w="660" w:type="dxa"/>
            <w:tcBorders>
              <w:top w:val="nil"/>
              <w:left w:val="nil"/>
              <w:bottom w:val="single" w:sz="4" w:space="0" w:color="auto"/>
              <w:right w:val="single" w:sz="4" w:space="0" w:color="auto"/>
            </w:tcBorders>
            <w:shd w:val="clear" w:color="000000" w:fill="FFFFFF"/>
            <w:noWrap/>
            <w:vAlign w:val="bottom"/>
            <w:hideMark/>
          </w:tcPr>
          <w:p w:rsidR="009E55A5" w:rsidRPr="004E57A0" w:rsidRDefault="009E55A5" w:rsidP="006C5D73">
            <w:pPr>
              <w:spacing w:after="0" w:line="240" w:lineRule="auto"/>
              <w:jc w:val="center"/>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04</w:t>
            </w:r>
          </w:p>
        </w:tc>
        <w:tc>
          <w:tcPr>
            <w:tcW w:w="860" w:type="dxa"/>
            <w:tcBorders>
              <w:top w:val="nil"/>
              <w:left w:val="nil"/>
              <w:bottom w:val="single" w:sz="4" w:space="0" w:color="auto"/>
              <w:right w:val="single" w:sz="4" w:space="0" w:color="auto"/>
            </w:tcBorders>
            <w:shd w:val="clear" w:color="000000" w:fill="FFFFFF"/>
            <w:noWrap/>
            <w:vAlign w:val="bottom"/>
            <w:hideMark/>
          </w:tcPr>
          <w:p w:rsidR="009E55A5" w:rsidRPr="004E57A0" w:rsidRDefault="009E55A5" w:rsidP="006C5D73">
            <w:pPr>
              <w:spacing w:after="0" w:line="240" w:lineRule="auto"/>
              <w:jc w:val="center"/>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 </w:t>
            </w:r>
          </w:p>
        </w:tc>
        <w:tc>
          <w:tcPr>
            <w:tcW w:w="2352" w:type="dxa"/>
            <w:tcBorders>
              <w:top w:val="nil"/>
              <w:left w:val="nil"/>
              <w:bottom w:val="single" w:sz="4" w:space="0" w:color="auto"/>
              <w:right w:val="single" w:sz="8"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3 267,7</w:t>
            </w:r>
          </w:p>
        </w:tc>
      </w:tr>
      <w:tr w:rsidR="009E55A5" w:rsidRPr="004E57A0" w:rsidTr="006C5D73">
        <w:trPr>
          <w:trHeight w:val="312"/>
        </w:trPr>
        <w:tc>
          <w:tcPr>
            <w:tcW w:w="5932" w:type="dxa"/>
            <w:tcBorders>
              <w:top w:val="nil"/>
              <w:left w:val="single" w:sz="4" w:space="0" w:color="auto"/>
              <w:bottom w:val="single" w:sz="4" w:space="0" w:color="auto"/>
              <w:right w:val="single" w:sz="4" w:space="0" w:color="auto"/>
            </w:tcBorders>
            <w:shd w:val="clear" w:color="000000" w:fill="FFFFFF"/>
            <w:vAlign w:val="bottom"/>
            <w:hideMark/>
          </w:tcPr>
          <w:p w:rsidR="009E55A5" w:rsidRPr="004E57A0" w:rsidRDefault="009E55A5" w:rsidP="006C5D73">
            <w:pPr>
              <w:spacing w:after="0" w:line="240" w:lineRule="auto"/>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Общеэкономические вопросы</w:t>
            </w:r>
          </w:p>
        </w:tc>
        <w:tc>
          <w:tcPr>
            <w:tcW w:w="660" w:type="dxa"/>
            <w:tcBorders>
              <w:top w:val="nil"/>
              <w:left w:val="nil"/>
              <w:bottom w:val="single" w:sz="4" w:space="0" w:color="auto"/>
              <w:right w:val="single" w:sz="4" w:space="0" w:color="auto"/>
            </w:tcBorders>
            <w:shd w:val="clear" w:color="000000" w:fill="FFFFFF"/>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04</w:t>
            </w:r>
          </w:p>
        </w:tc>
        <w:tc>
          <w:tcPr>
            <w:tcW w:w="860" w:type="dxa"/>
            <w:tcBorders>
              <w:top w:val="nil"/>
              <w:left w:val="nil"/>
              <w:bottom w:val="single" w:sz="4" w:space="0" w:color="auto"/>
              <w:right w:val="single" w:sz="4" w:space="0" w:color="auto"/>
            </w:tcBorders>
            <w:shd w:val="clear" w:color="000000" w:fill="FFFFFF"/>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01</w:t>
            </w:r>
          </w:p>
        </w:tc>
        <w:tc>
          <w:tcPr>
            <w:tcW w:w="2352" w:type="dxa"/>
            <w:tcBorders>
              <w:top w:val="nil"/>
              <w:left w:val="nil"/>
              <w:bottom w:val="single" w:sz="4" w:space="0" w:color="auto"/>
              <w:right w:val="single" w:sz="8"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44,5</w:t>
            </w:r>
          </w:p>
        </w:tc>
      </w:tr>
      <w:tr w:rsidR="009E55A5" w:rsidRPr="004E57A0" w:rsidTr="006C5D73">
        <w:trPr>
          <w:trHeight w:val="312"/>
        </w:trPr>
        <w:tc>
          <w:tcPr>
            <w:tcW w:w="5932" w:type="dxa"/>
            <w:tcBorders>
              <w:top w:val="nil"/>
              <w:left w:val="single" w:sz="4" w:space="0" w:color="auto"/>
              <w:bottom w:val="single" w:sz="4" w:space="0" w:color="auto"/>
              <w:right w:val="single" w:sz="4" w:space="0" w:color="auto"/>
            </w:tcBorders>
            <w:shd w:val="clear" w:color="000000" w:fill="FFFFFF"/>
            <w:vAlign w:val="bottom"/>
            <w:hideMark/>
          </w:tcPr>
          <w:p w:rsidR="009E55A5" w:rsidRPr="004E57A0" w:rsidRDefault="009E55A5" w:rsidP="006C5D73">
            <w:pPr>
              <w:spacing w:after="0" w:line="240" w:lineRule="auto"/>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Дорожное хозяйство (дорожные фонды)</w:t>
            </w:r>
          </w:p>
        </w:tc>
        <w:tc>
          <w:tcPr>
            <w:tcW w:w="660" w:type="dxa"/>
            <w:tcBorders>
              <w:top w:val="nil"/>
              <w:left w:val="nil"/>
              <w:bottom w:val="single" w:sz="4" w:space="0" w:color="auto"/>
              <w:right w:val="single" w:sz="4" w:space="0" w:color="auto"/>
            </w:tcBorders>
            <w:shd w:val="clear" w:color="000000" w:fill="FFFFFF"/>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04</w:t>
            </w:r>
          </w:p>
        </w:tc>
        <w:tc>
          <w:tcPr>
            <w:tcW w:w="860" w:type="dxa"/>
            <w:tcBorders>
              <w:top w:val="nil"/>
              <w:left w:val="nil"/>
              <w:bottom w:val="single" w:sz="4" w:space="0" w:color="auto"/>
              <w:right w:val="single" w:sz="4" w:space="0" w:color="auto"/>
            </w:tcBorders>
            <w:shd w:val="clear" w:color="000000" w:fill="FFFFFF"/>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09</w:t>
            </w:r>
          </w:p>
        </w:tc>
        <w:tc>
          <w:tcPr>
            <w:tcW w:w="2352" w:type="dxa"/>
            <w:tcBorders>
              <w:top w:val="nil"/>
              <w:left w:val="nil"/>
              <w:bottom w:val="single" w:sz="4" w:space="0" w:color="auto"/>
              <w:right w:val="single" w:sz="8"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1 923,2</w:t>
            </w:r>
          </w:p>
        </w:tc>
      </w:tr>
      <w:tr w:rsidR="009E55A5" w:rsidRPr="004E57A0" w:rsidTr="006C5D73">
        <w:trPr>
          <w:trHeight w:val="312"/>
        </w:trPr>
        <w:tc>
          <w:tcPr>
            <w:tcW w:w="5932" w:type="dxa"/>
            <w:tcBorders>
              <w:top w:val="nil"/>
              <w:left w:val="single" w:sz="4" w:space="0" w:color="auto"/>
              <w:bottom w:val="single" w:sz="4" w:space="0" w:color="auto"/>
              <w:right w:val="single" w:sz="4" w:space="0" w:color="auto"/>
            </w:tcBorders>
            <w:shd w:val="clear" w:color="000000" w:fill="FFFFFF"/>
            <w:vAlign w:val="bottom"/>
            <w:hideMark/>
          </w:tcPr>
          <w:p w:rsidR="009E55A5" w:rsidRPr="004E57A0" w:rsidRDefault="009E55A5" w:rsidP="006C5D73">
            <w:pPr>
              <w:spacing w:after="0" w:line="240" w:lineRule="auto"/>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Другие вопросы в области национальной экономики</w:t>
            </w:r>
          </w:p>
        </w:tc>
        <w:tc>
          <w:tcPr>
            <w:tcW w:w="660" w:type="dxa"/>
            <w:tcBorders>
              <w:top w:val="nil"/>
              <w:left w:val="nil"/>
              <w:bottom w:val="single" w:sz="4" w:space="0" w:color="auto"/>
              <w:right w:val="single" w:sz="4" w:space="0" w:color="auto"/>
            </w:tcBorders>
            <w:shd w:val="clear" w:color="000000" w:fill="FFFFFF"/>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04</w:t>
            </w:r>
          </w:p>
        </w:tc>
        <w:tc>
          <w:tcPr>
            <w:tcW w:w="860" w:type="dxa"/>
            <w:tcBorders>
              <w:top w:val="nil"/>
              <w:left w:val="nil"/>
              <w:bottom w:val="single" w:sz="4" w:space="0" w:color="auto"/>
              <w:right w:val="single" w:sz="4" w:space="0" w:color="auto"/>
            </w:tcBorders>
            <w:shd w:val="clear" w:color="000000" w:fill="FFFFFF"/>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12</w:t>
            </w:r>
          </w:p>
        </w:tc>
        <w:tc>
          <w:tcPr>
            <w:tcW w:w="2352" w:type="dxa"/>
            <w:tcBorders>
              <w:top w:val="nil"/>
              <w:left w:val="nil"/>
              <w:bottom w:val="single" w:sz="4" w:space="0" w:color="auto"/>
              <w:right w:val="single" w:sz="8"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1 300,0</w:t>
            </w:r>
          </w:p>
        </w:tc>
      </w:tr>
      <w:tr w:rsidR="009E55A5" w:rsidRPr="004E57A0" w:rsidTr="006C5D73">
        <w:trPr>
          <w:trHeight w:val="312"/>
        </w:trPr>
        <w:tc>
          <w:tcPr>
            <w:tcW w:w="5932" w:type="dxa"/>
            <w:tcBorders>
              <w:top w:val="nil"/>
              <w:left w:val="single" w:sz="8" w:space="0" w:color="auto"/>
              <w:bottom w:val="single" w:sz="4" w:space="0" w:color="auto"/>
              <w:right w:val="single" w:sz="4" w:space="0" w:color="auto"/>
            </w:tcBorders>
            <w:shd w:val="clear" w:color="auto" w:fill="auto"/>
            <w:vAlign w:val="bottom"/>
            <w:hideMark/>
          </w:tcPr>
          <w:p w:rsidR="009E55A5" w:rsidRPr="004E57A0" w:rsidRDefault="009E55A5" w:rsidP="006C5D73">
            <w:pPr>
              <w:spacing w:after="0" w:line="240" w:lineRule="auto"/>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ЖИЛИЩНО-КОММУНАЛЬНОЕ ХОЗЯЙСТВО</w:t>
            </w:r>
          </w:p>
        </w:tc>
        <w:tc>
          <w:tcPr>
            <w:tcW w:w="660" w:type="dxa"/>
            <w:tcBorders>
              <w:top w:val="nil"/>
              <w:left w:val="nil"/>
              <w:bottom w:val="single" w:sz="4" w:space="0" w:color="auto"/>
              <w:right w:val="single" w:sz="4"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05</w:t>
            </w:r>
          </w:p>
        </w:tc>
        <w:tc>
          <w:tcPr>
            <w:tcW w:w="860" w:type="dxa"/>
            <w:tcBorders>
              <w:top w:val="nil"/>
              <w:left w:val="nil"/>
              <w:bottom w:val="single" w:sz="4" w:space="0" w:color="auto"/>
              <w:right w:val="single" w:sz="4"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 </w:t>
            </w:r>
          </w:p>
        </w:tc>
        <w:tc>
          <w:tcPr>
            <w:tcW w:w="2352" w:type="dxa"/>
            <w:tcBorders>
              <w:top w:val="nil"/>
              <w:left w:val="nil"/>
              <w:bottom w:val="single" w:sz="4" w:space="0" w:color="auto"/>
              <w:right w:val="single" w:sz="8"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10 279,4</w:t>
            </w:r>
          </w:p>
        </w:tc>
      </w:tr>
      <w:tr w:rsidR="009E55A5" w:rsidRPr="004E57A0" w:rsidTr="006C5D73">
        <w:trPr>
          <w:trHeight w:val="312"/>
        </w:trPr>
        <w:tc>
          <w:tcPr>
            <w:tcW w:w="5932" w:type="dxa"/>
            <w:tcBorders>
              <w:top w:val="nil"/>
              <w:left w:val="single" w:sz="8" w:space="0" w:color="auto"/>
              <w:bottom w:val="single" w:sz="4" w:space="0" w:color="auto"/>
              <w:right w:val="single" w:sz="4" w:space="0" w:color="auto"/>
            </w:tcBorders>
            <w:shd w:val="clear" w:color="auto" w:fill="auto"/>
            <w:vAlign w:val="bottom"/>
            <w:hideMark/>
          </w:tcPr>
          <w:p w:rsidR="009E55A5" w:rsidRPr="004E57A0" w:rsidRDefault="009E55A5" w:rsidP="006C5D73">
            <w:pPr>
              <w:spacing w:after="0" w:line="240" w:lineRule="auto"/>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Жилищное хозяйство</w:t>
            </w:r>
          </w:p>
        </w:tc>
        <w:tc>
          <w:tcPr>
            <w:tcW w:w="660" w:type="dxa"/>
            <w:tcBorders>
              <w:top w:val="nil"/>
              <w:left w:val="nil"/>
              <w:bottom w:val="single" w:sz="4" w:space="0" w:color="auto"/>
              <w:right w:val="single" w:sz="4"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05</w:t>
            </w:r>
          </w:p>
        </w:tc>
        <w:tc>
          <w:tcPr>
            <w:tcW w:w="860" w:type="dxa"/>
            <w:tcBorders>
              <w:top w:val="nil"/>
              <w:left w:val="nil"/>
              <w:bottom w:val="single" w:sz="4" w:space="0" w:color="auto"/>
              <w:right w:val="single" w:sz="4"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01</w:t>
            </w:r>
          </w:p>
        </w:tc>
        <w:tc>
          <w:tcPr>
            <w:tcW w:w="2352" w:type="dxa"/>
            <w:tcBorders>
              <w:top w:val="nil"/>
              <w:left w:val="nil"/>
              <w:bottom w:val="single" w:sz="4" w:space="0" w:color="auto"/>
              <w:right w:val="single" w:sz="8"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788,0</w:t>
            </w:r>
          </w:p>
        </w:tc>
      </w:tr>
      <w:tr w:rsidR="009E55A5" w:rsidRPr="004E57A0" w:rsidTr="006C5D73">
        <w:trPr>
          <w:trHeight w:val="312"/>
        </w:trPr>
        <w:tc>
          <w:tcPr>
            <w:tcW w:w="5932" w:type="dxa"/>
            <w:tcBorders>
              <w:top w:val="nil"/>
              <w:left w:val="single" w:sz="8" w:space="0" w:color="auto"/>
              <w:bottom w:val="single" w:sz="4" w:space="0" w:color="auto"/>
              <w:right w:val="single" w:sz="4" w:space="0" w:color="auto"/>
            </w:tcBorders>
            <w:shd w:val="clear" w:color="auto" w:fill="auto"/>
            <w:vAlign w:val="bottom"/>
            <w:hideMark/>
          </w:tcPr>
          <w:p w:rsidR="009E55A5" w:rsidRPr="004E57A0" w:rsidRDefault="009E55A5" w:rsidP="006C5D73">
            <w:pPr>
              <w:spacing w:after="0" w:line="240" w:lineRule="auto"/>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Коммунальное хозяйство</w:t>
            </w:r>
          </w:p>
        </w:tc>
        <w:tc>
          <w:tcPr>
            <w:tcW w:w="660" w:type="dxa"/>
            <w:tcBorders>
              <w:top w:val="nil"/>
              <w:left w:val="nil"/>
              <w:bottom w:val="single" w:sz="4" w:space="0" w:color="auto"/>
              <w:right w:val="single" w:sz="4"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05</w:t>
            </w:r>
          </w:p>
        </w:tc>
        <w:tc>
          <w:tcPr>
            <w:tcW w:w="860" w:type="dxa"/>
            <w:tcBorders>
              <w:top w:val="nil"/>
              <w:left w:val="nil"/>
              <w:bottom w:val="single" w:sz="4" w:space="0" w:color="auto"/>
              <w:right w:val="single" w:sz="4"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02</w:t>
            </w:r>
          </w:p>
        </w:tc>
        <w:tc>
          <w:tcPr>
            <w:tcW w:w="2352" w:type="dxa"/>
            <w:tcBorders>
              <w:top w:val="nil"/>
              <w:left w:val="nil"/>
              <w:bottom w:val="single" w:sz="4" w:space="0" w:color="auto"/>
              <w:right w:val="single" w:sz="8"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8 093,6</w:t>
            </w:r>
          </w:p>
        </w:tc>
      </w:tr>
      <w:tr w:rsidR="009E55A5" w:rsidRPr="004E57A0" w:rsidTr="006C5D73">
        <w:trPr>
          <w:trHeight w:val="312"/>
        </w:trPr>
        <w:tc>
          <w:tcPr>
            <w:tcW w:w="5932" w:type="dxa"/>
            <w:tcBorders>
              <w:top w:val="nil"/>
              <w:left w:val="single" w:sz="4" w:space="0" w:color="auto"/>
              <w:bottom w:val="nil"/>
              <w:right w:val="single" w:sz="4" w:space="0" w:color="auto"/>
            </w:tcBorders>
            <w:shd w:val="clear" w:color="000000" w:fill="FFFFFF"/>
            <w:vAlign w:val="bottom"/>
            <w:hideMark/>
          </w:tcPr>
          <w:p w:rsidR="009E55A5" w:rsidRPr="004E57A0" w:rsidRDefault="009E55A5" w:rsidP="006C5D73">
            <w:pPr>
              <w:spacing w:after="0" w:line="240" w:lineRule="auto"/>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Благоустройство</w:t>
            </w:r>
          </w:p>
        </w:tc>
        <w:tc>
          <w:tcPr>
            <w:tcW w:w="660" w:type="dxa"/>
            <w:tcBorders>
              <w:top w:val="nil"/>
              <w:left w:val="nil"/>
              <w:bottom w:val="single" w:sz="4" w:space="0" w:color="auto"/>
              <w:right w:val="single" w:sz="4" w:space="0" w:color="auto"/>
            </w:tcBorders>
            <w:shd w:val="clear" w:color="000000" w:fill="FFFFFF"/>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05</w:t>
            </w:r>
          </w:p>
        </w:tc>
        <w:tc>
          <w:tcPr>
            <w:tcW w:w="860" w:type="dxa"/>
            <w:tcBorders>
              <w:top w:val="nil"/>
              <w:left w:val="nil"/>
              <w:bottom w:val="single" w:sz="4" w:space="0" w:color="auto"/>
              <w:right w:val="single" w:sz="4" w:space="0" w:color="auto"/>
            </w:tcBorders>
            <w:shd w:val="clear" w:color="000000" w:fill="FFFFFF"/>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03</w:t>
            </w:r>
          </w:p>
        </w:tc>
        <w:tc>
          <w:tcPr>
            <w:tcW w:w="2352" w:type="dxa"/>
            <w:tcBorders>
              <w:top w:val="nil"/>
              <w:left w:val="nil"/>
              <w:bottom w:val="single" w:sz="4" w:space="0" w:color="auto"/>
              <w:right w:val="single" w:sz="8"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1 397,8</w:t>
            </w:r>
          </w:p>
        </w:tc>
      </w:tr>
      <w:tr w:rsidR="009E55A5" w:rsidRPr="004E57A0" w:rsidTr="006C5D73">
        <w:trPr>
          <w:trHeight w:val="312"/>
        </w:trPr>
        <w:tc>
          <w:tcPr>
            <w:tcW w:w="5932"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9E55A5" w:rsidRPr="004E57A0" w:rsidRDefault="009E55A5" w:rsidP="006C5D73">
            <w:pPr>
              <w:spacing w:after="0" w:line="240" w:lineRule="auto"/>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ОБРАЗОВАНИЕ</w:t>
            </w:r>
          </w:p>
        </w:tc>
        <w:tc>
          <w:tcPr>
            <w:tcW w:w="660" w:type="dxa"/>
            <w:tcBorders>
              <w:top w:val="nil"/>
              <w:left w:val="nil"/>
              <w:bottom w:val="single" w:sz="4" w:space="0" w:color="auto"/>
              <w:right w:val="single" w:sz="4" w:space="0" w:color="auto"/>
            </w:tcBorders>
            <w:shd w:val="clear" w:color="000000" w:fill="FFFFFF"/>
            <w:noWrap/>
            <w:vAlign w:val="bottom"/>
            <w:hideMark/>
          </w:tcPr>
          <w:p w:rsidR="009E55A5" w:rsidRPr="004E57A0" w:rsidRDefault="009E55A5" w:rsidP="006C5D73">
            <w:pPr>
              <w:spacing w:after="0" w:line="240" w:lineRule="auto"/>
              <w:jc w:val="center"/>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07</w:t>
            </w:r>
          </w:p>
        </w:tc>
        <w:tc>
          <w:tcPr>
            <w:tcW w:w="860" w:type="dxa"/>
            <w:tcBorders>
              <w:top w:val="nil"/>
              <w:left w:val="nil"/>
              <w:bottom w:val="single" w:sz="4" w:space="0" w:color="auto"/>
              <w:right w:val="single" w:sz="4" w:space="0" w:color="auto"/>
            </w:tcBorders>
            <w:shd w:val="clear" w:color="000000" w:fill="FFFFFF"/>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 </w:t>
            </w:r>
          </w:p>
        </w:tc>
        <w:tc>
          <w:tcPr>
            <w:tcW w:w="2352" w:type="dxa"/>
            <w:tcBorders>
              <w:top w:val="nil"/>
              <w:left w:val="nil"/>
              <w:bottom w:val="single" w:sz="4" w:space="0" w:color="auto"/>
              <w:right w:val="single" w:sz="8"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79,0</w:t>
            </w:r>
          </w:p>
        </w:tc>
      </w:tr>
      <w:tr w:rsidR="009E55A5" w:rsidRPr="004E57A0" w:rsidTr="006C5D73">
        <w:trPr>
          <w:trHeight w:val="645"/>
        </w:trPr>
        <w:tc>
          <w:tcPr>
            <w:tcW w:w="5932" w:type="dxa"/>
            <w:tcBorders>
              <w:top w:val="nil"/>
              <w:left w:val="single" w:sz="4" w:space="0" w:color="auto"/>
              <w:bottom w:val="single" w:sz="4" w:space="0" w:color="auto"/>
              <w:right w:val="single" w:sz="4" w:space="0" w:color="auto"/>
            </w:tcBorders>
            <w:shd w:val="clear" w:color="000000" w:fill="FFFFFF"/>
            <w:vAlign w:val="bottom"/>
            <w:hideMark/>
          </w:tcPr>
          <w:p w:rsidR="009E55A5" w:rsidRPr="004E57A0" w:rsidRDefault="009E55A5" w:rsidP="006C5D73">
            <w:pPr>
              <w:spacing w:after="0" w:line="240" w:lineRule="auto"/>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lastRenderedPageBreak/>
              <w:t>Профессиональная подготовка, переподготовка и повышение квалификации</w:t>
            </w:r>
          </w:p>
        </w:tc>
        <w:tc>
          <w:tcPr>
            <w:tcW w:w="660" w:type="dxa"/>
            <w:tcBorders>
              <w:top w:val="nil"/>
              <w:left w:val="nil"/>
              <w:bottom w:val="single" w:sz="4" w:space="0" w:color="auto"/>
              <w:right w:val="single" w:sz="4" w:space="0" w:color="auto"/>
            </w:tcBorders>
            <w:shd w:val="clear" w:color="000000" w:fill="FFFFFF"/>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07</w:t>
            </w:r>
          </w:p>
        </w:tc>
        <w:tc>
          <w:tcPr>
            <w:tcW w:w="860" w:type="dxa"/>
            <w:tcBorders>
              <w:top w:val="nil"/>
              <w:left w:val="nil"/>
              <w:bottom w:val="single" w:sz="4" w:space="0" w:color="auto"/>
              <w:right w:val="single" w:sz="4" w:space="0" w:color="auto"/>
            </w:tcBorders>
            <w:shd w:val="clear" w:color="000000" w:fill="FFFFFF"/>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05</w:t>
            </w:r>
          </w:p>
        </w:tc>
        <w:tc>
          <w:tcPr>
            <w:tcW w:w="2352" w:type="dxa"/>
            <w:tcBorders>
              <w:top w:val="nil"/>
              <w:left w:val="nil"/>
              <w:bottom w:val="single" w:sz="4" w:space="0" w:color="auto"/>
              <w:right w:val="single" w:sz="8"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35,0</w:t>
            </w:r>
          </w:p>
        </w:tc>
      </w:tr>
      <w:tr w:rsidR="009E55A5" w:rsidRPr="004E57A0" w:rsidTr="006C5D73">
        <w:trPr>
          <w:trHeight w:val="312"/>
        </w:trPr>
        <w:tc>
          <w:tcPr>
            <w:tcW w:w="5932" w:type="dxa"/>
            <w:tcBorders>
              <w:top w:val="nil"/>
              <w:left w:val="single" w:sz="4" w:space="0" w:color="auto"/>
              <w:bottom w:val="single" w:sz="4" w:space="0" w:color="auto"/>
              <w:right w:val="single" w:sz="4" w:space="0" w:color="auto"/>
            </w:tcBorders>
            <w:shd w:val="clear" w:color="000000" w:fill="FFFFFF"/>
            <w:vAlign w:val="bottom"/>
            <w:hideMark/>
          </w:tcPr>
          <w:p w:rsidR="009E55A5" w:rsidRPr="004E57A0" w:rsidRDefault="009E55A5" w:rsidP="006C5D73">
            <w:pPr>
              <w:spacing w:after="0" w:line="240" w:lineRule="auto"/>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Молодежная политика и оздоровление детей</w:t>
            </w:r>
          </w:p>
        </w:tc>
        <w:tc>
          <w:tcPr>
            <w:tcW w:w="660" w:type="dxa"/>
            <w:tcBorders>
              <w:top w:val="nil"/>
              <w:left w:val="nil"/>
              <w:bottom w:val="single" w:sz="4" w:space="0" w:color="auto"/>
              <w:right w:val="single" w:sz="4" w:space="0" w:color="auto"/>
            </w:tcBorders>
            <w:shd w:val="clear" w:color="000000" w:fill="FFFFFF"/>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07</w:t>
            </w:r>
          </w:p>
        </w:tc>
        <w:tc>
          <w:tcPr>
            <w:tcW w:w="860" w:type="dxa"/>
            <w:tcBorders>
              <w:top w:val="nil"/>
              <w:left w:val="nil"/>
              <w:bottom w:val="single" w:sz="4" w:space="0" w:color="auto"/>
              <w:right w:val="single" w:sz="4" w:space="0" w:color="auto"/>
            </w:tcBorders>
            <w:shd w:val="clear" w:color="000000" w:fill="FFFFFF"/>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07</w:t>
            </w:r>
          </w:p>
        </w:tc>
        <w:tc>
          <w:tcPr>
            <w:tcW w:w="2352" w:type="dxa"/>
            <w:tcBorders>
              <w:top w:val="nil"/>
              <w:left w:val="nil"/>
              <w:bottom w:val="single" w:sz="4" w:space="0" w:color="auto"/>
              <w:right w:val="single" w:sz="8"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44,0</w:t>
            </w:r>
          </w:p>
        </w:tc>
      </w:tr>
      <w:tr w:rsidR="009E55A5" w:rsidRPr="004E57A0" w:rsidTr="006C5D73">
        <w:trPr>
          <w:trHeight w:val="312"/>
        </w:trPr>
        <w:tc>
          <w:tcPr>
            <w:tcW w:w="5932" w:type="dxa"/>
            <w:tcBorders>
              <w:top w:val="nil"/>
              <w:left w:val="single" w:sz="4" w:space="0" w:color="auto"/>
              <w:bottom w:val="single" w:sz="4" w:space="0" w:color="auto"/>
              <w:right w:val="single" w:sz="4" w:space="0" w:color="auto"/>
            </w:tcBorders>
            <w:shd w:val="clear" w:color="000000" w:fill="FFFFFF"/>
            <w:vAlign w:val="bottom"/>
            <w:hideMark/>
          </w:tcPr>
          <w:p w:rsidR="009E55A5" w:rsidRPr="004E57A0" w:rsidRDefault="009E55A5" w:rsidP="006C5D73">
            <w:pPr>
              <w:spacing w:after="0" w:line="240" w:lineRule="auto"/>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Социальная политика</w:t>
            </w:r>
          </w:p>
        </w:tc>
        <w:tc>
          <w:tcPr>
            <w:tcW w:w="660" w:type="dxa"/>
            <w:tcBorders>
              <w:top w:val="nil"/>
              <w:left w:val="nil"/>
              <w:bottom w:val="single" w:sz="4" w:space="0" w:color="auto"/>
              <w:right w:val="single" w:sz="4" w:space="0" w:color="auto"/>
            </w:tcBorders>
            <w:shd w:val="clear" w:color="000000" w:fill="FFFFFF"/>
            <w:noWrap/>
            <w:vAlign w:val="bottom"/>
            <w:hideMark/>
          </w:tcPr>
          <w:p w:rsidR="009E55A5" w:rsidRPr="004E57A0" w:rsidRDefault="009E55A5" w:rsidP="006C5D73">
            <w:pPr>
              <w:spacing w:after="0" w:line="240" w:lineRule="auto"/>
              <w:jc w:val="center"/>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10</w:t>
            </w:r>
          </w:p>
        </w:tc>
        <w:tc>
          <w:tcPr>
            <w:tcW w:w="860" w:type="dxa"/>
            <w:tcBorders>
              <w:top w:val="nil"/>
              <w:left w:val="nil"/>
              <w:bottom w:val="single" w:sz="4" w:space="0" w:color="auto"/>
              <w:right w:val="single" w:sz="4" w:space="0" w:color="auto"/>
            </w:tcBorders>
            <w:shd w:val="clear" w:color="000000" w:fill="FFFFFF"/>
            <w:noWrap/>
            <w:vAlign w:val="bottom"/>
            <w:hideMark/>
          </w:tcPr>
          <w:p w:rsidR="009E55A5" w:rsidRPr="004E57A0" w:rsidRDefault="009E55A5" w:rsidP="006C5D73">
            <w:pPr>
              <w:spacing w:after="0" w:line="240" w:lineRule="auto"/>
              <w:jc w:val="center"/>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 </w:t>
            </w:r>
          </w:p>
        </w:tc>
        <w:tc>
          <w:tcPr>
            <w:tcW w:w="2352" w:type="dxa"/>
            <w:tcBorders>
              <w:top w:val="nil"/>
              <w:left w:val="nil"/>
              <w:bottom w:val="nil"/>
              <w:right w:val="single" w:sz="8"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182,0</w:t>
            </w:r>
          </w:p>
        </w:tc>
      </w:tr>
      <w:tr w:rsidR="009E55A5" w:rsidRPr="004E57A0" w:rsidTr="006C5D73">
        <w:trPr>
          <w:trHeight w:val="312"/>
        </w:trPr>
        <w:tc>
          <w:tcPr>
            <w:tcW w:w="5932" w:type="dxa"/>
            <w:tcBorders>
              <w:top w:val="nil"/>
              <w:left w:val="single" w:sz="4" w:space="0" w:color="auto"/>
              <w:bottom w:val="single" w:sz="4" w:space="0" w:color="auto"/>
              <w:right w:val="single" w:sz="4" w:space="0" w:color="auto"/>
            </w:tcBorders>
            <w:shd w:val="clear" w:color="auto" w:fill="auto"/>
            <w:noWrap/>
            <w:vAlign w:val="bottom"/>
            <w:hideMark/>
          </w:tcPr>
          <w:p w:rsidR="009E55A5" w:rsidRPr="004E57A0" w:rsidRDefault="009E55A5" w:rsidP="006C5D73">
            <w:pPr>
              <w:spacing w:after="0" w:line="240" w:lineRule="auto"/>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Пенсионное обеспечение</w:t>
            </w:r>
          </w:p>
        </w:tc>
        <w:tc>
          <w:tcPr>
            <w:tcW w:w="660" w:type="dxa"/>
            <w:tcBorders>
              <w:top w:val="nil"/>
              <w:left w:val="nil"/>
              <w:bottom w:val="single" w:sz="4" w:space="0" w:color="auto"/>
              <w:right w:val="single" w:sz="4" w:space="0" w:color="auto"/>
            </w:tcBorders>
            <w:shd w:val="clear" w:color="auto" w:fill="auto"/>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10</w:t>
            </w:r>
          </w:p>
        </w:tc>
        <w:tc>
          <w:tcPr>
            <w:tcW w:w="860" w:type="dxa"/>
            <w:tcBorders>
              <w:top w:val="nil"/>
              <w:left w:val="nil"/>
              <w:bottom w:val="single" w:sz="4" w:space="0" w:color="auto"/>
              <w:right w:val="single" w:sz="4" w:space="0" w:color="auto"/>
            </w:tcBorders>
            <w:shd w:val="clear" w:color="000000" w:fill="FFFFFF"/>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01</w:t>
            </w:r>
          </w:p>
        </w:tc>
        <w:tc>
          <w:tcPr>
            <w:tcW w:w="2352" w:type="dxa"/>
            <w:tcBorders>
              <w:top w:val="single" w:sz="4" w:space="0" w:color="auto"/>
              <w:left w:val="nil"/>
              <w:bottom w:val="single" w:sz="4" w:space="0" w:color="auto"/>
              <w:right w:val="single" w:sz="4" w:space="0" w:color="auto"/>
            </w:tcBorders>
            <w:shd w:val="clear" w:color="auto" w:fill="auto"/>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132</w:t>
            </w:r>
          </w:p>
        </w:tc>
      </w:tr>
      <w:tr w:rsidR="009E55A5" w:rsidRPr="004E57A0" w:rsidTr="006C5D73">
        <w:trPr>
          <w:trHeight w:val="312"/>
        </w:trPr>
        <w:tc>
          <w:tcPr>
            <w:tcW w:w="5932" w:type="dxa"/>
            <w:tcBorders>
              <w:top w:val="nil"/>
              <w:left w:val="single" w:sz="4" w:space="0" w:color="auto"/>
              <w:bottom w:val="single" w:sz="4" w:space="0" w:color="auto"/>
              <w:right w:val="single" w:sz="4" w:space="0" w:color="auto"/>
            </w:tcBorders>
            <w:shd w:val="clear" w:color="000000" w:fill="FFFFFF"/>
            <w:vAlign w:val="bottom"/>
            <w:hideMark/>
          </w:tcPr>
          <w:p w:rsidR="009E55A5" w:rsidRPr="004E57A0" w:rsidRDefault="009E55A5" w:rsidP="006C5D73">
            <w:pPr>
              <w:spacing w:after="0" w:line="240" w:lineRule="auto"/>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Социальное обеспечение населения</w:t>
            </w:r>
          </w:p>
        </w:tc>
        <w:tc>
          <w:tcPr>
            <w:tcW w:w="660" w:type="dxa"/>
            <w:tcBorders>
              <w:top w:val="nil"/>
              <w:left w:val="nil"/>
              <w:bottom w:val="single" w:sz="4" w:space="0" w:color="auto"/>
              <w:right w:val="single" w:sz="4" w:space="0" w:color="auto"/>
            </w:tcBorders>
            <w:shd w:val="clear" w:color="000000" w:fill="FFFFFF"/>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10</w:t>
            </w:r>
          </w:p>
        </w:tc>
        <w:tc>
          <w:tcPr>
            <w:tcW w:w="860" w:type="dxa"/>
            <w:tcBorders>
              <w:top w:val="nil"/>
              <w:left w:val="nil"/>
              <w:bottom w:val="single" w:sz="4" w:space="0" w:color="auto"/>
              <w:right w:val="single" w:sz="4" w:space="0" w:color="auto"/>
            </w:tcBorders>
            <w:shd w:val="clear" w:color="000000" w:fill="FFFFFF"/>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03</w:t>
            </w:r>
          </w:p>
        </w:tc>
        <w:tc>
          <w:tcPr>
            <w:tcW w:w="2352" w:type="dxa"/>
            <w:tcBorders>
              <w:top w:val="nil"/>
              <w:left w:val="nil"/>
              <w:bottom w:val="nil"/>
              <w:right w:val="single" w:sz="8" w:space="0" w:color="auto"/>
            </w:tcBorders>
            <w:shd w:val="clear" w:color="auto" w:fill="auto"/>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50,0</w:t>
            </w:r>
          </w:p>
        </w:tc>
      </w:tr>
      <w:tr w:rsidR="009E55A5" w:rsidRPr="004E57A0" w:rsidTr="006C5D73">
        <w:trPr>
          <w:trHeight w:val="312"/>
        </w:trPr>
        <w:tc>
          <w:tcPr>
            <w:tcW w:w="5932" w:type="dxa"/>
            <w:tcBorders>
              <w:top w:val="nil"/>
              <w:left w:val="single" w:sz="4" w:space="0" w:color="auto"/>
              <w:bottom w:val="single" w:sz="4" w:space="0" w:color="auto"/>
              <w:right w:val="single" w:sz="4" w:space="0" w:color="auto"/>
            </w:tcBorders>
            <w:shd w:val="clear" w:color="000000" w:fill="FFFFFF"/>
            <w:hideMark/>
          </w:tcPr>
          <w:p w:rsidR="009E55A5" w:rsidRPr="004E57A0" w:rsidRDefault="009E55A5" w:rsidP="006C5D73">
            <w:pPr>
              <w:spacing w:after="0" w:line="240" w:lineRule="auto"/>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ФИЗИЧЕСКАЯ КУЛЬТУРА И СПОРТ</w:t>
            </w:r>
          </w:p>
        </w:tc>
        <w:tc>
          <w:tcPr>
            <w:tcW w:w="660" w:type="dxa"/>
            <w:tcBorders>
              <w:top w:val="nil"/>
              <w:left w:val="nil"/>
              <w:bottom w:val="single" w:sz="4" w:space="0" w:color="auto"/>
              <w:right w:val="single" w:sz="4" w:space="0" w:color="auto"/>
            </w:tcBorders>
            <w:shd w:val="clear" w:color="000000" w:fill="FFFFFF"/>
            <w:vAlign w:val="bottom"/>
            <w:hideMark/>
          </w:tcPr>
          <w:p w:rsidR="009E55A5" w:rsidRPr="004E57A0" w:rsidRDefault="009E55A5" w:rsidP="006C5D73">
            <w:pPr>
              <w:spacing w:after="0" w:line="240" w:lineRule="auto"/>
              <w:jc w:val="center"/>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11</w:t>
            </w:r>
          </w:p>
        </w:tc>
        <w:tc>
          <w:tcPr>
            <w:tcW w:w="860" w:type="dxa"/>
            <w:tcBorders>
              <w:top w:val="nil"/>
              <w:left w:val="nil"/>
              <w:bottom w:val="single" w:sz="4" w:space="0" w:color="auto"/>
              <w:right w:val="single" w:sz="4" w:space="0" w:color="auto"/>
            </w:tcBorders>
            <w:shd w:val="clear" w:color="000000" w:fill="FFFFFF"/>
            <w:noWrap/>
            <w:vAlign w:val="bottom"/>
            <w:hideMark/>
          </w:tcPr>
          <w:p w:rsidR="009E55A5" w:rsidRPr="004E57A0" w:rsidRDefault="009E55A5" w:rsidP="006C5D73">
            <w:pPr>
              <w:spacing w:after="0" w:line="240" w:lineRule="auto"/>
              <w:jc w:val="center"/>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 </w:t>
            </w:r>
          </w:p>
        </w:tc>
        <w:tc>
          <w:tcPr>
            <w:tcW w:w="2352" w:type="dxa"/>
            <w:tcBorders>
              <w:top w:val="single" w:sz="4" w:space="0" w:color="auto"/>
              <w:left w:val="nil"/>
              <w:bottom w:val="nil"/>
              <w:right w:val="single" w:sz="8" w:space="0" w:color="auto"/>
            </w:tcBorders>
            <w:shd w:val="clear" w:color="000000" w:fill="FFFFFF"/>
            <w:noWrap/>
            <w:vAlign w:val="bottom"/>
            <w:hideMark/>
          </w:tcPr>
          <w:p w:rsidR="009E55A5" w:rsidRPr="004E57A0" w:rsidRDefault="009E55A5" w:rsidP="006C5D73">
            <w:pPr>
              <w:spacing w:after="0" w:line="240" w:lineRule="auto"/>
              <w:jc w:val="center"/>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37,5</w:t>
            </w:r>
          </w:p>
        </w:tc>
      </w:tr>
      <w:tr w:rsidR="009E55A5" w:rsidRPr="004E57A0" w:rsidTr="006C5D73">
        <w:trPr>
          <w:trHeight w:val="312"/>
        </w:trPr>
        <w:tc>
          <w:tcPr>
            <w:tcW w:w="5932" w:type="dxa"/>
            <w:tcBorders>
              <w:top w:val="nil"/>
              <w:left w:val="single" w:sz="4" w:space="0" w:color="auto"/>
              <w:bottom w:val="single" w:sz="4" w:space="0" w:color="auto"/>
              <w:right w:val="single" w:sz="4" w:space="0" w:color="auto"/>
            </w:tcBorders>
            <w:shd w:val="clear" w:color="000000" w:fill="FFFFFF"/>
            <w:vAlign w:val="bottom"/>
            <w:hideMark/>
          </w:tcPr>
          <w:p w:rsidR="009E55A5" w:rsidRPr="004E57A0" w:rsidRDefault="009E55A5" w:rsidP="006C5D73">
            <w:pPr>
              <w:spacing w:after="0" w:line="240" w:lineRule="auto"/>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Массовый спорт</w:t>
            </w:r>
          </w:p>
        </w:tc>
        <w:tc>
          <w:tcPr>
            <w:tcW w:w="660" w:type="dxa"/>
            <w:tcBorders>
              <w:top w:val="nil"/>
              <w:left w:val="nil"/>
              <w:bottom w:val="single" w:sz="4" w:space="0" w:color="auto"/>
              <w:right w:val="single" w:sz="4" w:space="0" w:color="auto"/>
            </w:tcBorders>
            <w:shd w:val="clear" w:color="000000" w:fill="FFFFFF"/>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11</w:t>
            </w:r>
          </w:p>
        </w:tc>
        <w:tc>
          <w:tcPr>
            <w:tcW w:w="860" w:type="dxa"/>
            <w:tcBorders>
              <w:top w:val="nil"/>
              <w:left w:val="nil"/>
              <w:bottom w:val="single" w:sz="4" w:space="0" w:color="auto"/>
              <w:right w:val="single" w:sz="4" w:space="0" w:color="auto"/>
            </w:tcBorders>
            <w:shd w:val="clear" w:color="000000" w:fill="FFFFFF"/>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02</w:t>
            </w:r>
          </w:p>
        </w:tc>
        <w:tc>
          <w:tcPr>
            <w:tcW w:w="2352" w:type="dxa"/>
            <w:tcBorders>
              <w:top w:val="single" w:sz="4" w:space="0" w:color="auto"/>
              <w:left w:val="nil"/>
              <w:bottom w:val="single" w:sz="4" w:space="0" w:color="auto"/>
              <w:right w:val="single" w:sz="4" w:space="0" w:color="auto"/>
            </w:tcBorders>
            <w:shd w:val="clear" w:color="000000" w:fill="FFFFFF"/>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37,5</w:t>
            </w:r>
          </w:p>
        </w:tc>
      </w:tr>
      <w:tr w:rsidR="009E55A5" w:rsidRPr="004E57A0" w:rsidTr="006C5D73">
        <w:trPr>
          <w:trHeight w:val="324"/>
        </w:trPr>
        <w:tc>
          <w:tcPr>
            <w:tcW w:w="5932" w:type="dxa"/>
            <w:tcBorders>
              <w:top w:val="nil"/>
              <w:left w:val="single" w:sz="8" w:space="0" w:color="auto"/>
              <w:bottom w:val="single" w:sz="8" w:space="0" w:color="auto"/>
              <w:right w:val="single" w:sz="4" w:space="0" w:color="auto"/>
            </w:tcBorders>
            <w:shd w:val="clear" w:color="000000" w:fill="C0C0C0"/>
            <w:vAlign w:val="bottom"/>
            <w:hideMark/>
          </w:tcPr>
          <w:p w:rsidR="009E55A5" w:rsidRPr="004E57A0" w:rsidRDefault="009E55A5" w:rsidP="006C5D73">
            <w:pPr>
              <w:spacing w:after="0" w:line="240" w:lineRule="auto"/>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 xml:space="preserve">ИТОГО </w:t>
            </w:r>
          </w:p>
        </w:tc>
        <w:tc>
          <w:tcPr>
            <w:tcW w:w="660" w:type="dxa"/>
            <w:tcBorders>
              <w:top w:val="nil"/>
              <w:left w:val="nil"/>
              <w:bottom w:val="single" w:sz="8" w:space="0" w:color="auto"/>
              <w:right w:val="single" w:sz="4" w:space="0" w:color="auto"/>
            </w:tcBorders>
            <w:shd w:val="clear" w:color="000000" w:fill="C0C0C0"/>
            <w:noWrap/>
            <w:vAlign w:val="bottom"/>
            <w:hideMark/>
          </w:tcPr>
          <w:p w:rsidR="009E55A5" w:rsidRPr="004E57A0" w:rsidRDefault="009E55A5" w:rsidP="006C5D73">
            <w:pPr>
              <w:spacing w:after="0" w:line="240" w:lineRule="auto"/>
              <w:jc w:val="center"/>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 </w:t>
            </w:r>
          </w:p>
        </w:tc>
        <w:tc>
          <w:tcPr>
            <w:tcW w:w="860" w:type="dxa"/>
            <w:tcBorders>
              <w:top w:val="nil"/>
              <w:left w:val="nil"/>
              <w:bottom w:val="single" w:sz="8" w:space="0" w:color="auto"/>
              <w:right w:val="single" w:sz="4" w:space="0" w:color="auto"/>
            </w:tcBorders>
            <w:shd w:val="clear" w:color="000000" w:fill="C0C0C0"/>
            <w:noWrap/>
            <w:vAlign w:val="bottom"/>
            <w:hideMark/>
          </w:tcPr>
          <w:p w:rsidR="009E55A5" w:rsidRPr="004E57A0" w:rsidRDefault="009E55A5" w:rsidP="006C5D73">
            <w:pPr>
              <w:spacing w:after="0" w:line="240" w:lineRule="auto"/>
              <w:rPr>
                <w:rFonts w:ascii="Times New Roman" w:eastAsia="Times New Roman" w:hAnsi="Times New Roman" w:cs="Times New Roman"/>
                <w:sz w:val="24"/>
                <w:szCs w:val="24"/>
              </w:rPr>
            </w:pPr>
            <w:r w:rsidRPr="004E57A0">
              <w:rPr>
                <w:rFonts w:ascii="Times New Roman" w:eastAsia="Times New Roman" w:hAnsi="Times New Roman" w:cs="Times New Roman"/>
                <w:sz w:val="24"/>
                <w:szCs w:val="24"/>
              </w:rPr>
              <w:t> </w:t>
            </w:r>
          </w:p>
        </w:tc>
        <w:tc>
          <w:tcPr>
            <w:tcW w:w="2352" w:type="dxa"/>
            <w:tcBorders>
              <w:top w:val="nil"/>
              <w:left w:val="nil"/>
              <w:bottom w:val="single" w:sz="8" w:space="0" w:color="auto"/>
              <w:right w:val="single" w:sz="8" w:space="0" w:color="auto"/>
            </w:tcBorders>
            <w:shd w:val="clear" w:color="000000" w:fill="C0C0C0"/>
            <w:noWrap/>
            <w:vAlign w:val="bottom"/>
            <w:hideMark/>
          </w:tcPr>
          <w:p w:rsidR="009E55A5" w:rsidRPr="004E57A0" w:rsidRDefault="009E55A5" w:rsidP="006C5D73">
            <w:pPr>
              <w:spacing w:after="0" w:line="240" w:lineRule="auto"/>
              <w:jc w:val="center"/>
              <w:rPr>
                <w:rFonts w:ascii="Times New Roman" w:eastAsia="Times New Roman" w:hAnsi="Times New Roman" w:cs="Times New Roman"/>
                <w:b/>
                <w:bCs/>
                <w:sz w:val="24"/>
                <w:szCs w:val="24"/>
              </w:rPr>
            </w:pPr>
            <w:r w:rsidRPr="004E57A0">
              <w:rPr>
                <w:rFonts w:ascii="Times New Roman" w:eastAsia="Times New Roman" w:hAnsi="Times New Roman" w:cs="Times New Roman"/>
                <w:b/>
                <w:bCs/>
                <w:sz w:val="24"/>
                <w:szCs w:val="24"/>
              </w:rPr>
              <w:t>33 416,6</w:t>
            </w:r>
          </w:p>
        </w:tc>
      </w:tr>
    </w:tbl>
    <w:p w:rsidR="009E55A5" w:rsidRDefault="009E55A5" w:rsidP="007E5B90">
      <w:pPr>
        <w:spacing w:after="0" w:line="360" w:lineRule="auto"/>
        <w:ind w:firstLine="709"/>
        <w:jc w:val="center"/>
        <w:rPr>
          <w:rFonts w:ascii="Times New Roman" w:hAnsi="Times New Roman" w:cs="Times New Roman"/>
          <w:b/>
          <w:i/>
          <w:sz w:val="24"/>
          <w:szCs w:val="24"/>
        </w:rPr>
      </w:pPr>
    </w:p>
    <w:tbl>
      <w:tblPr>
        <w:tblW w:w="10096" w:type="dxa"/>
        <w:tblInd w:w="-12" w:type="dxa"/>
        <w:tblLook w:val="04A0" w:firstRow="1" w:lastRow="0" w:firstColumn="1" w:lastColumn="0" w:noHBand="0" w:noVBand="1"/>
      </w:tblPr>
      <w:tblGrid>
        <w:gridCol w:w="5365"/>
        <w:gridCol w:w="992"/>
        <w:gridCol w:w="283"/>
        <w:gridCol w:w="568"/>
        <w:gridCol w:w="92"/>
        <w:gridCol w:w="860"/>
        <w:gridCol w:w="324"/>
        <w:gridCol w:w="1275"/>
        <w:gridCol w:w="101"/>
        <w:gridCol w:w="236"/>
      </w:tblGrid>
      <w:tr w:rsidR="009E55A5" w:rsidRPr="00302EF8" w:rsidTr="006C5D73">
        <w:trPr>
          <w:gridAfter w:val="2"/>
          <w:wAfter w:w="337" w:type="dxa"/>
          <w:trHeight w:val="204"/>
        </w:trPr>
        <w:tc>
          <w:tcPr>
            <w:tcW w:w="9759" w:type="dxa"/>
            <w:gridSpan w:val="8"/>
            <w:tcBorders>
              <w:top w:val="nil"/>
              <w:left w:val="nil"/>
              <w:bottom w:val="nil"/>
              <w:right w:val="nil"/>
            </w:tcBorders>
            <w:shd w:val="clear" w:color="auto" w:fill="auto"/>
            <w:noWrap/>
            <w:vAlign w:val="bottom"/>
            <w:hideMark/>
          </w:tcPr>
          <w:p w:rsidR="009E55A5" w:rsidRPr="00302EF8" w:rsidRDefault="009E55A5" w:rsidP="006C5D73">
            <w:pPr>
              <w:spacing w:after="0" w:line="240" w:lineRule="auto"/>
              <w:jc w:val="right"/>
              <w:rPr>
                <w:rFonts w:ascii="Arial CYR" w:eastAsia="Times New Roman" w:hAnsi="Arial CYR" w:cs="Arial CYR"/>
                <w:i/>
                <w:iCs/>
                <w:sz w:val="16"/>
                <w:szCs w:val="16"/>
              </w:rPr>
            </w:pPr>
            <w:r>
              <w:rPr>
                <w:rFonts w:ascii="Arial CYR" w:eastAsia="Times New Roman" w:hAnsi="Arial CYR" w:cs="Arial CYR"/>
                <w:i/>
                <w:iCs/>
                <w:sz w:val="16"/>
                <w:szCs w:val="16"/>
              </w:rPr>
              <w:t xml:space="preserve">                                                                                            </w:t>
            </w:r>
            <w:r w:rsidRPr="00302EF8">
              <w:rPr>
                <w:rFonts w:ascii="Arial CYR" w:eastAsia="Times New Roman" w:hAnsi="Arial CYR" w:cs="Arial CYR"/>
                <w:i/>
                <w:iCs/>
                <w:sz w:val="16"/>
                <w:szCs w:val="16"/>
              </w:rPr>
              <w:t>Приложение 4</w:t>
            </w:r>
          </w:p>
        </w:tc>
      </w:tr>
      <w:tr w:rsidR="009E55A5" w:rsidRPr="00302EF8" w:rsidTr="006C5D73">
        <w:trPr>
          <w:gridAfter w:val="2"/>
          <w:wAfter w:w="337" w:type="dxa"/>
          <w:trHeight w:val="204"/>
        </w:trPr>
        <w:tc>
          <w:tcPr>
            <w:tcW w:w="9759" w:type="dxa"/>
            <w:gridSpan w:val="8"/>
            <w:tcBorders>
              <w:top w:val="nil"/>
              <w:left w:val="nil"/>
              <w:bottom w:val="nil"/>
              <w:right w:val="nil"/>
            </w:tcBorders>
            <w:shd w:val="clear" w:color="auto" w:fill="auto"/>
            <w:noWrap/>
            <w:vAlign w:val="bottom"/>
            <w:hideMark/>
          </w:tcPr>
          <w:p w:rsidR="009E55A5" w:rsidRPr="00302EF8" w:rsidRDefault="009E55A5" w:rsidP="006C5D73">
            <w:pPr>
              <w:spacing w:after="0" w:line="240" w:lineRule="auto"/>
              <w:jc w:val="right"/>
              <w:rPr>
                <w:rFonts w:ascii="Arial CYR" w:eastAsia="Times New Roman" w:hAnsi="Arial CYR" w:cs="Arial CYR"/>
                <w:i/>
                <w:iCs/>
                <w:sz w:val="16"/>
                <w:szCs w:val="16"/>
              </w:rPr>
            </w:pPr>
            <w:r>
              <w:rPr>
                <w:rFonts w:ascii="Arial CYR" w:eastAsia="Times New Roman" w:hAnsi="Arial CYR" w:cs="Arial CYR"/>
                <w:i/>
                <w:iCs/>
                <w:sz w:val="16"/>
                <w:szCs w:val="16"/>
              </w:rPr>
              <w:t xml:space="preserve">                                                             </w:t>
            </w:r>
            <w:r w:rsidRPr="00302EF8">
              <w:rPr>
                <w:rFonts w:ascii="Arial CYR" w:eastAsia="Times New Roman" w:hAnsi="Arial CYR" w:cs="Arial CYR"/>
                <w:i/>
                <w:iCs/>
                <w:sz w:val="16"/>
                <w:szCs w:val="16"/>
              </w:rPr>
              <w:t>к решению  Думы Артемовского городского поселения</w:t>
            </w:r>
          </w:p>
        </w:tc>
      </w:tr>
      <w:tr w:rsidR="009E55A5" w:rsidRPr="00302EF8" w:rsidTr="006C5D73">
        <w:trPr>
          <w:gridAfter w:val="2"/>
          <w:wAfter w:w="337" w:type="dxa"/>
          <w:trHeight w:val="204"/>
        </w:trPr>
        <w:tc>
          <w:tcPr>
            <w:tcW w:w="9759" w:type="dxa"/>
            <w:gridSpan w:val="8"/>
            <w:tcBorders>
              <w:top w:val="nil"/>
              <w:left w:val="nil"/>
              <w:bottom w:val="nil"/>
              <w:right w:val="nil"/>
            </w:tcBorders>
            <w:shd w:val="clear" w:color="auto" w:fill="auto"/>
            <w:noWrap/>
            <w:vAlign w:val="bottom"/>
            <w:hideMark/>
          </w:tcPr>
          <w:p w:rsidR="009E55A5" w:rsidRPr="00302EF8" w:rsidRDefault="009E55A5" w:rsidP="006C5D73">
            <w:pPr>
              <w:spacing w:after="0" w:line="240" w:lineRule="auto"/>
              <w:jc w:val="right"/>
              <w:rPr>
                <w:rFonts w:ascii="Arial CYR" w:eastAsia="Times New Roman" w:hAnsi="Arial CYR" w:cs="Arial CYR"/>
                <w:i/>
                <w:iCs/>
                <w:sz w:val="16"/>
                <w:szCs w:val="16"/>
              </w:rPr>
            </w:pPr>
            <w:r>
              <w:rPr>
                <w:rFonts w:ascii="Arial CYR" w:eastAsia="Times New Roman" w:hAnsi="Arial CYR" w:cs="Arial CYR"/>
                <w:i/>
                <w:iCs/>
                <w:sz w:val="16"/>
                <w:szCs w:val="16"/>
              </w:rPr>
              <w:t xml:space="preserve">                                               </w:t>
            </w:r>
            <w:r w:rsidRPr="00302EF8">
              <w:rPr>
                <w:rFonts w:ascii="Arial CYR" w:eastAsia="Times New Roman" w:hAnsi="Arial CYR" w:cs="Arial CYR"/>
                <w:i/>
                <w:iCs/>
                <w:sz w:val="16"/>
                <w:szCs w:val="16"/>
              </w:rPr>
              <w:t>"О бюджете Артемовского муниципального образования на 2018 год</w:t>
            </w:r>
          </w:p>
        </w:tc>
      </w:tr>
      <w:tr w:rsidR="009E55A5" w:rsidRPr="00302EF8" w:rsidTr="006C5D73">
        <w:trPr>
          <w:gridAfter w:val="2"/>
          <w:wAfter w:w="337" w:type="dxa"/>
          <w:trHeight w:val="204"/>
        </w:trPr>
        <w:tc>
          <w:tcPr>
            <w:tcW w:w="9759" w:type="dxa"/>
            <w:gridSpan w:val="8"/>
            <w:tcBorders>
              <w:top w:val="nil"/>
              <w:left w:val="nil"/>
              <w:bottom w:val="nil"/>
              <w:right w:val="nil"/>
            </w:tcBorders>
            <w:shd w:val="clear" w:color="auto" w:fill="auto"/>
            <w:noWrap/>
            <w:vAlign w:val="bottom"/>
            <w:hideMark/>
          </w:tcPr>
          <w:p w:rsidR="009E55A5" w:rsidRPr="00302EF8" w:rsidRDefault="009E55A5" w:rsidP="006C5D73">
            <w:pPr>
              <w:spacing w:after="0" w:line="240" w:lineRule="auto"/>
              <w:jc w:val="right"/>
              <w:rPr>
                <w:rFonts w:ascii="Arial CYR" w:eastAsia="Times New Roman" w:hAnsi="Arial CYR" w:cs="Arial CYR"/>
                <w:i/>
                <w:iCs/>
                <w:sz w:val="16"/>
                <w:szCs w:val="16"/>
              </w:rPr>
            </w:pPr>
            <w:r>
              <w:rPr>
                <w:rFonts w:ascii="Arial CYR" w:eastAsia="Times New Roman" w:hAnsi="Arial CYR" w:cs="Arial CYR"/>
                <w:i/>
                <w:iCs/>
                <w:sz w:val="16"/>
                <w:szCs w:val="16"/>
              </w:rPr>
              <w:t xml:space="preserve">                                                                                                 </w:t>
            </w:r>
            <w:r w:rsidRPr="00302EF8">
              <w:rPr>
                <w:rFonts w:ascii="Arial CYR" w:eastAsia="Times New Roman" w:hAnsi="Arial CYR" w:cs="Arial CYR"/>
                <w:i/>
                <w:iCs/>
                <w:sz w:val="16"/>
                <w:szCs w:val="16"/>
              </w:rPr>
              <w:t>и плановый период 2019 и 2020  годов"</w:t>
            </w:r>
          </w:p>
        </w:tc>
      </w:tr>
      <w:tr w:rsidR="009E55A5" w:rsidRPr="00302EF8" w:rsidTr="006C5D73">
        <w:trPr>
          <w:gridAfter w:val="2"/>
          <w:wAfter w:w="337" w:type="dxa"/>
          <w:trHeight w:val="264"/>
        </w:trPr>
        <w:tc>
          <w:tcPr>
            <w:tcW w:w="9759" w:type="dxa"/>
            <w:gridSpan w:val="8"/>
            <w:tcBorders>
              <w:top w:val="nil"/>
              <w:left w:val="nil"/>
              <w:bottom w:val="nil"/>
              <w:right w:val="nil"/>
            </w:tcBorders>
            <w:shd w:val="clear" w:color="auto" w:fill="auto"/>
            <w:noWrap/>
            <w:vAlign w:val="bottom"/>
            <w:hideMark/>
          </w:tcPr>
          <w:p w:rsidR="009E55A5" w:rsidRPr="00302EF8" w:rsidRDefault="009E55A5" w:rsidP="006C5D73">
            <w:pPr>
              <w:spacing w:after="0" w:line="240" w:lineRule="auto"/>
              <w:ind w:right="1571"/>
              <w:jc w:val="right"/>
              <w:rPr>
                <w:rFonts w:ascii="Arial CYR" w:eastAsia="Times New Roman" w:hAnsi="Arial CYR" w:cs="Arial CYR"/>
                <w:i/>
                <w:iCs/>
                <w:sz w:val="16"/>
                <w:szCs w:val="16"/>
              </w:rPr>
            </w:pPr>
            <w:r>
              <w:rPr>
                <w:rFonts w:ascii="Arial CYR" w:eastAsia="Times New Roman" w:hAnsi="Arial CYR" w:cs="Arial CYR"/>
                <w:i/>
                <w:iCs/>
                <w:sz w:val="16"/>
                <w:szCs w:val="16"/>
              </w:rPr>
              <w:t xml:space="preserve">                                                                                                                                     от 14 </w:t>
            </w:r>
            <w:r w:rsidRPr="00302EF8">
              <w:rPr>
                <w:rFonts w:ascii="Arial CYR" w:eastAsia="Times New Roman" w:hAnsi="Arial CYR" w:cs="Arial CYR"/>
                <w:i/>
                <w:iCs/>
                <w:sz w:val="16"/>
                <w:szCs w:val="16"/>
              </w:rPr>
              <w:t>февраля 2018г. №</w:t>
            </w:r>
            <w:r>
              <w:rPr>
                <w:rFonts w:ascii="Arial CYR" w:eastAsia="Times New Roman" w:hAnsi="Arial CYR" w:cs="Arial CYR"/>
                <w:i/>
                <w:iCs/>
                <w:sz w:val="16"/>
                <w:szCs w:val="16"/>
              </w:rPr>
              <w:t>4</w:t>
            </w:r>
          </w:p>
        </w:tc>
      </w:tr>
      <w:tr w:rsidR="009E55A5" w:rsidRPr="00302EF8" w:rsidTr="006C5D73">
        <w:trPr>
          <w:trHeight w:val="264"/>
        </w:trPr>
        <w:tc>
          <w:tcPr>
            <w:tcW w:w="6640" w:type="dxa"/>
            <w:gridSpan w:val="3"/>
            <w:tcBorders>
              <w:top w:val="nil"/>
              <w:left w:val="nil"/>
              <w:bottom w:val="nil"/>
              <w:right w:val="nil"/>
            </w:tcBorders>
            <w:shd w:val="clear" w:color="auto" w:fill="auto"/>
            <w:noWrap/>
            <w:vAlign w:val="bottom"/>
            <w:hideMark/>
          </w:tcPr>
          <w:p w:rsidR="009E55A5" w:rsidRPr="00302EF8" w:rsidRDefault="009E55A5" w:rsidP="006C5D73">
            <w:pPr>
              <w:spacing w:after="0" w:line="240" w:lineRule="auto"/>
              <w:jc w:val="right"/>
              <w:rPr>
                <w:rFonts w:ascii="Arial CYR" w:eastAsia="Times New Roman" w:hAnsi="Arial CYR" w:cs="Arial CYR"/>
                <w:i/>
                <w:iCs/>
                <w:sz w:val="16"/>
                <w:szCs w:val="16"/>
              </w:rPr>
            </w:pPr>
          </w:p>
        </w:tc>
        <w:tc>
          <w:tcPr>
            <w:tcW w:w="660" w:type="dxa"/>
            <w:gridSpan w:val="2"/>
            <w:tcBorders>
              <w:top w:val="nil"/>
              <w:left w:val="nil"/>
              <w:bottom w:val="nil"/>
              <w:right w:val="nil"/>
            </w:tcBorders>
            <w:shd w:val="clear" w:color="auto" w:fill="auto"/>
            <w:noWrap/>
            <w:vAlign w:val="bottom"/>
            <w:hideMark/>
          </w:tcPr>
          <w:p w:rsidR="009E55A5" w:rsidRPr="00302EF8" w:rsidRDefault="009E55A5" w:rsidP="006C5D73">
            <w:pPr>
              <w:spacing w:after="0" w:line="240" w:lineRule="auto"/>
              <w:jc w:val="right"/>
              <w:rPr>
                <w:rFonts w:ascii="Arial CYR" w:eastAsia="Times New Roman" w:hAnsi="Arial CYR" w:cs="Arial CYR"/>
                <w:i/>
                <w:iCs/>
                <w:sz w:val="16"/>
                <w:szCs w:val="16"/>
              </w:rPr>
            </w:pPr>
          </w:p>
        </w:tc>
        <w:tc>
          <w:tcPr>
            <w:tcW w:w="860" w:type="dxa"/>
            <w:tcBorders>
              <w:top w:val="nil"/>
              <w:left w:val="nil"/>
              <w:bottom w:val="nil"/>
              <w:right w:val="nil"/>
            </w:tcBorders>
            <w:shd w:val="clear" w:color="auto" w:fill="auto"/>
            <w:noWrap/>
            <w:vAlign w:val="bottom"/>
            <w:hideMark/>
          </w:tcPr>
          <w:p w:rsidR="009E55A5" w:rsidRPr="00302EF8" w:rsidRDefault="009E55A5" w:rsidP="006C5D73">
            <w:pPr>
              <w:spacing w:after="0" w:line="240" w:lineRule="auto"/>
              <w:jc w:val="right"/>
              <w:rPr>
                <w:rFonts w:ascii="Arial CYR" w:eastAsia="Times New Roman" w:hAnsi="Arial CYR" w:cs="Arial CYR"/>
                <w:i/>
                <w:iCs/>
                <w:sz w:val="16"/>
                <w:szCs w:val="16"/>
              </w:rPr>
            </w:pPr>
          </w:p>
        </w:tc>
        <w:tc>
          <w:tcPr>
            <w:tcW w:w="1700" w:type="dxa"/>
            <w:gridSpan w:val="3"/>
            <w:tcBorders>
              <w:top w:val="nil"/>
              <w:left w:val="nil"/>
              <w:bottom w:val="nil"/>
              <w:right w:val="nil"/>
            </w:tcBorders>
            <w:shd w:val="clear" w:color="auto" w:fill="auto"/>
            <w:noWrap/>
            <w:vAlign w:val="bottom"/>
            <w:hideMark/>
          </w:tcPr>
          <w:p w:rsidR="009E55A5" w:rsidRPr="00302EF8" w:rsidRDefault="009E55A5" w:rsidP="006C5D73">
            <w:pPr>
              <w:spacing w:after="0" w:line="240" w:lineRule="auto"/>
              <w:rPr>
                <w:rFonts w:ascii="Arial CYR" w:eastAsia="Times New Roman" w:hAnsi="Arial CYR" w:cs="Arial CYR"/>
                <w:i/>
                <w:iCs/>
                <w:sz w:val="16"/>
                <w:szCs w:val="16"/>
              </w:rPr>
            </w:pPr>
          </w:p>
        </w:tc>
        <w:tc>
          <w:tcPr>
            <w:tcW w:w="236" w:type="dxa"/>
            <w:tcBorders>
              <w:top w:val="nil"/>
              <w:left w:val="nil"/>
              <w:bottom w:val="nil"/>
              <w:right w:val="nil"/>
            </w:tcBorders>
            <w:shd w:val="clear" w:color="auto" w:fill="auto"/>
            <w:noWrap/>
            <w:vAlign w:val="bottom"/>
            <w:hideMark/>
          </w:tcPr>
          <w:p w:rsidR="009E55A5" w:rsidRPr="00302EF8" w:rsidRDefault="009E55A5" w:rsidP="006C5D73">
            <w:pPr>
              <w:spacing w:after="0" w:line="240" w:lineRule="auto"/>
              <w:rPr>
                <w:rFonts w:ascii="Arial CYR" w:eastAsia="Times New Roman" w:hAnsi="Arial CYR" w:cs="Arial CYR"/>
                <w:sz w:val="20"/>
                <w:szCs w:val="20"/>
              </w:rPr>
            </w:pPr>
          </w:p>
        </w:tc>
      </w:tr>
      <w:tr w:rsidR="009E55A5" w:rsidRPr="00302EF8" w:rsidTr="006C5D73">
        <w:trPr>
          <w:gridAfter w:val="2"/>
          <w:wAfter w:w="337" w:type="dxa"/>
          <w:trHeight w:val="435"/>
        </w:trPr>
        <w:tc>
          <w:tcPr>
            <w:tcW w:w="9759" w:type="dxa"/>
            <w:gridSpan w:val="8"/>
            <w:tcBorders>
              <w:top w:val="nil"/>
              <w:left w:val="nil"/>
              <w:bottom w:val="nil"/>
              <w:right w:val="nil"/>
            </w:tcBorders>
            <w:shd w:val="clear" w:color="auto" w:fill="auto"/>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РАСПРЕДЕЛЕНИЕ  БЮДЖЕТНЫХ АССИГНОВАНИЙ</w:t>
            </w:r>
          </w:p>
        </w:tc>
      </w:tr>
      <w:tr w:rsidR="009E55A5" w:rsidRPr="00302EF8" w:rsidTr="006C5D73">
        <w:trPr>
          <w:gridAfter w:val="2"/>
          <w:wAfter w:w="337" w:type="dxa"/>
          <w:trHeight w:val="315"/>
        </w:trPr>
        <w:tc>
          <w:tcPr>
            <w:tcW w:w="9759" w:type="dxa"/>
            <w:gridSpan w:val="8"/>
            <w:tcBorders>
              <w:top w:val="nil"/>
              <w:left w:val="nil"/>
              <w:bottom w:val="nil"/>
              <w:right w:val="nil"/>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ПО РАЗДЕЛАМ И ПОДРАЗДЕЛАМ КЛАССИФИКАЦИИ РАСХОДОВ БЮДЖЕТОВ</w:t>
            </w:r>
          </w:p>
        </w:tc>
      </w:tr>
      <w:tr w:rsidR="009E55A5" w:rsidRPr="00302EF8" w:rsidTr="006C5D73">
        <w:trPr>
          <w:gridAfter w:val="2"/>
          <w:wAfter w:w="337" w:type="dxa"/>
          <w:trHeight w:val="315"/>
        </w:trPr>
        <w:tc>
          <w:tcPr>
            <w:tcW w:w="9759" w:type="dxa"/>
            <w:gridSpan w:val="8"/>
            <w:tcBorders>
              <w:top w:val="nil"/>
              <w:left w:val="nil"/>
              <w:bottom w:val="nil"/>
              <w:right w:val="nil"/>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АРТЕМОВСКОГО МУНИЦИПАЛЬНОГО ОБРАЗОВАНИЯ</w:t>
            </w:r>
          </w:p>
        </w:tc>
      </w:tr>
      <w:tr w:rsidR="009E55A5" w:rsidRPr="00302EF8" w:rsidTr="006C5D73">
        <w:trPr>
          <w:gridAfter w:val="2"/>
          <w:wAfter w:w="337" w:type="dxa"/>
          <w:trHeight w:val="315"/>
        </w:trPr>
        <w:tc>
          <w:tcPr>
            <w:tcW w:w="9759" w:type="dxa"/>
            <w:gridSpan w:val="8"/>
            <w:tcBorders>
              <w:top w:val="nil"/>
              <w:left w:val="nil"/>
              <w:bottom w:val="nil"/>
              <w:right w:val="nil"/>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НА ПЛАНОВЫЙ ПЕРИОД 2019</w:t>
            </w:r>
            <w:proofErr w:type="gramStart"/>
            <w:r w:rsidRPr="00302EF8">
              <w:rPr>
                <w:rFonts w:ascii="Times New Roman" w:eastAsia="Times New Roman" w:hAnsi="Times New Roman" w:cs="Times New Roman"/>
                <w:b/>
                <w:bCs/>
                <w:sz w:val="24"/>
                <w:szCs w:val="24"/>
              </w:rPr>
              <w:t xml:space="preserve">  И</w:t>
            </w:r>
            <w:proofErr w:type="gramEnd"/>
            <w:r w:rsidRPr="00302EF8">
              <w:rPr>
                <w:rFonts w:ascii="Times New Roman" w:eastAsia="Times New Roman" w:hAnsi="Times New Roman" w:cs="Times New Roman"/>
                <w:b/>
                <w:bCs/>
                <w:sz w:val="24"/>
                <w:szCs w:val="24"/>
              </w:rPr>
              <w:t xml:space="preserve"> 2020 ГОДОВ</w:t>
            </w:r>
          </w:p>
        </w:tc>
      </w:tr>
      <w:tr w:rsidR="009E55A5" w:rsidRPr="00302EF8" w:rsidTr="006C5D73">
        <w:trPr>
          <w:gridAfter w:val="2"/>
          <w:wAfter w:w="337" w:type="dxa"/>
          <w:trHeight w:val="495"/>
        </w:trPr>
        <w:tc>
          <w:tcPr>
            <w:tcW w:w="9759" w:type="dxa"/>
            <w:gridSpan w:val="8"/>
            <w:tcBorders>
              <w:top w:val="nil"/>
              <w:left w:val="nil"/>
              <w:bottom w:val="nil"/>
              <w:right w:val="nil"/>
            </w:tcBorders>
            <w:shd w:val="clear" w:color="auto" w:fill="auto"/>
            <w:vAlign w:val="bottom"/>
            <w:hideMark/>
          </w:tcPr>
          <w:p w:rsidR="009E55A5" w:rsidRPr="00302EF8" w:rsidRDefault="009E55A5" w:rsidP="006C5D73">
            <w:pPr>
              <w:spacing w:after="0" w:line="240" w:lineRule="auto"/>
              <w:ind w:right="1713"/>
              <w:rPr>
                <w:rFonts w:ascii="Times New Roman" w:eastAsia="Times New Roman" w:hAnsi="Times New Roman" w:cs="Times New Roman"/>
                <w:b/>
                <w:bCs/>
                <w:i/>
                <w:iCs/>
                <w:sz w:val="24"/>
                <w:szCs w:val="24"/>
              </w:rPr>
            </w:pPr>
            <w:r w:rsidRPr="00302EF8">
              <w:rPr>
                <w:rFonts w:ascii="Times New Roman" w:eastAsia="Times New Roman" w:hAnsi="Times New Roman" w:cs="Times New Roman"/>
                <w:b/>
                <w:bCs/>
                <w:i/>
                <w:iCs/>
                <w:sz w:val="24"/>
                <w:szCs w:val="24"/>
              </w:rPr>
              <w:t>(тыс. рублей)</w:t>
            </w:r>
          </w:p>
        </w:tc>
      </w:tr>
      <w:tr w:rsidR="009E55A5" w:rsidRPr="00302EF8" w:rsidTr="006C5D73">
        <w:trPr>
          <w:gridAfter w:val="2"/>
          <w:wAfter w:w="337" w:type="dxa"/>
          <w:trHeight w:val="390"/>
        </w:trPr>
        <w:tc>
          <w:tcPr>
            <w:tcW w:w="536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Наименование</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РЗ</w:t>
            </w:r>
          </w:p>
        </w:tc>
        <w:tc>
          <w:tcPr>
            <w:tcW w:w="851"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55A5" w:rsidRPr="00302EF8" w:rsidRDefault="009E55A5" w:rsidP="006C5D73">
            <w:pPr>
              <w:spacing w:after="0" w:line="240" w:lineRule="auto"/>
              <w:rPr>
                <w:rFonts w:ascii="Times New Roman" w:eastAsia="Times New Roman" w:hAnsi="Times New Roman" w:cs="Times New Roman"/>
                <w:b/>
                <w:bCs/>
                <w:sz w:val="24"/>
                <w:szCs w:val="24"/>
              </w:rPr>
            </w:pPr>
            <w:proofErr w:type="gramStart"/>
            <w:r w:rsidRPr="00302EF8">
              <w:rPr>
                <w:rFonts w:ascii="Times New Roman" w:eastAsia="Times New Roman" w:hAnsi="Times New Roman" w:cs="Times New Roman"/>
                <w:b/>
                <w:bCs/>
                <w:sz w:val="24"/>
                <w:szCs w:val="24"/>
              </w:rPr>
              <w:t>ПР</w:t>
            </w:r>
            <w:proofErr w:type="gramEnd"/>
          </w:p>
        </w:tc>
        <w:tc>
          <w:tcPr>
            <w:tcW w:w="2551" w:type="dxa"/>
            <w:gridSpan w:val="4"/>
            <w:tcBorders>
              <w:top w:val="single" w:sz="4" w:space="0" w:color="auto"/>
              <w:left w:val="nil"/>
              <w:bottom w:val="single" w:sz="4" w:space="0" w:color="auto"/>
              <w:right w:val="single" w:sz="4" w:space="0" w:color="auto"/>
            </w:tcBorders>
            <w:shd w:val="clear" w:color="auto" w:fill="auto"/>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Сумма</w:t>
            </w:r>
          </w:p>
        </w:tc>
      </w:tr>
      <w:tr w:rsidR="009E55A5" w:rsidRPr="00302EF8" w:rsidTr="006C5D73">
        <w:trPr>
          <w:gridAfter w:val="2"/>
          <w:wAfter w:w="337" w:type="dxa"/>
          <w:trHeight w:val="405"/>
        </w:trPr>
        <w:tc>
          <w:tcPr>
            <w:tcW w:w="5365" w:type="dxa"/>
            <w:vMerge/>
            <w:tcBorders>
              <w:top w:val="single" w:sz="4" w:space="0" w:color="auto"/>
              <w:left w:val="single" w:sz="4" w:space="0" w:color="auto"/>
              <w:bottom w:val="single" w:sz="4" w:space="0" w:color="000000"/>
              <w:right w:val="single" w:sz="4" w:space="0" w:color="auto"/>
            </w:tcBorders>
            <w:vAlign w:val="center"/>
            <w:hideMark/>
          </w:tcPr>
          <w:p w:rsidR="009E55A5" w:rsidRPr="00302EF8" w:rsidRDefault="009E55A5" w:rsidP="006C5D73">
            <w:pPr>
              <w:spacing w:after="0" w:line="240" w:lineRule="auto"/>
              <w:rPr>
                <w:rFonts w:ascii="Times New Roman" w:eastAsia="Times New Roman" w:hAnsi="Times New Roman" w:cs="Times New Roman"/>
                <w:b/>
                <w:bCs/>
                <w:sz w:val="24"/>
                <w:szCs w:val="24"/>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9E55A5" w:rsidRPr="00302EF8" w:rsidRDefault="009E55A5" w:rsidP="006C5D73">
            <w:pPr>
              <w:spacing w:after="0" w:line="240" w:lineRule="auto"/>
              <w:rPr>
                <w:rFonts w:ascii="Times New Roman" w:eastAsia="Times New Roman" w:hAnsi="Times New Roman" w:cs="Times New Roman"/>
                <w:b/>
                <w:bCs/>
                <w:sz w:val="24"/>
                <w:szCs w:val="24"/>
              </w:rPr>
            </w:pPr>
          </w:p>
        </w:tc>
        <w:tc>
          <w:tcPr>
            <w:tcW w:w="851" w:type="dxa"/>
            <w:gridSpan w:val="2"/>
            <w:vMerge/>
            <w:tcBorders>
              <w:top w:val="single" w:sz="4" w:space="0" w:color="auto"/>
              <w:left w:val="single" w:sz="4" w:space="0" w:color="auto"/>
              <w:bottom w:val="single" w:sz="4" w:space="0" w:color="auto"/>
              <w:right w:val="single" w:sz="4" w:space="0" w:color="auto"/>
            </w:tcBorders>
            <w:vAlign w:val="center"/>
            <w:hideMark/>
          </w:tcPr>
          <w:p w:rsidR="009E55A5" w:rsidRPr="00302EF8" w:rsidRDefault="009E55A5" w:rsidP="006C5D73">
            <w:pPr>
              <w:spacing w:after="0" w:line="240" w:lineRule="auto"/>
              <w:rPr>
                <w:rFonts w:ascii="Times New Roman" w:eastAsia="Times New Roman" w:hAnsi="Times New Roman" w:cs="Times New Roman"/>
                <w:b/>
                <w:bCs/>
                <w:sz w:val="24"/>
                <w:szCs w:val="24"/>
              </w:rPr>
            </w:pPr>
          </w:p>
        </w:tc>
        <w:tc>
          <w:tcPr>
            <w:tcW w:w="1276" w:type="dxa"/>
            <w:gridSpan w:val="3"/>
            <w:tcBorders>
              <w:top w:val="nil"/>
              <w:left w:val="nil"/>
              <w:bottom w:val="single" w:sz="4" w:space="0" w:color="auto"/>
              <w:right w:val="single" w:sz="4" w:space="0" w:color="auto"/>
            </w:tcBorders>
            <w:shd w:val="clear" w:color="auto" w:fill="auto"/>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2019 год</w:t>
            </w:r>
          </w:p>
        </w:tc>
        <w:tc>
          <w:tcPr>
            <w:tcW w:w="1275" w:type="dxa"/>
            <w:tcBorders>
              <w:top w:val="nil"/>
              <w:left w:val="nil"/>
              <w:bottom w:val="single" w:sz="4" w:space="0" w:color="auto"/>
              <w:right w:val="single" w:sz="4" w:space="0" w:color="auto"/>
            </w:tcBorders>
            <w:shd w:val="clear" w:color="auto" w:fill="auto"/>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2020 год</w:t>
            </w:r>
          </w:p>
        </w:tc>
      </w:tr>
      <w:tr w:rsidR="009E55A5" w:rsidRPr="00302EF8" w:rsidTr="006C5D73">
        <w:trPr>
          <w:gridAfter w:val="2"/>
          <w:wAfter w:w="337" w:type="dxa"/>
          <w:trHeight w:val="312"/>
        </w:trPr>
        <w:tc>
          <w:tcPr>
            <w:tcW w:w="5365" w:type="dxa"/>
            <w:tcBorders>
              <w:top w:val="nil"/>
              <w:left w:val="single" w:sz="8" w:space="0" w:color="auto"/>
              <w:bottom w:val="single" w:sz="4" w:space="0" w:color="auto"/>
              <w:right w:val="single" w:sz="4" w:space="0" w:color="auto"/>
            </w:tcBorders>
            <w:shd w:val="clear" w:color="auto" w:fill="auto"/>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ОБЩЕГОСУДАРСТВЕННЫЕ ВОПРОСЫ</w:t>
            </w:r>
          </w:p>
        </w:tc>
        <w:tc>
          <w:tcPr>
            <w:tcW w:w="992" w:type="dxa"/>
            <w:tcBorders>
              <w:top w:val="nil"/>
              <w:left w:val="nil"/>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01</w:t>
            </w:r>
          </w:p>
        </w:tc>
        <w:tc>
          <w:tcPr>
            <w:tcW w:w="851" w:type="dxa"/>
            <w:gridSpan w:val="2"/>
            <w:tcBorders>
              <w:top w:val="nil"/>
              <w:left w:val="nil"/>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p>
        </w:tc>
        <w:tc>
          <w:tcPr>
            <w:tcW w:w="1276" w:type="dxa"/>
            <w:gridSpan w:val="3"/>
            <w:tcBorders>
              <w:top w:val="nil"/>
              <w:left w:val="nil"/>
              <w:bottom w:val="single" w:sz="4" w:space="0" w:color="auto"/>
              <w:right w:val="nil"/>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18 003,6</w:t>
            </w:r>
          </w:p>
        </w:tc>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17 953,6</w:t>
            </w:r>
          </w:p>
        </w:tc>
      </w:tr>
      <w:tr w:rsidR="009E55A5" w:rsidRPr="00302EF8" w:rsidTr="006C5D73">
        <w:trPr>
          <w:gridAfter w:val="2"/>
          <w:wAfter w:w="337" w:type="dxa"/>
          <w:trHeight w:val="624"/>
        </w:trPr>
        <w:tc>
          <w:tcPr>
            <w:tcW w:w="5365" w:type="dxa"/>
            <w:tcBorders>
              <w:top w:val="nil"/>
              <w:left w:val="single" w:sz="8" w:space="0" w:color="auto"/>
              <w:bottom w:val="single" w:sz="4" w:space="0" w:color="auto"/>
              <w:right w:val="single" w:sz="4" w:space="0" w:color="auto"/>
            </w:tcBorders>
            <w:shd w:val="clear" w:color="auto" w:fill="auto"/>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Функционирование высшего должностного лица субъекта  Российской Федерации и муниципального образования</w:t>
            </w:r>
          </w:p>
        </w:tc>
        <w:tc>
          <w:tcPr>
            <w:tcW w:w="992" w:type="dxa"/>
            <w:tcBorders>
              <w:top w:val="nil"/>
              <w:left w:val="nil"/>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01</w:t>
            </w:r>
          </w:p>
        </w:tc>
        <w:tc>
          <w:tcPr>
            <w:tcW w:w="851" w:type="dxa"/>
            <w:gridSpan w:val="2"/>
            <w:tcBorders>
              <w:top w:val="nil"/>
              <w:left w:val="nil"/>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02</w:t>
            </w:r>
          </w:p>
        </w:tc>
        <w:tc>
          <w:tcPr>
            <w:tcW w:w="1276" w:type="dxa"/>
            <w:gridSpan w:val="3"/>
            <w:tcBorders>
              <w:top w:val="nil"/>
              <w:left w:val="nil"/>
              <w:bottom w:val="single" w:sz="4" w:space="0" w:color="auto"/>
              <w:right w:val="nil"/>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1 651,9</w:t>
            </w:r>
          </w:p>
        </w:tc>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1 601,9</w:t>
            </w:r>
          </w:p>
        </w:tc>
      </w:tr>
      <w:tr w:rsidR="009E55A5" w:rsidRPr="00302EF8" w:rsidTr="006C5D73">
        <w:trPr>
          <w:gridAfter w:val="2"/>
          <w:wAfter w:w="337" w:type="dxa"/>
          <w:trHeight w:val="936"/>
        </w:trPr>
        <w:tc>
          <w:tcPr>
            <w:tcW w:w="5365" w:type="dxa"/>
            <w:tcBorders>
              <w:top w:val="nil"/>
              <w:left w:val="single" w:sz="4" w:space="0" w:color="auto"/>
              <w:bottom w:val="single" w:sz="4" w:space="0" w:color="auto"/>
              <w:right w:val="single" w:sz="4" w:space="0" w:color="auto"/>
            </w:tcBorders>
            <w:shd w:val="clear" w:color="auto" w:fill="auto"/>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992" w:type="dxa"/>
            <w:tcBorders>
              <w:top w:val="nil"/>
              <w:left w:val="nil"/>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01</w:t>
            </w:r>
          </w:p>
        </w:tc>
        <w:tc>
          <w:tcPr>
            <w:tcW w:w="851" w:type="dxa"/>
            <w:gridSpan w:val="2"/>
            <w:tcBorders>
              <w:top w:val="nil"/>
              <w:left w:val="nil"/>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03</w:t>
            </w:r>
          </w:p>
        </w:tc>
        <w:tc>
          <w:tcPr>
            <w:tcW w:w="1276" w:type="dxa"/>
            <w:gridSpan w:val="3"/>
            <w:tcBorders>
              <w:top w:val="nil"/>
              <w:left w:val="nil"/>
              <w:bottom w:val="single" w:sz="4" w:space="0" w:color="auto"/>
              <w:right w:val="nil"/>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1 788,4</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1 788,4</w:t>
            </w:r>
          </w:p>
        </w:tc>
      </w:tr>
      <w:tr w:rsidR="009E55A5" w:rsidRPr="00302EF8" w:rsidTr="006C5D73">
        <w:trPr>
          <w:gridAfter w:val="2"/>
          <w:wAfter w:w="337" w:type="dxa"/>
          <w:trHeight w:val="936"/>
        </w:trPr>
        <w:tc>
          <w:tcPr>
            <w:tcW w:w="5365" w:type="dxa"/>
            <w:tcBorders>
              <w:top w:val="nil"/>
              <w:left w:val="single" w:sz="4" w:space="0" w:color="auto"/>
              <w:bottom w:val="single" w:sz="4" w:space="0" w:color="auto"/>
              <w:right w:val="single" w:sz="4" w:space="0" w:color="auto"/>
            </w:tcBorders>
            <w:shd w:val="clear" w:color="auto" w:fill="auto"/>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992" w:type="dxa"/>
            <w:tcBorders>
              <w:top w:val="nil"/>
              <w:left w:val="nil"/>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01</w:t>
            </w:r>
          </w:p>
        </w:tc>
        <w:tc>
          <w:tcPr>
            <w:tcW w:w="851" w:type="dxa"/>
            <w:gridSpan w:val="2"/>
            <w:tcBorders>
              <w:top w:val="nil"/>
              <w:left w:val="nil"/>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04</w:t>
            </w:r>
          </w:p>
        </w:tc>
        <w:tc>
          <w:tcPr>
            <w:tcW w:w="1276" w:type="dxa"/>
            <w:gridSpan w:val="3"/>
            <w:tcBorders>
              <w:top w:val="nil"/>
              <w:left w:val="nil"/>
              <w:bottom w:val="single" w:sz="4" w:space="0" w:color="auto"/>
              <w:right w:val="nil"/>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14 512,6</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14 512,6</w:t>
            </w:r>
          </w:p>
        </w:tc>
      </w:tr>
      <w:tr w:rsidR="009E55A5" w:rsidRPr="00302EF8" w:rsidTr="006C5D73">
        <w:trPr>
          <w:gridAfter w:val="2"/>
          <w:wAfter w:w="337" w:type="dxa"/>
          <w:trHeight w:val="312"/>
        </w:trPr>
        <w:tc>
          <w:tcPr>
            <w:tcW w:w="5365" w:type="dxa"/>
            <w:tcBorders>
              <w:top w:val="nil"/>
              <w:left w:val="nil"/>
              <w:bottom w:val="single" w:sz="4" w:space="0" w:color="auto"/>
              <w:right w:val="single" w:sz="4" w:space="0" w:color="auto"/>
            </w:tcBorders>
            <w:shd w:val="clear" w:color="auto" w:fill="auto"/>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Межбюджетные трансферты</w:t>
            </w:r>
          </w:p>
        </w:tc>
        <w:tc>
          <w:tcPr>
            <w:tcW w:w="992" w:type="dxa"/>
            <w:tcBorders>
              <w:top w:val="nil"/>
              <w:left w:val="nil"/>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01</w:t>
            </w:r>
          </w:p>
        </w:tc>
        <w:tc>
          <w:tcPr>
            <w:tcW w:w="851" w:type="dxa"/>
            <w:gridSpan w:val="2"/>
            <w:tcBorders>
              <w:top w:val="nil"/>
              <w:left w:val="nil"/>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06</w:t>
            </w:r>
          </w:p>
        </w:tc>
        <w:tc>
          <w:tcPr>
            <w:tcW w:w="1276" w:type="dxa"/>
            <w:gridSpan w:val="3"/>
            <w:tcBorders>
              <w:top w:val="nil"/>
              <w:left w:val="nil"/>
              <w:bottom w:val="single" w:sz="4" w:space="0" w:color="auto"/>
              <w:right w:val="nil"/>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0,0</w:t>
            </w:r>
          </w:p>
        </w:tc>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0,0</w:t>
            </w:r>
          </w:p>
        </w:tc>
      </w:tr>
      <w:tr w:rsidR="009E55A5" w:rsidRPr="00302EF8" w:rsidTr="006C5D73">
        <w:trPr>
          <w:gridAfter w:val="2"/>
          <w:wAfter w:w="337" w:type="dxa"/>
          <w:trHeight w:val="312"/>
        </w:trPr>
        <w:tc>
          <w:tcPr>
            <w:tcW w:w="5365" w:type="dxa"/>
            <w:tcBorders>
              <w:top w:val="nil"/>
              <w:left w:val="single" w:sz="8" w:space="0" w:color="auto"/>
              <w:bottom w:val="single" w:sz="4" w:space="0" w:color="auto"/>
              <w:right w:val="single" w:sz="4" w:space="0" w:color="auto"/>
            </w:tcBorders>
            <w:shd w:val="clear" w:color="auto" w:fill="auto"/>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Резервные фонды</w:t>
            </w:r>
          </w:p>
        </w:tc>
        <w:tc>
          <w:tcPr>
            <w:tcW w:w="992" w:type="dxa"/>
            <w:tcBorders>
              <w:top w:val="nil"/>
              <w:left w:val="nil"/>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01</w:t>
            </w:r>
          </w:p>
        </w:tc>
        <w:tc>
          <w:tcPr>
            <w:tcW w:w="851" w:type="dxa"/>
            <w:gridSpan w:val="2"/>
            <w:tcBorders>
              <w:top w:val="nil"/>
              <w:left w:val="nil"/>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11</w:t>
            </w:r>
          </w:p>
        </w:tc>
        <w:tc>
          <w:tcPr>
            <w:tcW w:w="1276" w:type="dxa"/>
            <w:gridSpan w:val="3"/>
            <w:tcBorders>
              <w:top w:val="nil"/>
              <w:left w:val="nil"/>
              <w:bottom w:val="single" w:sz="4" w:space="0" w:color="auto"/>
              <w:right w:val="nil"/>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50,0</w:t>
            </w:r>
          </w:p>
        </w:tc>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50,0</w:t>
            </w:r>
          </w:p>
        </w:tc>
      </w:tr>
      <w:tr w:rsidR="009E55A5" w:rsidRPr="00302EF8" w:rsidTr="006C5D73">
        <w:trPr>
          <w:gridAfter w:val="2"/>
          <w:wAfter w:w="337" w:type="dxa"/>
          <w:trHeight w:val="1872"/>
        </w:trPr>
        <w:tc>
          <w:tcPr>
            <w:tcW w:w="5365" w:type="dxa"/>
            <w:tcBorders>
              <w:top w:val="nil"/>
              <w:left w:val="single" w:sz="4" w:space="0" w:color="auto"/>
              <w:bottom w:val="single" w:sz="4" w:space="0" w:color="auto"/>
              <w:right w:val="single" w:sz="4" w:space="0" w:color="auto"/>
            </w:tcBorders>
            <w:shd w:val="clear" w:color="auto" w:fill="auto"/>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992" w:type="dxa"/>
            <w:tcBorders>
              <w:top w:val="nil"/>
              <w:left w:val="nil"/>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01</w:t>
            </w:r>
          </w:p>
        </w:tc>
        <w:tc>
          <w:tcPr>
            <w:tcW w:w="851" w:type="dxa"/>
            <w:gridSpan w:val="2"/>
            <w:tcBorders>
              <w:top w:val="nil"/>
              <w:left w:val="nil"/>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13</w:t>
            </w:r>
          </w:p>
        </w:tc>
        <w:tc>
          <w:tcPr>
            <w:tcW w:w="1276" w:type="dxa"/>
            <w:gridSpan w:val="3"/>
            <w:tcBorders>
              <w:top w:val="nil"/>
              <w:left w:val="nil"/>
              <w:bottom w:val="single" w:sz="4" w:space="0" w:color="auto"/>
              <w:right w:val="nil"/>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0,7</w:t>
            </w:r>
          </w:p>
        </w:tc>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0,7</w:t>
            </w:r>
          </w:p>
        </w:tc>
      </w:tr>
      <w:tr w:rsidR="009E55A5" w:rsidRPr="00302EF8" w:rsidTr="006C5D73">
        <w:trPr>
          <w:gridAfter w:val="2"/>
          <w:wAfter w:w="337" w:type="dxa"/>
          <w:trHeight w:val="312"/>
        </w:trPr>
        <w:tc>
          <w:tcPr>
            <w:tcW w:w="5365" w:type="dxa"/>
            <w:tcBorders>
              <w:top w:val="nil"/>
              <w:left w:val="single" w:sz="8" w:space="0" w:color="auto"/>
              <w:bottom w:val="single" w:sz="4" w:space="0" w:color="auto"/>
              <w:right w:val="single" w:sz="4" w:space="0" w:color="auto"/>
            </w:tcBorders>
            <w:shd w:val="clear" w:color="auto" w:fill="auto"/>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НАЦИОНАЛЬНАЯ ОБОРОНА</w:t>
            </w:r>
          </w:p>
        </w:tc>
        <w:tc>
          <w:tcPr>
            <w:tcW w:w="992" w:type="dxa"/>
            <w:tcBorders>
              <w:top w:val="nil"/>
              <w:left w:val="nil"/>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02</w:t>
            </w:r>
          </w:p>
        </w:tc>
        <w:tc>
          <w:tcPr>
            <w:tcW w:w="851" w:type="dxa"/>
            <w:gridSpan w:val="2"/>
            <w:tcBorders>
              <w:top w:val="nil"/>
              <w:left w:val="nil"/>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p>
        </w:tc>
        <w:tc>
          <w:tcPr>
            <w:tcW w:w="1276" w:type="dxa"/>
            <w:gridSpan w:val="3"/>
            <w:tcBorders>
              <w:top w:val="nil"/>
              <w:left w:val="nil"/>
              <w:bottom w:val="single" w:sz="4" w:space="0" w:color="auto"/>
              <w:right w:val="nil"/>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359,7</w:t>
            </w:r>
          </w:p>
        </w:tc>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342,3</w:t>
            </w:r>
          </w:p>
        </w:tc>
      </w:tr>
      <w:tr w:rsidR="009E55A5" w:rsidRPr="00302EF8" w:rsidTr="006C5D73">
        <w:trPr>
          <w:gridAfter w:val="2"/>
          <w:wAfter w:w="337" w:type="dxa"/>
          <w:trHeight w:val="312"/>
        </w:trPr>
        <w:tc>
          <w:tcPr>
            <w:tcW w:w="5365" w:type="dxa"/>
            <w:tcBorders>
              <w:top w:val="nil"/>
              <w:left w:val="single" w:sz="8" w:space="0" w:color="auto"/>
              <w:bottom w:val="single" w:sz="4" w:space="0" w:color="auto"/>
              <w:right w:val="single" w:sz="4" w:space="0" w:color="auto"/>
            </w:tcBorders>
            <w:shd w:val="clear" w:color="auto" w:fill="auto"/>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Мобилизационная и вневойсковая подготовка</w:t>
            </w:r>
          </w:p>
        </w:tc>
        <w:tc>
          <w:tcPr>
            <w:tcW w:w="992" w:type="dxa"/>
            <w:tcBorders>
              <w:top w:val="nil"/>
              <w:left w:val="nil"/>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02</w:t>
            </w:r>
          </w:p>
        </w:tc>
        <w:tc>
          <w:tcPr>
            <w:tcW w:w="851" w:type="dxa"/>
            <w:gridSpan w:val="2"/>
            <w:tcBorders>
              <w:top w:val="nil"/>
              <w:left w:val="nil"/>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03</w:t>
            </w:r>
          </w:p>
        </w:tc>
        <w:tc>
          <w:tcPr>
            <w:tcW w:w="1276" w:type="dxa"/>
            <w:gridSpan w:val="3"/>
            <w:tcBorders>
              <w:top w:val="nil"/>
              <w:left w:val="nil"/>
              <w:bottom w:val="single" w:sz="4" w:space="0" w:color="auto"/>
              <w:right w:val="nil"/>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359,7</w:t>
            </w:r>
          </w:p>
        </w:tc>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342,3</w:t>
            </w:r>
          </w:p>
        </w:tc>
      </w:tr>
      <w:tr w:rsidR="009E55A5" w:rsidRPr="00302EF8" w:rsidTr="006C5D73">
        <w:trPr>
          <w:gridAfter w:val="2"/>
          <w:wAfter w:w="337" w:type="dxa"/>
          <w:trHeight w:val="624"/>
        </w:trPr>
        <w:tc>
          <w:tcPr>
            <w:tcW w:w="5365" w:type="dxa"/>
            <w:tcBorders>
              <w:top w:val="nil"/>
              <w:left w:val="single" w:sz="4" w:space="0" w:color="auto"/>
              <w:bottom w:val="single" w:sz="4" w:space="0" w:color="auto"/>
              <w:right w:val="single" w:sz="4" w:space="0" w:color="auto"/>
            </w:tcBorders>
            <w:shd w:val="clear" w:color="000000" w:fill="FFFFFF"/>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 xml:space="preserve">НАЦИОНАЛЬНАЯ  БЕЗОПАСНОСТЬ  И ПРАВООХРАНИТЕЛЬНАЯ  </w:t>
            </w:r>
            <w:r w:rsidRPr="00302EF8">
              <w:rPr>
                <w:rFonts w:ascii="Times New Roman" w:eastAsia="Times New Roman" w:hAnsi="Times New Roman" w:cs="Times New Roman"/>
                <w:b/>
                <w:bCs/>
                <w:sz w:val="24"/>
                <w:szCs w:val="24"/>
              </w:rPr>
              <w:lastRenderedPageBreak/>
              <w:t>ДЕЯТЕЛЬНОСТЬ</w:t>
            </w:r>
          </w:p>
        </w:tc>
        <w:tc>
          <w:tcPr>
            <w:tcW w:w="992" w:type="dxa"/>
            <w:tcBorders>
              <w:top w:val="nil"/>
              <w:left w:val="nil"/>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lastRenderedPageBreak/>
              <w:t>03</w:t>
            </w:r>
          </w:p>
        </w:tc>
        <w:tc>
          <w:tcPr>
            <w:tcW w:w="851" w:type="dxa"/>
            <w:gridSpan w:val="2"/>
            <w:tcBorders>
              <w:top w:val="nil"/>
              <w:left w:val="nil"/>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p>
        </w:tc>
        <w:tc>
          <w:tcPr>
            <w:tcW w:w="1276" w:type="dxa"/>
            <w:gridSpan w:val="3"/>
            <w:tcBorders>
              <w:top w:val="nil"/>
              <w:left w:val="nil"/>
              <w:bottom w:val="single" w:sz="4" w:space="0" w:color="auto"/>
              <w:right w:val="nil"/>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60,0</w:t>
            </w:r>
          </w:p>
        </w:tc>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60,0</w:t>
            </w:r>
          </w:p>
        </w:tc>
      </w:tr>
      <w:tr w:rsidR="009E55A5" w:rsidRPr="00302EF8" w:rsidTr="006C5D73">
        <w:trPr>
          <w:gridAfter w:val="2"/>
          <w:wAfter w:w="337" w:type="dxa"/>
          <w:trHeight w:val="624"/>
        </w:trPr>
        <w:tc>
          <w:tcPr>
            <w:tcW w:w="5365" w:type="dxa"/>
            <w:tcBorders>
              <w:top w:val="nil"/>
              <w:left w:val="single" w:sz="4" w:space="0" w:color="auto"/>
              <w:bottom w:val="single" w:sz="4" w:space="0" w:color="auto"/>
              <w:right w:val="single" w:sz="4" w:space="0" w:color="auto"/>
            </w:tcBorders>
            <w:shd w:val="clear" w:color="000000" w:fill="FFFFFF"/>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lastRenderedPageBreak/>
              <w:t>Защита населения и территории от чрезвычайных ситуаций природного и техногенного характера, гражданская оборона</w:t>
            </w:r>
          </w:p>
        </w:tc>
        <w:tc>
          <w:tcPr>
            <w:tcW w:w="992" w:type="dxa"/>
            <w:tcBorders>
              <w:top w:val="nil"/>
              <w:left w:val="nil"/>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03</w:t>
            </w:r>
          </w:p>
        </w:tc>
        <w:tc>
          <w:tcPr>
            <w:tcW w:w="851" w:type="dxa"/>
            <w:gridSpan w:val="2"/>
            <w:tcBorders>
              <w:top w:val="nil"/>
              <w:left w:val="nil"/>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09</w:t>
            </w:r>
          </w:p>
        </w:tc>
        <w:tc>
          <w:tcPr>
            <w:tcW w:w="1276" w:type="dxa"/>
            <w:gridSpan w:val="3"/>
            <w:tcBorders>
              <w:top w:val="nil"/>
              <w:left w:val="nil"/>
              <w:bottom w:val="single" w:sz="4" w:space="0" w:color="auto"/>
              <w:right w:val="nil"/>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0,0</w:t>
            </w:r>
          </w:p>
        </w:tc>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0,0</w:t>
            </w:r>
          </w:p>
        </w:tc>
      </w:tr>
      <w:tr w:rsidR="009E55A5" w:rsidRPr="00302EF8" w:rsidTr="006C5D73">
        <w:trPr>
          <w:gridAfter w:val="2"/>
          <w:wAfter w:w="337" w:type="dxa"/>
          <w:trHeight w:val="624"/>
        </w:trPr>
        <w:tc>
          <w:tcPr>
            <w:tcW w:w="5365" w:type="dxa"/>
            <w:tcBorders>
              <w:top w:val="nil"/>
              <w:left w:val="single" w:sz="4" w:space="0" w:color="auto"/>
              <w:bottom w:val="single" w:sz="4" w:space="0" w:color="auto"/>
              <w:right w:val="single" w:sz="4" w:space="0" w:color="auto"/>
            </w:tcBorders>
            <w:shd w:val="clear" w:color="000000" w:fill="FFFFFF"/>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Другие вопросы в области национальной безопасности и правоохранительной деятельности</w:t>
            </w:r>
          </w:p>
        </w:tc>
        <w:tc>
          <w:tcPr>
            <w:tcW w:w="992" w:type="dxa"/>
            <w:tcBorders>
              <w:top w:val="nil"/>
              <w:left w:val="nil"/>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03</w:t>
            </w:r>
          </w:p>
        </w:tc>
        <w:tc>
          <w:tcPr>
            <w:tcW w:w="851" w:type="dxa"/>
            <w:gridSpan w:val="2"/>
            <w:tcBorders>
              <w:top w:val="nil"/>
              <w:left w:val="nil"/>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14</w:t>
            </w:r>
          </w:p>
        </w:tc>
        <w:tc>
          <w:tcPr>
            <w:tcW w:w="1276" w:type="dxa"/>
            <w:gridSpan w:val="3"/>
            <w:tcBorders>
              <w:top w:val="nil"/>
              <w:left w:val="nil"/>
              <w:bottom w:val="single" w:sz="4" w:space="0" w:color="auto"/>
              <w:right w:val="nil"/>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60,0</w:t>
            </w:r>
          </w:p>
        </w:tc>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60,0</w:t>
            </w:r>
          </w:p>
        </w:tc>
      </w:tr>
      <w:tr w:rsidR="009E55A5" w:rsidRPr="00302EF8" w:rsidTr="006C5D73">
        <w:trPr>
          <w:gridAfter w:val="2"/>
          <w:wAfter w:w="337" w:type="dxa"/>
          <w:trHeight w:val="312"/>
        </w:trPr>
        <w:tc>
          <w:tcPr>
            <w:tcW w:w="5365" w:type="dxa"/>
            <w:tcBorders>
              <w:top w:val="nil"/>
              <w:left w:val="single" w:sz="4" w:space="0" w:color="auto"/>
              <w:bottom w:val="single" w:sz="4" w:space="0" w:color="auto"/>
              <w:right w:val="single" w:sz="4" w:space="0" w:color="auto"/>
            </w:tcBorders>
            <w:shd w:val="clear" w:color="000000" w:fill="FFFFFF"/>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НАЦИОНАЛЬНАЯ ЭКОНОМИКА</w:t>
            </w:r>
          </w:p>
        </w:tc>
        <w:tc>
          <w:tcPr>
            <w:tcW w:w="992" w:type="dxa"/>
            <w:tcBorders>
              <w:top w:val="nil"/>
              <w:left w:val="nil"/>
              <w:bottom w:val="single" w:sz="4" w:space="0" w:color="auto"/>
              <w:right w:val="single" w:sz="4" w:space="0" w:color="auto"/>
            </w:tcBorders>
            <w:shd w:val="clear" w:color="000000" w:fill="FFFFFF"/>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04</w:t>
            </w:r>
          </w:p>
        </w:tc>
        <w:tc>
          <w:tcPr>
            <w:tcW w:w="851" w:type="dxa"/>
            <w:gridSpan w:val="2"/>
            <w:tcBorders>
              <w:top w:val="nil"/>
              <w:left w:val="nil"/>
              <w:bottom w:val="single" w:sz="4" w:space="0" w:color="auto"/>
              <w:right w:val="single" w:sz="4" w:space="0" w:color="auto"/>
            </w:tcBorders>
            <w:shd w:val="clear" w:color="000000" w:fill="FFFFFF"/>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p>
        </w:tc>
        <w:tc>
          <w:tcPr>
            <w:tcW w:w="1276" w:type="dxa"/>
            <w:gridSpan w:val="3"/>
            <w:tcBorders>
              <w:top w:val="nil"/>
              <w:left w:val="nil"/>
              <w:bottom w:val="single" w:sz="4" w:space="0" w:color="auto"/>
              <w:right w:val="nil"/>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1 724,3</w:t>
            </w:r>
          </w:p>
        </w:tc>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1 970,9</w:t>
            </w:r>
          </w:p>
        </w:tc>
      </w:tr>
      <w:tr w:rsidR="009E55A5" w:rsidRPr="00302EF8" w:rsidTr="006C5D73">
        <w:trPr>
          <w:gridAfter w:val="2"/>
          <w:wAfter w:w="337" w:type="dxa"/>
          <w:trHeight w:val="312"/>
        </w:trPr>
        <w:tc>
          <w:tcPr>
            <w:tcW w:w="5365" w:type="dxa"/>
            <w:tcBorders>
              <w:top w:val="nil"/>
              <w:left w:val="single" w:sz="4" w:space="0" w:color="auto"/>
              <w:bottom w:val="single" w:sz="4" w:space="0" w:color="auto"/>
              <w:right w:val="single" w:sz="4" w:space="0" w:color="auto"/>
            </w:tcBorders>
            <w:shd w:val="clear" w:color="000000" w:fill="FFFFFF"/>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Общеэкономические вопросы</w:t>
            </w:r>
          </w:p>
        </w:tc>
        <w:tc>
          <w:tcPr>
            <w:tcW w:w="992" w:type="dxa"/>
            <w:tcBorders>
              <w:top w:val="nil"/>
              <w:left w:val="nil"/>
              <w:bottom w:val="single" w:sz="4" w:space="0" w:color="auto"/>
              <w:right w:val="single" w:sz="4" w:space="0" w:color="auto"/>
            </w:tcBorders>
            <w:shd w:val="clear" w:color="000000" w:fill="FFFFFF"/>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04</w:t>
            </w:r>
          </w:p>
        </w:tc>
        <w:tc>
          <w:tcPr>
            <w:tcW w:w="851" w:type="dxa"/>
            <w:gridSpan w:val="2"/>
            <w:tcBorders>
              <w:top w:val="nil"/>
              <w:left w:val="nil"/>
              <w:bottom w:val="single" w:sz="4" w:space="0" w:color="auto"/>
              <w:right w:val="single" w:sz="4" w:space="0" w:color="auto"/>
            </w:tcBorders>
            <w:shd w:val="clear" w:color="000000" w:fill="FFFFFF"/>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01</w:t>
            </w:r>
          </w:p>
        </w:tc>
        <w:tc>
          <w:tcPr>
            <w:tcW w:w="1276" w:type="dxa"/>
            <w:gridSpan w:val="3"/>
            <w:tcBorders>
              <w:top w:val="nil"/>
              <w:left w:val="nil"/>
              <w:bottom w:val="single" w:sz="4" w:space="0" w:color="auto"/>
              <w:right w:val="nil"/>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44,5</w:t>
            </w:r>
          </w:p>
        </w:tc>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44,5</w:t>
            </w:r>
          </w:p>
        </w:tc>
      </w:tr>
      <w:tr w:rsidR="009E55A5" w:rsidRPr="00302EF8" w:rsidTr="006C5D73">
        <w:trPr>
          <w:gridAfter w:val="2"/>
          <w:wAfter w:w="337" w:type="dxa"/>
          <w:trHeight w:val="312"/>
        </w:trPr>
        <w:tc>
          <w:tcPr>
            <w:tcW w:w="5365" w:type="dxa"/>
            <w:tcBorders>
              <w:top w:val="nil"/>
              <w:left w:val="single" w:sz="4" w:space="0" w:color="auto"/>
              <w:bottom w:val="single" w:sz="4" w:space="0" w:color="auto"/>
              <w:right w:val="single" w:sz="4" w:space="0" w:color="auto"/>
            </w:tcBorders>
            <w:shd w:val="clear" w:color="000000" w:fill="FFFFFF"/>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Дорожное хозяйство (дорожные фонды)</w:t>
            </w:r>
          </w:p>
        </w:tc>
        <w:tc>
          <w:tcPr>
            <w:tcW w:w="992" w:type="dxa"/>
            <w:tcBorders>
              <w:top w:val="nil"/>
              <w:left w:val="nil"/>
              <w:bottom w:val="single" w:sz="4" w:space="0" w:color="auto"/>
              <w:right w:val="single" w:sz="4" w:space="0" w:color="auto"/>
            </w:tcBorders>
            <w:shd w:val="clear" w:color="000000" w:fill="FFFFFF"/>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04</w:t>
            </w:r>
          </w:p>
        </w:tc>
        <w:tc>
          <w:tcPr>
            <w:tcW w:w="851" w:type="dxa"/>
            <w:gridSpan w:val="2"/>
            <w:tcBorders>
              <w:top w:val="nil"/>
              <w:left w:val="nil"/>
              <w:bottom w:val="single" w:sz="4" w:space="0" w:color="auto"/>
              <w:right w:val="single" w:sz="4" w:space="0" w:color="auto"/>
            </w:tcBorders>
            <w:shd w:val="clear" w:color="000000" w:fill="FFFFFF"/>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09</w:t>
            </w:r>
          </w:p>
        </w:tc>
        <w:tc>
          <w:tcPr>
            <w:tcW w:w="1276" w:type="dxa"/>
            <w:gridSpan w:val="3"/>
            <w:tcBorders>
              <w:top w:val="nil"/>
              <w:left w:val="nil"/>
              <w:bottom w:val="single" w:sz="4" w:space="0" w:color="auto"/>
              <w:right w:val="nil"/>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1 579,8</w:t>
            </w:r>
          </w:p>
        </w:tc>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1 826,4</w:t>
            </w:r>
          </w:p>
        </w:tc>
      </w:tr>
      <w:tr w:rsidR="009E55A5" w:rsidRPr="00302EF8" w:rsidTr="006C5D73">
        <w:trPr>
          <w:gridAfter w:val="2"/>
          <w:wAfter w:w="337" w:type="dxa"/>
          <w:trHeight w:val="312"/>
        </w:trPr>
        <w:tc>
          <w:tcPr>
            <w:tcW w:w="5365" w:type="dxa"/>
            <w:tcBorders>
              <w:top w:val="nil"/>
              <w:left w:val="single" w:sz="4" w:space="0" w:color="auto"/>
              <w:bottom w:val="single" w:sz="4" w:space="0" w:color="auto"/>
              <w:right w:val="single" w:sz="4" w:space="0" w:color="auto"/>
            </w:tcBorders>
            <w:shd w:val="clear" w:color="000000" w:fill="FFFFFF"/>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Другие вопросы в области национальной экономики</w:t>
            </w:r>
          </w:p>
        </w:tc>
        <w:tc>
          <w:tcPr>
            <w:tcW w:w="992" w:type="dxa"/>
            <w:tcBorders>
              <w:top w:val="nil"/>
              <w:left w:val="nil"/>
              <w:bottom w:val="single" w:sz="4" w:space="0" w:color="auto"/>
              <w:right w:val="single" w:sz="4" w:space="0" w:color="auto"/>
            </w:tcBorders>
            <w:shd w:val="clear" w:color="000000" w:fill="FFFFFF"/>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04</w:t>
            </w:r>
          </w:p>
        </w:tc>
        <w:tc>
          <w:tcPr>
            <w:tcW w:w="851" w:type="dxa"/>
            <w:gridSpan w:val="2"/>
            <w:tcBorders>
              <w:top w:val="nil"/>
              <w:left w:val="nil"/>
              <w:bottom w:val="single" w:sz="4" w:space="0" w:color="auto"/>
              <w:right w:val="single" w:sz="4" w:space="0" w:color="auto"/>
            </w:tcBorders>
            <w:shd w:val="clear" w:color="000000" w:fill="FFFFFF"/>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12</w:t>
            </w:r>
          </w:p>
        </w:tc>
        <w:tc>
          <w:tcPr>
            <w:tcW w:w="1276" w:type="dxa"/>
            <w:gridSpan w:val="3"/>
            <w:tcBorders>
              <w:top w:val="nil"/>
              <w:left w:val="nil"/>
              <w:bottom w:val="single" w:sz="4" w:space="0" w:color="auto"/>
              <w:right w:val="nil"/>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100,0</w:t>
            </w:r>
          </w:p>
        </w:tc>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100,0</w:t>
            </w:r>
          </w:p>
        </w:tc>
      </w:tr>
      <w:tr w:rsidR="009E55A5" w:rsidRPr="00302EF8" w:rsidTr="006C5D73">
        <w:trPr>
          <w:gridAfter w:val="2"/>
          <w:wAfter w:w="337" w:type="dxa"/>
          <w:trHeight w:val="312"/>
        </w:trPr>
        <w:tc>
          <w:tcPr>
            <w:tcW w:w="5365" w:type="dxa"/>
            <w:tcBorders>
              <w:top w:val="nil"/>
              <w:left w:val="single" w:sz="8" w:space="0" w:color="auto"/>
              <w:bottom w:val="single" w:sz="4" w:space="0" w:color="auto"/>
              <w:right w:val="single" w:sz="4" w:space="0" w:color="auto"/>
            </w:tcBorders>
            <w:shd w:val="clear" w:color="auto" w:fill="auto"/>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ЖИЛИЩНО-КОММУНАЛЬНОЕ ХОЗЯЙСТВО</w:t>
            </w:r>
          </w:p>
        </w:tc>
        <w:tc>
          <w:tcPr>
            <w:tcW w:w="992" w:type="dxa"/>
            <w:tcBorders>
              <w:top w:val="nil"/>
              <w:left w:val="nil"/>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05</w:t>
            </w:r>
          </w:p>
        </w:tc>
        <w:tc>
          <w:tcPr>
            <w:tcW w:w="851" w:type="dxa"/>
            <w:gridSpan w:val="2"/>
            <w:tcBorders>
              <w:top w:val="nil"/>
              <w:left w:val="nil"/>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p>
        </w:tc>
        <w:tc>
          <w:tcPr>
            <w:tcW w:w="1276" w:type="dxa"/>
            <w:gridSpan w:val="3"/>
            <w:tcBorders>
              <w:top w:val="nil"/>
              <w:left w:val="nil"/>
              <w:bottom w:val="single" w:sz="4" w:space="0" w:color="auto"/>
              <w:right w:val="nil"/>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7 045,0</w:t>
            </w:r>
          </w:p>
        </w:tc>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7 045,0</w:t>
            </w:r>
          </w:p>
        </w:tc>
      </w:tr>
      <w:tr w:rsidR="009E55A5" w:rsidRPr="00302EF8" w:rsidTr="006C5D73">
        <w:trPr>
          <w:gridAfter w:val="2"/>
          <w:wAfter w:w="337" w:type="dxa"/>
          <w:trHeight w:val="312"/>
        </w:trPr>
        <w:tc>
          <w:tcPr>
            <w:tcW w:w="5365" w:type="dxa"/>
            <w:tcBorders>
              <w:top w:val="nil"/>
              <w:left w:val="single" w:sz="8" w:space="0" w:color="auto"/>
              <w:bottom w:val="single" w:sz="4" w:space="0" w:color="auto"/>
              <w:right w:val="single" w:sz="4" w:space="0" w:color="auto"/>
            </w:tcBorders>
            <w:shd w:val="clear" w:color="auto" w:fill="auto"/>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Жилищное хозяйство</w:t>
            </w:r>
          </w:p>
        </w:tc>
        <w:tc>
          <w:tcPr>
            <w:tcW w:w="992" w:type="dxa"/>
            <w:tcBorders>
              <w:top w:val="nil"/>
              <w:left w:val="nil"/>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05</w:t>
            </w:r>
          </w:p>
        </w:tc>
        <w:tc>
          <w:tcPr>
            <w:tcW w:w="851" w:type="dxa"/>
            <w:gridSpan w:val="2"/>
            <w:tcBorders>
              <w:top w:val="nil"/>
              <w:left w:val="nil"/>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01</w:t>
            </w:r>
          </w:p>
        </w:tc>
        <w:tc>
          <w:tcPr>
            <w:tcW w:w="1276" w:type="dxa"/>
            <w:gridSpan w:val="3"/>
            <w:tcBorders>
              <w:top w:val="nil"/>
              <w:left w:val="nil"/>
              <w:bottom w:val="single" w:sz="4" w:space="0" w:color="auto"/>
              <w:right w:val="nil"/>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700,0</w:t>
            </w:r>
          </w:p>
        </w:tc>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700,0</w:t>
            </w:r>
          </w:p>
        </w:tc>
      </w:tr>
      <w:tr w:rsidR="009E55A5" w:rsidRPr="00302EF8" w:rsidTr="006C5D73">
        <w:trPr>
          <w:gridAfter w:val="2"/>
          <w:wAfter w:w="337" w:type="dxa"/>
          <w:trHeight w:val="312"/>
        </w:trPr>
        <w:tc>
          <w:tcPr>
            <w:tcW w:w="5365" w:type="dxa"/>
            <w:tcBorders>
              <w:top w:val="nil"/>
              <w:left w:val="single" w:sz="8" w:space="0" w:color="auto"/>
              <w:bottom w:val="single" w:sz="4" w:space="0" w:color="auto"/>
              <w:right w:val="single" w:sz="4" w:space="0" w:color="auto"/>
            </w:tcBorders>
            <w:shd w:val="clear" w:color="auto" w:fill="auto"/>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Коммунальное хозяйство</w:t>
            </w:r>
          </w:p>
        </w:tc>
        <w:tc>
          <w:tcPr>
            <w:tcW w:w="992" w:type="dxa"/>
            <w:tcBorders>
              <w:top w:val="nil"/>
              <w:left w:val="nil"/>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05</w:t>
            </w:r>
          </w:p>
        </w:tc>
        <w:tc>
          <w:tcPr>
            <w:tcW w:w="851" w:type="dxa"/>
            <w:gridSpan w:val="2"/>
            <w:tcBorders>
              <w:top w:val="nil"/>
              <w:left w:val="nil"/>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02</w:t>
            </w:r>
          </w:p>
        </w:tc>
        <w:tc>
          <w:tcPr>
            <w:tcW w:w="1276" w:type="dxa"/>
            <w:gridSpan w:val="3"/>
            <w:tcBorders>
              <w:top w:val="nil"/>
              <w:left w:val="nil"/>
              <w:bottom w:val="single" w:sz="4" w:space="0" w:color="auto"/>
              <w:right w:val="nil"/>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6 036,5</w:t>
            </w:r>
          </w:p>
        </w:tc>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6 036,5</w:t>
            </w:r>
          </w:p>
        </w:tc>
      </w:tr>
      <w:tr w:rsidR="009E55A5" w:rsidRPr="00302EF8" w:rsidTr="006C5D73">
        <w:trPr>
          <w:gridAfter w:val="2"/>
          <w:wAfter w:w="337" w:type="dxa"/>
          <w:trHeight w:val="312"/>
        </w:trPr>
        <w:tc>
          <w:tcPr>
            <w:tcW w:w="5365" w:type="dxa"/>
            <w:tcBorders>
              <w:top w:val="nil"/>
              <w:left w:val="single" w:sz="4" w:space="0" w:color="auto"/>
              <w:bottom w:val="nil"/>
              <w:right w:val="single" w:sz="4" w:space="0" w:color="auto"/>
            </w:tcBorders>
            <w:shd w:val="clear" w:color="000000" w:fill="FFFFFF"/>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Благоустройство</w:t>
            </w:r>
          </w:p>
        </w:tc>
        <w:tc>
          <w:tcPr>
            <w:tcW w:w="992" w:type="dxa"/>
            <w:tcBorders>
              <w:top w:val="nil"/>
              <w:left w:val="nil"/>
              <w:bottom w:val="single" w:sz="4" w:space="0" w:color="auto"/>
              <w:right w:val="single" w:sz="4" w:space="0" w:color="auto"/>
            </w:tcBorders>
            <w:shd w:val="clear" w:color="000000" w:fill="FFFFFF"/>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05</w:t>
            </w:r>
          </w:p>
        </w:tc>
        <w:tc>
          <w:tcPr>
            <w:tcW w:w="851" w:type="dxa"/>
            <w:gridSpan w:val="2"/>
            <w:tcBorders>
              <w:top w:val="nil"/>
              <w:left w:val="nil"/>
              <w:bottom w:val="single" w:sz="4" w:space="0" w:color="auto"/>
              <w:right w:val="single" w:sz="4" w:space="0" w:color="auto"/>
            </w:tcBorders>
            <w:shd w:val="clear" w:color="000000" w:fill="FFFFFF"/>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03</w:t>
            </w:r>
          </w:p>
        </w:tc>
        <w:tc>
          <w:tcPr>
            <w:tcW w:w="1276" w:type="dxa"/>
            <w:gridSpan w:val="3"/>
            <w:tcBorders>
              <w:top w:val="nil"/>
              <w:left w:val="nil"/>
              <w:bottom w:val="single" w:sz="4" w:space="0" w:color="auto"/>
              <w:right w:val="nil"/>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308,5</w:t>
            </w:r>
          </w:p>
        </w:tc>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308,5</w:t>
            </w:r>
          </w:p>
        </w:tc>
      </w:tr>
      <w:tr w:rsidR="009E55A5" w:rsidRPr="00302EF8" w:rsidTr="006C5D73">
        <w:trPr>
          <w:gridAfter w:val="2"/>
          <w:wAfter w:w="337" w:type="dxa"/>
          <w:trHeight w:val="312"/>
        </w:trPr>
        <w:tc>
          <w:tcPr>
            <w:tcW w:w="5365"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ОБРАЗОВАНИЕ</w:t>
            </w:r>
          </w:p>
        </w:tc>
        <w:tc>
          <w:tcPr>
            <w:tcW w:w="992" w:type="dxa"/>
            <w:tcBorders>
              <w:top w:val="nil"/>
              <w:left w:val="nil"/>
              <w:bottom w:val="single" w:sz="4" w:space="0" w:color="auto"/>
              <w:right w:val="single" w:sz="4" w:space="0" w:color="auto"/>
            </w:tcBorders>
            <w:shd w:val="clear" w:color="000000" w:fill="FFFFFF"/>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07</w:t>
            </w:r>
          </w:p>
        </w:tc>
        <w:tc>
          <w:tcPr>
            <w:tcW w:w="851" w:type="dxa"/>
            <w:gridSpan w:val="2"/>
            <w:tcBorders>
              <w:top w:val="nil"/>
              <w:left w:val="nil"/>
              <w:bottom w:val="single" w:sz="4" w:space="0" w:color="auto"/>
              <w:right w:val="single" w:sz="4" w:space="0" w:color="auto"/>
            </w:tcBorders>
            <w:shd w:val="clear" w:color="000000" w:fill="FFFFFF"/>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p>
        </w:tc>
        <w:tc>
          <w:tcPr>
            <w:tcW w:w="1276" w:type="dxa"/>
            <w:gridSpan w:val="3"/>
            <w:tcBorders>
              <w:top w:val="nil"/>
              <w:left w:val="nil"/>
              <w:bottom w:val="single" w:sz="4" w:space="0" w:color="auto"/>
              <w:right w:val="nil"/>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70,0</w:t>
            </w:r>
          </w:p>
        </w:tc>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70,0</w:t>
            </w:r>
          </w:p>
        </w:tc>
      </w:tr>
      <w:tr w:rsidR="009E55A5" w:rsidRPr="00302EF8" w:rsidTr="006C5D73">
        <w:trPr>
          <w:gridAfter w:val="2"/>
          <w:wAfter w:w="337" w:type="dxa"/>
          <w:trHeight w:val="624"/>
        </w:trPr>
        <w:tc>
          <w:tcPr>
            <w:tcW w:w="5365" w:type="dxa"/>
            <w:tcBorders>
              <w:top w:val="nil"/>
              <w:left w:val="single" w:sz="4" w:space="0" w:color="auto"/>
              <w:bottom w:val="single" w:sz="4" w:space="0" w:color="auto"/>
              <w:right w:val="single" w:sz="4" w:space="0" w:color="auto"/>
            </w:tcBorders>
            <w:shd w:val="clear" w:color="000000" w:fill="FFFFFF"/>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Профессиональная подготовка, переподготовка и повышение квалификации</w:t>
            </w:r>
          </w:p>
        </w:tc>
        <w:tc>
          <w:tcPr>
            <w:tcW w:w="992" w:type="dxa"/>
            <w:tcBorders>
              <w:top w:val="nil"/>
              <w:left w:val="nil"/>
              <w:bottom w:val="single" w:sz="4" w:space="0" w:color="auto"/>
              <w:right w:val="single" w:sz="4" w:space="0" w:color="auto"/>
            </w:tcBorders>
            <w:shd w:val="clear" w:color="000000" w:fill="FFFFFF"/>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07</w:t>
            </w:r>
          </w:p>
        </w:tc>
        <w:tc>
          <w:tcPr>
            <w:tcW w:w="851" w:type="dxa"/>
            <w:gridSpan w:val="2"/>
            <w:tcBorders>
              <w:top w:val="nil"/>
              <w:left w:val="nil"/>
              <w:bottom w:val="single" w:sz="4" w:space="0" w:color="auto"/>
              <w:right w:val="single" w:sz="4" w:space="0" w:color="auto"/>
            </w:tcBorders>
            <w:shd w:val="clear" w:color="000000" w:fill="FFFFFF"/>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05</w:t>
            </w:r>
          </w:p>
        </w:tc>
        <w:tc>
          <w:tcPr>
            <w:tcW w:w="1276" w:type="dxa"/>
            <w:gridSpan w:val="3"/>
            <w:tcBorders>
              <w:top w:val="nil"/>
              <w:left w:val="nil"/>
              <w:bottom w:val="single" w:sz="4" w:space="0" w:color="auto"/>
              <w:right w:val="nil"/>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35,0</w:t>
            </w:r>
          </w:p>
        </w:tc>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35,0</w:t>
            </w:r>
          </w:p>
        </w:tc>
      </w:tr>
      <w:tr w:rsidR="009E55A5" w:rsidRPr="00302EF8" w:rsidTr="006C5D73">
        <w:trPr>
          <w:gridAfter w:val="2"/>
          <w:wAfter w:w="337" w:type="dxa"/>
          <w:trHeight w:val="312"/>
        </w:trPr>
        <w:tc>
          <w:tcPr>
            <w:tcW w:w="5365" w:type="dxa"/>
            <w:tcBorders>
              <w:top w:val="nil"/>
              <w:left w:val="single" w:sz="4" w:space="0" w:color="auto"/>
              <w:bottom w:val="single" w:sz="4" w:space="0" w:color="auto"/>
              <w:right w:val="single" w:sz="4" w:space="0" w:color="auto"/>
            </w:tcBorders>
            <w:shd w:val="clear" w:color="000000" w:fill="FFFFFF"/>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Молодежная политика и оздоровление детей</w:t>
            </w:r>
          </w:p>
        </w:tc>
        <w:tc>
          <w:tcPr>
            <w:tcW w:w="992" w:type="dxa"/>
            <w:tcBorders>
              <w:top w:val="nil"/>
              <w:left w:val="nil"/>
              <w:bottom w:val="single" w:sz="4" w:space="0" w:color="auto"/>
              <w:right w:val="single" w:sz="4" w:space="0" w:color="auto"/>
            </w:tcBorders>
            <w:shd w:val="clear" w:color="000000" w:fill="FFFFFF"/>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07</w:t>
            </w:r>
          </w:p>
        </w:tc>
        <w:tc>
          <w:tcPr>
            <w:tcW w:w="851" w:type="dxa"/>
            <w:gridSpan w:val="2"/>
            <w:tcBorders>
              <w:top w:val="nil"/>
              <w:left w:val="nil"/>
              <w:bottom w:val="single" w:sz="4" w:space="0" w:color="auto"/>
              <w:right w:val="single" w:sz="4" w:space="0" w:color="auto"/>
            </w:tcBorders>
            <w:shd w:val="clear" w:color="000000" w:fill="FFFFFF"/>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07</w:t>
            </w:r>
          </w:p>
        </w:tc>
        <w:tc>
          <w:tcPr>
            <w:tcW w:w="1276" w:type="dxa"/>
            <w:gridSpan w:val="3"/>
            <w:tcBorders>
              <w:top w:val="nil"/>
              <w:left w:val="nil"/>
              <w:bottom w:val="single" w:sz="4" w:space="0" w:color="auto"/>
              <w:right w:val="nil"/>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35,0</w:t>
            </w:r>
          </w:p>
        </w:tc>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35,0</w:t>
            </w:r>
          </w:p>
        </w:tc>
      </w:tr>
      <w:tr w:rsidR="009E55A5" w:rsidRPr="00302EF8" w:rsidTr="006C5D73">
        <w:trPr>
          <w:gridAfter w:val="2"/>
          <w:wAfter w:w="337" w:type="dxa"/>
          <w:trHeight w:val="312"/>
        </w:trPr>
        <w:tc>
          <w:tcPr>
            <w:tcW w:w="5365" w:type="dxa"/>
            <w:tcBorders>
              <w:top w:val="nil"/>
              <w:left w:val="single" w:sz="4" w:space="0" w:color="auto"/>
              <w:bottom w:val="single" w:sz="4" w:space="0" w:color="auto"/>
              <w:right w:val="single" w:sz="4" w:space="0" w:color="auto"/>
            </w:tcBorders>
            <w:shd w:val="clear" w:color="000000" w:fill="FFFFFF"/>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Социальная политика</w:t>
            </w:r>
          </w:p>
        </w:tc>
        <w:tc>
          <w:tcPr>
            <w:tcW w:w="992" w:type="dxa"/>
            <w:tcBorders>
              <w:top w:val="nil"/>
              <w:left w:val="nil"/>
              <w:bottom w:val="single" w:sz="4" w:space="0" w:color="auto"/>
              <w:right w:val="single" w:sz="4" w:space="0" w:color="auto"/>
            </w:tcBorders>
            <w:shd w:val="clear" w:color="000000" w:fill="FFFFFF"/>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10</w:t>
            </w:r>
          </w:p>
        </w:tc>
        <w:tc>
          <w:tcPr>
            <w:tcW w:w="851" w:type="dxa"/>
            <w:gridSpan w:val="2"/>
            <w:tcBorders>
              <w:top w:val="nil"/>
              <w:left w:val="nil"/>
              <w:bottom w:val="single" w:sz="4" w:space="0" w:color="auto"/>
              <w:right w:val="single" w:sz="4" w:space="0" w:color="auto"/>
            </w:tcBorders>
            <w:shd w:val="clear" w:color="000000" w:fill="FFFFFF"/>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p>
        </w:tc>
        <w:tc>
          <w:tcPr>
            <w:tcW w:w="1276" w:type="dxa"/>
            <w:gridSpan w:val="3"/>
            <w:tcBorders>
              <w:top w:val="nil"/>
              <w:left w:val="nil"/>
              <w:bottom w:val="nil"/>
              <w:right w:val="single" w:sz="8"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182,0</w:t>
            </w:r>
          </w:p>
        </w:tc>
        <w:tc>
          <w:tcPr>
            <w:tcW w:w="1275" w:type="dxa"/>
            <w:tcBorders>
              <w:top w:val="nil"/>
              <w:left w:val="single" w:sz="4" w:space="0" w:color="auto"/>
              <w:bottom w:val="nil"/>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182,0</w:t>
            </w:r>
          </w:p>
        </w:tc>
      </w:tr>
      <w:tr w:rsidR="009E55A5" w:rsidRPr="00302EF8" w:rsidTr="006C5D73">
        <w:trPr>
          <w:gridAfter w:val="2"/>
          <w:wAfter w:w="337" w:type="dxa"/>
          <w:trHeight w:val="312"/>
        </w:trPr>
        <w:tc>
          <w:tcPr>
            <w:tcW w:w="5365" w:type="dxa"/>
            <w:tcBorders>
              <w:top w:val="nil"/>
              <w:left w:val="single" w:sz="4" w:space="0" w:color="auto"/>
              <w:bottom w:val="single" w:sz="4" w:space="0" w:color="auto"/>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Пенсионное обеспечение</w:t>
            </w:r>
          </w:p>
        </w:tc>
        <w:tc>
          <w:tcPr>
            <w:tcW w:w="992" w:type="dxa"/>
            <w:tcBorders>
              <w:top w:val="nil"/>
              <w:left w:val="nil"/>
              <w:bottom w:val="single" w:sz="4" w:space="0" w:color="auto"/>
              <w:right w:val="single" w:sz="4" w:space="0" w:color="auto"/>
            </w:tcBorders>
            <w:shd w:val="clear" w:color="auto" w:fill="auto"/>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10</w:t>
            </w:r>
          </w:p>
        </w:tc>
        <w:tc>
          <w:tcPr>
            <w:tcW w:w="851" w:type="dxa"/>
            <w:gridSpan w:val="2"/>
            <w:tcBorders>
              <w:top w:val="nil"/>
              <w:left w:val="nil"/>
              <w:bottom w:val="single" w:sz="4" w:space="0" w:color="auto"/>
              <w:right w:val="single" w:sz="4" w:space="0" w:color="auto"/>
            </w:tcBorders>
            <w:shd w:val="clear" w:color="000000" w:fill="FFFFFF"/>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01</w:t>
            </w:r>
          </w:p>
        </w:tc>
        <w:tc>
          <w:tcPr>
            <w:tcW w:w="1276" w:type="dxa"/>
            <w:gridSpan w:val="3"/>
            <w:tcBorders>
              <w:top w:val="single" w:sz="4" w:space="0" w:color="auto"/>
              <w:left w:val="nil"/>
              <w:bottom w:val="nil"/>
              <w:right w:val="single" w:sz="8"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132,0</w:t>
            </w:r>
          </w:p>
        </w:tc>
        <w:tc>
          <w:tcPr>
            <w:tcW w:w="1275" w:type="dxa"/>
            <w:tcBorders>
              <w:top w:val="single" w:sz="4" w:space="0" w:color="auto"/>
              <w:left w:val="single" w:sz="4" w:space="0" w:color="auto"/>
              <w:bottom w:val="nil"/>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132,0</w:t>
            </w:r>
          </w:p>
        </w:tc>
      </w:tr>
      <w:tr w:rsidR="009E55A5" w:rsidRPr="00302EF8" w:rsidTr="006C5D73">
        <w:trPr>
          <w:gridAfter w:val="2"/>
          <w:wAfter w:w="337" w:type="dxa"/>
          <w:trHeight w:val="312"/>
        </w:trPr>
        <w:tc>
          <w:tcPr>
            <w:tcW w:w="5365" w:type="dxa"/>
            <w:tcBorders>
              <w:top w:val="nil"/>
              <w:left w:val="single" w:sz="4" w:space="0" w:color="auto"/>
              <w:bottom w:val="single" w:sz="4" w:space="0" w:color="auto"/>
              <w:right w:val="single" w:sz="4" w:space="0" w:color="auto"/>
            </w:tcBorders>
            <w:shd w:val="clear" w:color="000000" w:fill="FFFFFF"/>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Социальное обеспечение населения</w:t>
            </w:r>
          </w:p>
        </w:tc>
        <w:tc>
          <w:tcPr>
            <w:tcW w:w="992" w:type="dxa"/>
            <w:tcBorders>
              <w:top w:val="nil"/>
              <w:left w:val="nil"/>
              <w:bottom w:val="single" w:sz="4" w:space="0" w:color="auto"/>
              <w:right w:val="single" w:sz="4" w:space="0" w:color="auto"/>
            </w:tcBorders>
            <w:shd w:val="clear" w:color="000000" w:fill="FFFFFF"/>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10</w:t>
            </w:r>
          </w:p>
        </w:tc>
        <w:tc>
          <w:tcPr>
            <w:tcW w:w="851" w:type="dxa"/>
            <w:gridSpan w:val="2"/>
            <w:tcBorders>
              <w:top w:val="nil"/>
              <w:left w:val="nil"/>
              <w:bottom w:val="single" w:sz="4" w:space="0" w:color="auto"/>
              <w:right w:val="single" w:sz="4" w:space="0" w:color="auto"/>
            </w:tcBorders>
            <w:shd w:val="clear" w:color="000000" w:fill="FFFFFF"/>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03</w:t>
            </w:r>
          </w:p>
        </w:tc>
        <w:tc>
          <w:tcPr>
            <w:tcW w:w="1276" w:type="dxa"/>
            <w:gridSpan w:val="3"/>
            <w:tcBorders>
              <w:top w:val="single" w:sz="4" w:space="0" w:color="auto"/>
              <w:left w:val="nil"/>
              <w:bottom w:val="nil"/>
              <w:right w:val="single" w:sz="8"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50,0</w:t>
            </w:r>
          </w:p>
        </w:tc>
        <w:tc>
          <w:tcPr>
            <w:tcW w:w="1275" w:type="dxa"/>
            <w:tcBorders>
              <w:top w:val="single" w:sz="4" w:space="0" w:color="auto"/>
              <w:left w:val="single" w:sz="4" w:space="0" w:color="auto"/>
              <w:bottom w:val="nil"/>
              <w:right w:val="single" w:sz="4" w:space="0" w:color="auto"/>
            </w:tcBorders>
            <w:shd w:val="clear" w:color="auto" w:fill="auto"/>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50,0</w:t>
            </w:r>
          </w:p>
        </w:tc>
      </w:tr>
      <w:tr w:rsidR="009E55A5" w:rsidRPr="00302EF8" w:rsidTr="006C5D73">
        <w:trPr>
          <w:gridAfter w:val="2"/>
          <w:wAfter w:w="337" w:type="dxa"/>
          <w:trHeight w:val="312"/>
        </w:trPr>
        <w:tc>
          <w:tcPr>
            <w:tcW w:w="5365" w:type="dxa"/>
            <w:tcBorders>
              <w:top w:val="nil"/>
              <w:left w:val="single" w:sz="4" w:space="0" w:color="auto"/>
              <w:bottom w:val="single" w:sz="4" w:space="0" w:color="auto"/>
              <w:right w:val="single" w:sz="4" w:space="0" w:color="auto"/>
            </w:tcBorders>
            <w:shd w:val="clear" w:color="000000" w:fill="FFFFFF"/>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ФИЗИЧЕСКАЯ КУЛЬТУРА И СПОРТ</w:t>
            </w:r>
          </w:p>
        </w:tc>
        <w:tc>
          <w:tcPr>
            <w:tcW w:w="992" w:type="dxa"/>
            <w:tcBorders>
              <w:top w:val="nil"/>
              <w:left w:val="nil"/>
              <w:bottom w:val="single" w:sz="4" w:space="0" w:color="auto"/>
              <w:right w:val="single" w:sz="4" w:space="0" w:color="auto"/>
            </w:tcBorders>
            <w:shd w:val="clear" w:color="000000" w:fill="FFFFFF"/>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11</w:t>
            </w:r>
          </w:p>
        </w:tc>
        <w:tc>
          <w:tcPr>
            <w:tcW w:w="851" w:type="dxa"/>
            <w:gridSpan w:val="2"/>
            <w:tcBorders>
              <w:top w:val="nil"/>
              <w:left w:val="nil"/>
              <w:bottom w:val="single" w:sz="4" w:space="0" w:color="auto"/>
              <w:right w:val="single" w:sz="4" w:space="0" w:color="auto"/>
            </w:tcBorders>
            <w:shd w:val="clear" w:color="000000" w:fill="FFFFFF"/>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p>
        </w:tc>
        <w:tc>
          <w:tcPr>
            <w:tcW w:w="1276" w:type="dxa"/>
            <w:gridSpan w:val="3"/>
            <w:tcBorders>
              <w:top w:val="single" w:sz="4" w:space="0" w:color="auto"/>
              <w:left w:val="nil"/>
              <w:bottom w:val="nil"/>
              <w:right w:val="nil"/>
            </w:tcBorders>
            <w:shd w:val="clear" w:color="000000" w:fill="FFFFFF"/>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30,0</w:t>
            </w:r>
          </w:p>
        </w:tc>
        <w:tc>
          <w:tcPr>
            <w:tcW w:w="12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30,0</w:t>
            </w:r>
          </w:p>
        </w:tc>
      </w:tr>
      <w:tr w:rsidR="009E55A5" w:rsidRPr="00302EF8" w:rsidTr="006C5D73">
        <w:trPr>
          <w:gridAfter w:val="2"/>
          <w:wAfter w:w="337" w:type="dxa"/>
          <w:trHeight w:val="312"/>
        </w:trPr>
        <w:tc>
          <w:tcPr>
            <w:tcW w:w="5365" w:type="dxa"/>
            <w:tcBorders>
              <w:top w:val="nil"/>
              <w:left w:val="single" w:sz="4" w:space="0" w:color="auto"/>
              <w:bottom w:val="single" w:sz="4" w:space="0" w:color="auto"/>
              <w:right w:val="single" w:sz="4" w:space="0" w:color="auto"/>
            </w:tcBorders>
            <w:shd w:val="clear" w:color="000000" w:fill="FFFFFF"/>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Массовый спорт</w:t>
            </w:r>
          </w:p>
        </w:tc>
        <w:tc>
          <w:tcPr>
            <w:tcW w:w="992" w:type="dxa"/>
            <w:tcBorders>
              <w:top w:val="nil"/>
              <w:left w:val="nil"/>
              <w:bottom w:val="single" w:sz="4" w:space="0" w:color="auto"/>
              <w:right w:val="single" w:sz="4" w:space="0" w:color="auto"/>
            </w:tcBorders>
            <w:shd w:val="clear" w:color="000000" w:fill="FFFFFF"/>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11</w:t>
            </w:r>
          </w:p>
        </w:tc>
        <w:tc>
          <w:tcPr>
            <w:tcW w:w="851" w:type="dxa"/>
            <w:gridSpan w:val="2"/>
            <w:tcBorders>
              <w:top w:val="nil"/>
              <w:left w:val="nil"/>
              <w:bottom w:val="single" w:sz="4" w:space="0" w:color="auto"/>
              <w:right w:val="single" w:sz="4" w:space="0" w:color="auto"/>
            </w:tcBorders>
            <w:shd w:val="clear" w:color="000000" w:fill="FFFFFF"/>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02</w:t>
            </w:r>
          </w:p>
        </w:tc>
        <w:tc>
          <w:tcPr>
            <w:tcW w:w="1276" w:type="dxa"/>
            <w:gridSpan w:val="3"/>
            <w:tcBorders>
              <w:top w:val="single" w:sz="4" w:space="0" w:color="auto"/>
              <w:left w:val="nil"/>
              <w:bottom w:val="single" w:sz="4" w:space="0" w:color="auto"/>
              <w:right w:val="nil"/>
            </w:tcBorders>
            <w:shd w:val="clear" w:color="000000" w:fill="FFFFFF"/>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30,0</w:t>
            </w:r>
          </w:p>
        </w:tc>
        <w:tc>
          <w:tcPr>
            <w:tcW w:w="1275" w:type="dxa"/>
            <w:tcBorders>
              <w:top w:val="nil"/>
              <w:left w:val="single" w:sz="4" w:space="0" w:color="auto"/>
              <w:bottom w:val="single" w:sz="4" w:space="0" w:color="auto"/>
              <w:right w:val="single" w:sz="4" w:space="0" w:color="auto"/>
            </w:tcBorders>
            <w:shd w:val="clear" w:color="000000" w:fill="FFFFFF"/>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r w:rsidRPr="00302EF8">
              <w:rPr>
                <w:rFonts w:ascii="Times New Roman" w:eastAsia="Times New Roman" w:hAnsi="Times New Roman" w:cs="Times New Roman"/>
                <w:sz w:val="24"/>
                <w:szCs w:val="24"/>
              </w:rPr>
              <w:t>30,0</w:t>
            </w:r>
          </w:p>
        </w:tc>
      </w:tr>
      <w:tr w:rsidR="009E55A5" w:rsidRPr="00302EF8" w:rsidTr="006C5D73">
        <w:trPr>
          <w:gridAfter w:val="2"/>
          <w:wAfter w:w="337" w:type="dxa"/>
          <w:trHeight w:val="324"/>
        </w:trPr>
        <w:tc>
          <w:tcPr>
            <w:tcW w:w="5365" w:type="dxa"/>
            <w:tcBorders>
              <w:top w:val="nil"/>
              <w:left w:val="single" w:sz="8" w:space="0" w:color="auto"/>
              <w:bottom w:val="single" w:sz="8" w:space="0" w:color="auto"/>
              <w:right w:val="single" w:sz="4" w:space="0" w:color="auto"/>
            </w:tcBorders>
            <w:shd w:val="clear" w:color="000000" w:fill="C0C0C0"/>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ИТОГО</w:t>
            </w:r>
          </w:p>
        </w:tc>
        <w:tc>
          <w:tcPr>
            <w:tcW w:w="992" w:type="dxa"/>
            <w:tcBorders>
              <w:top w:val="nil"/>
              <w:left w:val="nil"/>
              <w:bottom w:val="single" w:sz="8" w:space="0" w:color="auto"/>
              <w:right w:val="single" w:sz="4" w:space="0" w:color="auto"/>
            </w:tcBorders>
            <w:shd w:val="clear" w:color="000000" w:fill="C0C0C0"/>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p>
        </w:tc>
        <w:tc>
          <w:tcPr>
            <w:tcW w:w="851" w:type="dxa"/>
            <w:gridSpan w:val="2"/>
            <w:tcBorders>
              <w:top w:val="nil"/>
              <w:left w:val="nil"/>
              <w:bottom w:val="single" w:sz="8" w:space="0" w:color="auto"/>
              <w:right w:val="single" w:sz="4" w:space="0" w:color="auto"/>
            </w:tcBorders>
            <w:shd w:val="clear" w:color="000000" w:fill="C0C0C0"/>
            <w:noWrap/>
            <w:vAlign w:val="bottom"/>
            <w:hideMark/>
          </w:tcPr>
          <w:p w:rsidR="009E55A5" w:rsidRPr="00302EF8" w:rsidRDefault="009E55A5" w:rsidP="006C5D73">
            <w:pPr>
              <w:spacing w:after="0" w:line="240" w:lineRule="auto"/>
              <w:rPr>
                <w:rFonts w:ascii="Times New Roman" w:eastAsia="Times New Roman" w:hAnsi="Times New Roman" w:cs="Times New Roman"/>
                <w:sz w:val="24"/>
                <w:szCs w:val="24"/>
              </w:rPr>
            </w:pPr>
          </w:p>
        </w:tc>
        <w:tc>
          <w:tcPr>
            <w:tcW w:w="1276" w:type="dxa"/>
            <w:gridSpan w:val="3"/>
            <w:tcBorders>
              <w:top w:val="nil"/>
              <w:left w:val="nil"/>
              <w:bottom w:val="single" w:sz="8" w:space="0" w:color="auto"/>
              <w:right w:val="nil"/>
            </w:tcBorders>
            <w:shd w:val="clear" w:color="000000" w:fill="C0C0C0"/>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27 474,6</w:t>
            </w:r>
          </w:p>
        </w:tc>
        <w:tc>
          <w:tcPr>
            <w:tcW w:w="1275" w:type="dxa"/>
            <w:tcBorders>
              <w:top w:val="nil"/>
              <w:left w:val="single" w:sz="4" w:space="0" w:color="auto"/>
              <w:bottom w:val="single" w:sz="8" w:space="0" w:color="auto"/>
              <w:right w:val="single" w:sz="4" w:space="0" w:color="auto"/>
            </w:tcBorders>
            <w:shd w:val="clear" w:color="000000" w:fill="C0C0C0"/>
            <w:noWrap/>
            <w:vAlign w:val="bottom"/>
            <w:hideMark/>
          </w:tcPr>
          <w:p w:rsidR="009E55A5" w:rsidRPr="00302EF8" w:rsidRDefault="009E55A5" w:rsidP="006C5D73">
            <w:pPr>
              <w:spacing w:after="0" w:line="240" w:lineRule="auto"/>
              <w:rPr>
                <w:rFonts w:ascii="Times New Roman" w:eastAsia="Times New Roman" w:hAnsi="Times New Roman" w:cs="Times New Roman"/>
                <w:b/>
                <w:bCs/>
                <w:sz w:val="24"/>
                <w:szCs w:val="24"/>
              </w:rPr>
            </w:pPr>
            <w:r w:rsidRPr="00302EF8">
              <w:rPr>
                <w:rFonts w:ascii="Times New Roman" w:eastAsia="Times New Roman" w:hAnsi="Times New Roman" w:cs="Times New Roman"/>
                <w:b/>
                <w:bCs/>
                <w:sz w:val="24"/>
                <w:szCs w:val="24"/>
              </w:rPr>
              <w:t>27 653,8</w:t>
            </w:r>
          </w:p>
        </w:tc>
      </w:tr>
    </w:tbl>
    <w:p w:rsidR="009E55A5" w:rsidRDefault="009E55A5" w:rsidP="007E5B90">
      <w:pPr>
        <w:spacing w:after="0" w:line="360" w:lineRule="auto"/>
        <w:ind w:firstLine="709"/>
        <w:jc w:val="center"/>
        <w:rPr>
          <w:rFonts w:ascii="Times New Roman" w:hAnsi="Times New Roman" w:cs="Times New Roman"/>
          <w:b/>
          <w:i/>
          <w:sz w:val="24"/>
          <w:szCs w:val="24"/>
        </w:rPr>
      </w:pPr>
    </w:p>
    <w:tbl>
      <w:tblPr>
        <w:tblW w:w="11136" w:type="dxa"/>
        <w:tblInd w:w="-12" w:type="dxa"/>
        <w:tblLayout w:type="fixed"/>
        <w:tblLook w:val="04A0" w:firstRow="1" w:lastRow="0" w:firstColumn="1" w:lastColumn="0" w:noHBand="0" w:noVBand="1"/>
      </w:tblPr>
      <w:tblGrid>
        <w:gridCol w:w="3840"/>
        <w:gridCol w:w="141"/>
        <w:gridCol w:w="426"/>
        <w:gridCol w:w="141"/>
        <w:gridCol w:w="108"/>
        <w:gridCol w:w="459"/>
        <w:gridCol w:w="250"/>
        <w:gridCol w:w="34"/>
        <w:gridCol w:w="425"/>
        <w:gridCol w:w="284"/>
        <w:gridCol w:w="212"/>
        <w:gridCol w:w="213"/>
        <w:gridCol w:w="108"/>
        <w:gridCol w:w="175"/>
        <w:gridCol w:w="200"/>
        <w:gridCol w:w="84"/>
        <w:gridCol w:w="356"/>
        <w:gridCol w:w="35"/>
        <w:gridCol w:w="284"/>
        <w:gridCol w:w="34"/>
        <w:gridCol w:w="115"/>
        <w:gridCol w:w="560"/>
        <w:gridCol w:w="33"/>
        <w:gridCol w:w="250"/>
        <w:gridCol w:w="317"/>
        <w:gridCol w:w="180"/>
        <w:gridCol w:w="43"/>
        <w:gridCol w:w="452"/>
        <w:gridCol w:w="34"/>
        <w:gridCol w:w="47"/>
        <w:gridCol w:w="155"/>
        <w:gridCol w:w="27"/>
        <w:gridCol w:w="118"/>
        <w:gridCol w:w="47"/>
        <w:gridCol w:w="31"/>
        <w:gridCol w:w="63"/>
        <w:gridCol w:w="619"/>
        <w:gridCol w:w="236"/>
      </w:tblGrid>
      <w:tr w:rsidR="009E55A5" w:rsidRPr="00987408" w:rsidTr="009E55A5">
        <w:trPr>
          <w:gridAfter w:val="10"/>
          <w:wAfter w:w="1377" w:type="dxa"/>
          <w:trHeight w:val="255"/>
        </w:trPr>
        <w:tc>
          <w:tcPr>
            <w:tcW w:w="9759" w:type="dxa"/>
            <w:gridSpan w:val="28"/>
            <w:tcBorders>
              <w:top w:val="nil"/>
              <w:left w:val="nil"/>
              <w:bottom w:val="nil"/>
              <w:right w:val="nil"/>
            </w:tcBorders>
            <w:shd w:val="clear" w:color="auto" w:fill="auto"/>
            <w:vAlign w:val="bottom"/>
            <w:hideMark/>
          </w:tcPr>
          <w:p w:rsidR="009E55A5" w:rsidRPr="00987408" w:rsidRDefault="009E55A5" w:rsidP="006C5D73">
            <w:pPr>
              <w:spacing w:after="0" w:line="240" w:lineRule="auto"/>
              <w:ind w:right="1277"/>
              <w:jc w:val="right"/>
              <w:rPr>
                <w:rFonts w:ascii="Times New Roman" w:eastAsia="Times New Roman" w:hAnsi="Times New Roman" w:cs="Times New Roman"/>
                <w:i/>
                <w:iCs/>
                <w:sz w:val="24"/>
                <w:szCs w:val="24"/>
              </w:rPr>
            </w:pPr>
            <w:r w:rsidRPr="00987408">
              <w:rPr>
                <w:rFonts w:ascii="Times New Roman" w:eastAsia="Times New Roman" w:hAnsi="Times New Roman" w:cs="Times New Roman"/>
                <w:i/>
                <w:iCs/>
                <w:sz w:val="24"/>
                <w:szCs w:val="24"/>
              </w:rPr>
              <w:t>Приложение 5</w:t>
            </w:r>
          </w:p>
        </w:tc>
      </w:tr>
      <w:tr w:rsidR="009E55A5" w:rsidRPr="00987408" w:rsidTr="009E55A5">
        <w:trPr>
          <w:gridAfter w:val="10"/>
          <w:wAfter w:w="1377" w:type="dxa"/>
          <w:trHeight w:val="312"/>
        </w:trPr>
        <w:tc>
          <w:tcPr>
            <w:tcW w:w="9759" w:type="dxa"/>
            <w:gridSpan w:val="28"/>
            <w:tcBorders>
              <w:top w:val="nil"/>
              <w:left w:val="nil"/>
              <w:bottom w:val="nil"/>
              <w:right w:val="nil"/>
            </w:tcBorders>
            <w:shd w:val="clear" w:color="auto" w:fill="auto"/>
            <w:noWrap/>
            <w:vAlign w:val="bottom"/>
            <w:hideMark/>
          </w:tcPr>
          <w:p w:rsidR="009E55A5" w:rsidRPr="00987408" w:rsidRDefault="009E55A5" w:rsidP="006C5D73">
            <w:pPr>
              <w:spacing w:after="0" w:line="240" w:lineRule="auto"/>
              <w:jc w:val="right"/>
              <w:rPr>
                <w:rFonts w:ascii="Times New Roman" w:eastAsia="Times New Roman" w:hAnsi="Times New Roman" w:cs="Times New Roman"/>
                <w:i/>
                <w:iCs/>
                <w:sz w:val="24"/>
                <w:szCs w:val="24"/>
              </w:rPr>
            </w:pPr>
            <w:r w:rsidRPr="00987408">
              <w:rPr>
                <w:rFonts w:ascii="Times New Roman" w:eastAsia="Times New Roman" w:hAnsi="Times New Roman" w:cs="Times New Roman"/>
                <w:i/>
                <w:iCs/>
                <w:sz w:val="24"/>
                <w:szCs w:val="24"/>
              </w:rPr>
              <w:t xml:space="preserve">к решению  Думы Артемовского городского поселения </w:t>
            </w:r>
          </w:p>
        </w:tc>
      </w:tr>
      <w:tr w:rsidR="009E55A5" w:rsidRPr="00987408" w:rsidTr="009E55A5">
        <w:trPr>
          <w:gridAfter w:val="10"/>
          <w:wAfter w:w="1377" w:type="dxa"/>
          <w:trHeight w:val="312"/>
        </w:trPr>
        <w:tc>
          <w:tcPr>
            <w:tcW w:w="9759" w:type="dxa"/>
            <w:gridSpan w:val="28"/>
            <w:tcBorders>
              <w:top w:val="nil"/>
              <w:left w:val="nil"/>
              <w:bottom w:val="nil"/>
              <w:right w:val="nil"/>
            </w:tcBorders>
            <w:shd w:val="clear" w:color="auto" w:fill="auto"/>
            <w:noWrap/>
            <w:vAlign w:val="bottom"/>
            <w:hideMark/>
          </w:tcPr>
          <w:p w:rsidR="009E55A5" w:rsidRPr="00987408" w:rsidRDefault="009E55A5" w:rsidP="006C5D73">
            <w:pPr>
              <w:spacing w:after="0" w:line="240" w:lineRule="auto"/>
              <w:jc w:val="right"/>
              <w:rPr>
                <w:rFonts w:ascii="Times New Roman" w:eastAsia="Times New Roman" w:hAnsi="Times New Roman" w:cs="Times New Roman"/>
                <w:i/>
                <w:iCs/>
                <w:sz w:val="24"/>
                <w:szCs w:val="24"/>
              </w:rPr>
            </w:pPr>
            <w:r w:rsidRPr="00987408">
              <w:rPr>
                <w:rFonts w:ascii="Times New Roman" w:eastAsia="Times New Roman" w:hAnsi="Times New Roman" w:cs="Times New Roman"/>
                <w:i/>
                <w:iCs/>
                <w:sz w:val="24"/>
                <w:szCs w:val="24"/>
              </w:rPr>
              <w:t>"О бюджете Артемовского муниципального образования на 2018 год</w:t>
            </w:r>
          </w:p>
        </w:tc>
      </w:tr>
      <w:tr w:rsidR="009E55A5" w:rsidRPr="00987408" w:rsidTr="009E55A5">
        <w:trPr>
          <w:gridAfter w:val="10"/>
          <w:wAfter w:w="1377" w:type="dxa"/>
          <w:trHeight w:val="270"/>
        </w:trPr>
        <w:tc>
          <w:tcPr>
            <w:tcW w:w="9759" w:type="dxa"/>
            <w:gridSpan w:val="28"/>
            <w:tcBorders>
              <w:top w:val="nil"/>
              <w:left w:val="nil"/>
              <w:bottom w:val="nil"/>
              <w:right w:val="nil"/>
            </w:tcBorders>
            <w:shd w:val="clear" w:color="auto" w:fill="auto"/>
            <w:noWrap/>
            <w:vAlign w:val="bottom"/>
            <w:hideMark/>
          </w:tcPr>
          <w:p w:rsidR="009E55A5" w:rsidRPr="00987408" w:rsidRDefault="009E55A5" w:rsidP="006C5D73">
            <w:pPr>
              <w:spacing w:after="0" w:line="240" w:lineRule="auto"/>
              <w:jc w:val="right"/>
              <w:rPr>
                <w:rFonts w:ascii="Times New Roman" w:eastAsia="Times New Roman" w:hAnsi="Times New Roman" w:cs="Times New Roman"/>
                <w:i/>
                <w:iCs/>
                <w:sz w:val="24"/>
                <w:szCs w:val="24"/>
              </w:rPr>
            </w:pPr>
            <w:r w:rsidRPr="00987408">
              <w:rPr>
                <w:rFonts w:ascii="Times New Roman" w:eastAsia="Times New Roman" w:hAnsi="Times New Roman" w:cs="Times New Roman"/>
                <w:i/>
                <w:iCs/>
                <w:sz w:val="24"/>
                <w:szCs w:val="24"/>
              </w:rPr>
              <w:t>и на плановый период 2019 - 2020годов"</w:t>
            </w:r>
          </w:p>
        </w:tc>
      </w:tr>
      <w:tr w:rsidR="009E55A5" w:rsidRPr="00987408" w:rsidTr="009E55A5">
        <w:trPr>
          <w:gridAfter w:val="10"/>
          <w:wAfter w:w="1377" w:type="dxa"/>
          <w:trHeight w:val="68"/>
        </w:trPr>
        <w:tc>
          <w:tcPr>
            <w:tcW w:w="9759" w:type="dxa"/>
            <w:gridSpan w:val="28"/>
            <w:tcBorders>
              <w:top w:val="nil"/>
              <w:left w:val="nil"/>
              <w:bottom w:val="nil"/>
              <w:right w:val="nil"/>
            </w:tcBorders>
            <w:shd w:val="clear" w:color="auto" w:fill="auto"/>
            <w:noWrap/>
            <w:vAlign w:val="bottom"/>
            <w:hideMark/>
          </w:tcPr>
          <w:p w:rsidR="009E55A5" w:rsidRPr="00987408" w:rsidRDefault="009E55A5" w:rsidP="006C5D73">
            <w:pPr>
              <w:spacing w:after="0" w:line="240" w:lineRule="auto"/>
              <w:jc w:val="right"/>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 xml:space="preserve">                             От 14 </w:t>
            </w:r>
            <w:r w:rsidRPr="00987408">
              <w:rPr>
                <w:rFonts w:ascii="Times New Roman" w:eastAsia="Times New Roman" w:hAnsi="Times New Roman" w:cs="Times New Roman"/>
                <w:i/>
                <w:iCs/>
                <w:sz w:val="24"/>
                <w:szCs w:val="24"/>
              </w:rPr>
              <w:t>февраля 2018г. №</w:t>
            </w:r>
            <w:r>
              <w:rPr>
                <w:rFonts w:ascii="Times New Roman" w:eastAsia="Times New Roman" w:hAnsi="Times New Roman" w:cs="Times New Roman"/>
                <w:i/>
                <w:iCs/>
                <w:sz w:val="24"/>
                <w:szCs w:val="24"/>
              </w:rPr>
              <w:t>4</w:t>
            </w:r>
            <w:r w:rsidRPr="00987408">
              <w:rPr>
                <w:rFonts w:ascii="Times New Roman" w:eastAsia="Times New Roman" w:hAnsi="Times New Roman" w:cs="Times New Roman"/>
                <w:i/>
                <w:iCs/>
                <w:sz w:val="24"/>
                <w:szCs w:val="24"/>
              </w:rPr>
              <w:t xml:space="preserve">    </w:t>
            </w:r>
          </w:p>
        </w:tc>
      </w:tr>
      <w:tr w:rsidR="009E55A5" w:rsidRPr="00987408" w:rsidTr="009E55A5">
        <w:trPr>
          <w:gridAfter w:val="10"/>
          <w:wAfter w:w="1377" w:type="dxa"/>
          <w:trHeight w:val="312"/>
        </w:trPr>
        <w:tc>
          <w:tcPr>
            <w:tcW w:w="9759" w:type="dxa"/>
            <w:gridSpan w:val="28"/>
            <w:tcBorders>
              <w:top w:val="nil"/>
              <w:left w:val="nil"/>
              <w:bottom w:val="nil"/>
              <w:right w:val="nil"/>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i/>
                <w:iCs/>
                <w:sz w:val="24"/>
                <w:szCs w:val="24"/>
              </w:rPr>
            </w:pPr>
          </w:p>
        </w:tc>
      </w:tr>
      <w:tr w:rsidR="009E55A5" w:rsidRPr="00987408" w:rsidTr="009E55A5">
        <w:trPr>
          <w:gridAfter w:val="10"/>
          <w:wAfter w:w="1377" w:type="dxa"/>
          <w:trHeight w:val="312"/>
        </w:trPr>
        <w:tc>
          <w:tcPr>
            <w:tcW w:w="9759" w:type="dxa"/>
            <w:gridSpan w:val="28"/>
            <w:tcBorders>
              <w:top w:val="nil"/>
              <w:left w:val="nil"/>
              <w:bottom w:val="nil"/>
              <w:right w:val="nil"/>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xml:space="preserve">   РАСПРЕДЕЛЕНИЕ  БЮДЖЕТНЫХ АССИГНОВАНИЙ </w:t>
            </w:r>
          </w:p>
        </w:tc>
      </w:tr>
      <w:tr w:rsidR="009E55A5" w:rsidRPr="00987408" w:rsidTr="009E55A5">
        <w:trPr>
          <w:gridAfter w:val="10"/>
          <w:wAfter w:w="1377" w:type="dxa"/>
          <w:trHeight w:val="312"/>
        </w:trPr>
        <w:tc>
          <w:tcPr>
            <w:tcW w:w="9759" w:type="dxa"/>
            <w:gridSpan w:val="28"/>
            <w:tcBorders>
              <w:top w:val="nil"/>
              <w:left w:val="nil"/>
              <w:bottom w:val="nil"/>
              <w:right w:val="nil"/>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xml:space="preserve">   ПО ЦЕЛЕВЫМ СТАТЬЯМ И ВИДАМ РАСХОДОВ</w:t>
            </w:r>
          </w:p>
        </w:tc>
      </w:tr>
      <w:tr w:rsidR="009E55A5" w:rsidRPr="00987408" w:rsidTr="009E55A5">
        <w:trPr>
          <w:gridAfter w:val="10"/>
          <w:wAfter w:w="1377" w:type="dxa"/>
          <w:trHeight w:val="312"/>
        </w:trPr>
        <w:tc>
          <w:tcPr>
            <w:tcW w:w="9759" w:type="dxa"/>
            <w:gridSpan w:val="28"/>
            <w:tcBorders>
              <w:top w:val="nil"/>
              <w:left w:val="nil"/>
              <w:bottom w:val="nil"/>
              <w:right w:val="nil"/>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xml:space="preserve">КЛАССИФИКАЦИИ РАСХОДОВ БЮДЖЕТОВ </w:t>
            </w:r>
          </w:p>
        </w:tc>
      </w:tr>
      <w:tr w:rsidR="009E55A5" w:rsidRPr="00987408" w:rsidTr="009E55A5">
        <w:trPr>
          <w:gridAfter w:val="10"/>
          <w:wAfter w:w="1377" w:type="dxa"/>
          <w:trHeight w:val="312"/>
        </w:trPr>
        <w:tc>
          <w:tcPr>
            <w:tcW w:w="9759" w:type="dxa"/>
            <w:gridSpan w:val="28"/>
            <w:tcBorders>
              <w:top w:val="nil"/>
              <w:left w:val="nil"/>
              <w:bottom w:val="nil"/>
              <w:right w:val="nil"/>
            </w:tcBorders>
            <w:shd w:val="clear" w:color="auto" w:fill="auto"/>
            <w:noWrap/>
            <w:vAlign w:val="bottom"/>
            <w:hideMark/>
          </w:tcPr>
          <w:p w:rsidR="009E55A5"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АРТЕМОВСКОГО МУНИЦИПАЛЬНОГО ОБРАЗОВАНИЯ НА 2018 ГОД</w:t>
            </w:r>
          </w:p>
          <w:p w:rsidR="009E55A5" w:rsidRPr="00987408" w:rsidRDefault="009E55A5" w:rsidP="006C5D73">
            <w:pPr>
              <w:spacing w:after="0" w:line="240" w:lineRule="auto"/>
              <w:jc w:val="center"/>
              <w:rPr>
                <w:rFonts w:ascii="Times New Roman" w:eastAsia="Times New Roman" w:hAnsi="Times New Roman" w:cs="Times New Roman"/>
                <w:b/>
                <w:bCs/>
                <w:sz w:val="24"/>
                <w:szCs w:val="24"/>
              </w:rPr>
            </w:pPr>
          </w:p>
        </w:tc>
      </w:tr>
      <w:tr w:rsidR="009E55A5" w:rsidRPr="00987408" w:rsidTr="009E55A5">
        <w:trPr>
          <w:gridAfter w:val="10"/>
          <w:wAfter w:w="1377" w:type="dxa"/>
          <w:trHeight w:val="324"/>
        </w:trPr>
        <w:tc>
          <w:tcPr>
            <w:tcW w:w="5115" w:type="dxa"/>
            <w:gridSpan w:val="6"/>
            <w:tcBorders>
              <w:top w:val="nil"/>
              <w:left w:val="nil"/>
              <w:bottom w:val="nil"/>
              <w:right w:val="nil"/>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p>
        </w:tc>
        <w:tc>
          <w:tcPr>
            <w:tcW w:w="709" w:type="dxa"/>
            <w:gridSpan w:val="3"/>
            <w:tcBorders>
              <w:top w:val="nil"/>
              <w:left w:val="nil"/>
              <w:bottom w:val="nil"/>
              <w:right w:val="nil"/>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p>
        </w:tc>
        <w:tc>
          <w:tcPr>
            <w:tcW w:w="709" w:type="dxa"/>
            <w:gridSpan w:val="3"/>
            <w:tcBorders>
              <w:top w:val="nil"/>
              <w:left w:val="nil"/>
              <w:bottom w:val="nil"/>
              <w:right w:val="nil"/>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p>
        </w:tc>
        <w:tc>
          <w:tcPr>
            <w:tcW w:w="1242" w:type="dxa"/>
            <w:gridSpan w:val="7"/>
            <w:tcBorders>
              <w:top w:val="nil"/>
              <w:left w:val="nil"/>
              <w:bottom w:val="nil"/>
              <w:right w:val="nil"/>
            </w:tcBorders>
            <w:shd w:val="clear" w:color="auto" w:fill="auto"/>
            <w:noWrap/>
            <w:vAlign w:val="bottom"/>
            <w:hideMark/>
          </w:tcPr>
          <w:p w:rsidR="009E55A5" w:rsidRPr="00E95A4D" w:rsidRDefault="009E55A5" w:rsidP="006C5D73">
            <w:pPr>
              <w:spacing w:after="0" w:line="240" w:lineRule="auto"/>
              <w:jc w:val="center"/>
              <w:rPr>
                <w:rFonts w:ascii="Times New Roman" w:eastAsia="Times New Roman" w:hAnsi="Times New Roman" w:cs="Times New Roman"/>
                <w:bCs/>
                <w:i/>
                <w:sz w:val="24"/>
                <w:szCs w:val="24"/>
              </w:rPr>
            </w:pPr>
            <w:r w:rsidRPr="00E95A4D">
              <w:rPr>
                <w:rFonts w:ascii="Times New Roman" w:eastAsia="Times New Roman" w:hAnsi="Times New Roman" w:cs="Times New Roman"/>
                <w:bCs/>
                <w:i/>
                <w:sz w:val="24"/>
                <w:szCs w:val="24"/>
              </w:rPr>
              <w:t>тыс. руб.</w:t>
            </w:r>
          </w:p>
        </w:tc>
        <w:tc>
          <w:tcPr>
            <w:tcW w:w="709" w:type="dxa"/>
            <w:gridSpan w:val="3"/>
            <w:tcBorders>
              <w:top w:val="nil"/>
              <w:left w:val="nil"/>
              <w:bottom w:val="nil"/>
              <w:right w:val="nil"/>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p>
        </w:tc>
        <w:tc>
          <w:tcPr>
            <w:tcW w:w="1275" w:type="dxa"/>
            <w:gridSpan w:val="6"/>
            <w:tcBorders>
              <w:top w:val="nil"/>
              <w:left w:val="nil"/>
              <w:bottom w:val="nil"/>
              <w:right w:val="nil"/>
            </w:tcBorders>
            <w:shd w:val="clear" w:color="auto" w:fill="auto"/>
            <w:noWrap/>
            <w:vAlign w:val="bottom"/>
            <w:hideMark/>
          </w:tcPr>
          <w:p w:rsidR="009E55A5" w:rsidRPr="00987408" w:rsidRDefault="009E55A5" w:rsidP="006C5D73">
            <w:pPr>
              <w:spacing w:after="0" w:line="240" w:lineRule="auto"/>
              <w:ind w:right="940"/>
              <w:rPr>
                <w:rFonts w:ascii="Times New Roman" w:eastAsia="Times New Roman" w:hAnsi="Times New Roman" w:cs="Times New Roman"/>
                <w:b/>
                <w:bCs/>
                <w:i/>
                <w:iCs/>
                <w:sz w:val="24"/>
                <w:szCs w:val="24"/>
              </w:rPr>
            </w:pPr>
          </w:p>
        </w:tc>
      </w:tr>
      <w:tr w:rsidR="009E55A5" w:rsidRPr="00987408" w:rsidTr="009E55A5">
        <w:trPr>
          <w:gridAfter w:val="10"/>
          <w:wAfter w:w="1377" w:type="dxa"/>
          <w:trHeight w:val="270"/>
        </w:trPr>
        <w:tc>
          <w:tcPr>
            <w:tcW w:w="5115"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Наименование</w:t>
            </w:r>
          </w:p>
        </w:tc>
        <w:tc>
          <w:tcPr>
            <w:tcW w:w="709" w:type="dxa"/>
            <w:gridSpan w:val="3"/>
            <w:tcBorders>
              <w:top w:val="single" w:sz="4" w:space="0" w:color="auto"/>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proofErr w:type="spellStart"/>
            <w:r w:rsidRPr="00987408">
              <w:rPr>
                <w:rFonts w:ascii="Times New Roman" w:eastAsia="Times New Roman" w:hAnsi="Times New Roman" w:cs="Times New Roman"/>
                <w:b/>
                <w:bCs/>
                <w:sz w:val="24"/>
                <w:szCs w:val="24"/>
              </w:rPr>
              <w:t>Рз</w:t>
            </w:r>
            <w:proofErr w:type="spellEnd"/>
          </w:p>
        </w:tc>
        <w:tc>
          <w:tcPr>
            <w:tcW w:w="709" w:type="dxa"/>
            <w:gridSpan w:val="3"/>
            <w:tcBorders>
              <w:top w:val="single" w:sz="4" w:space="0" w:color="auto"/>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proofErr w:type="gramStart"/>
            <w:r w:rsidRPr="00987408">
              <w:rPr>
                <w:rFonts w:ascii="Times New Roman" w:eastAsia="Times New Roman" w:hAnsi="Times New Roman" w:cs="Times New Roman"/>
                <w:b/>
                <w:bCs/>
                <w:sz w:val="24"/>
                <w:szCs w:val="24"/>
              </w:rPr>
              <w:t>ПР</w:t>
            </w:r>
            <w:proofErr w:type="gramEnd"/>
          </w:p>
        </w:tc>
        <w:tc>
          <w:tcPr>
            <w:tcW w:w="1242" w:type="dxa"/>
            <w:gridSpan w:val="7"/>
            <w:tcBorders>
              <w:top w:val="single" w:sz="4" w:space="0" w:color="auto"/>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КЦСР</w:t>
            </w:r>
          </w:p>
        </w:tc>
        <w:tc>
          <w:tcPr>
            <w:tcW w:w="709" w:type="dxa"/>
            <w:gridSpan w:val="3"/>
            <w:tcBorders>
              <w:top w:val="single" w:sz="4" w:space="0" w:color="auto"/>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КВР</w:t>
            </w:r>
          </w:p>
        </w:tc>
        <w:tc>
          <w:tcPr>
            <w:tcW w:w="1275" w:type="dxa"/>
            <w:gridSpan w:val="6"/>
            <w:tcBorders>
              <w:top w:val="single" w:sz="4" w:space="0" w:color="auto"/>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Сумма</w:t>
            </w:r>
          </w:p>
        </w:tc>
      </w:tr>
      <w:tr w:rsidR="009E55A5" w:rsidRPr="00987408" w:rsidTr="009E55A5">
        <w:trPr>
          <w:gridAfter w:val="10"/>
          <w:wAfter w:w="1377" w:type="dxa"/>
          <w:trHeight w:val="312"/>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ИТОГО</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33 416,60</w:t>
            </w:r>
          </w:p>
        </w:tc>
      </w:tr>
      <w:tr w:rsidR="009E55A5" w:rsidRPr="00987408" w:rsidTr="009E55A5">
        <w:trPr>
          <w:gridAfter w:val="10"/>
          <w:wAfter w:w="1377" w:type="dxa"/>
          <w:trHeight w:val="1245"/>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ПРОГРАМНЫЕ РАСХОДЫ</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00 0 00 00000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27 349,60</w:t>
            </w:r>
          </w:p>
        </w:tc>
      </w:tr>
      <w:tr w:rsidR="009E55A5" w:rsidRPr="00987408" w:rsidTr="009E55A5">
        <w:trPr>
          <w:gridAfter w:val="10"/>
          <w:wAfter w:w="1377" w:type="dxa"/>
          <w:trHeight w:val="1248"/>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lastRenderedPageBreak/>
              <w:t>Муниципальная программа Артемовского городского поселения "Комплексное развитие систем коммунальной инфраструктуры Артемовского городского поселения" на 2014-2032 годы</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02</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03 0 00 00000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4 300,00</w:t>
            </w:r>
          </w:p>
        </w:tc>
      </w:tr>
      <w:tr w:rsidR="009E55A5" w:rsidRPr="00987408" w:rsidTr="009E55A5">
        <w:trPr>
          <w:gridAfter w:val="10"/>
          <w:wAfter w:w="1377" w:type="dxa"/>
          <w:trHeight w:val="1140"/>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Капитальный ремонт инженерных сетей и котельного оборудования в котельных</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02</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03 0 00 10310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1 000,00</w:t>
            </w:r>
          </w:p>
        </w:tc>
      </w:tr>
      <w:tr w:rsidR="009E55A5" w:rsidRPr="00987408" w:rsidTr="009E55A5">
        <w:trPr>
          <w:gridAfter w:val="10"/>
          <w:wAfter w:w="1377" w:type="dxa"/>
          <w:trHeight w:val="495"/>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02</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03 0 00 10310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200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1 000,00</w:t>
            </w:r>
          </w:p>
        </w:tc>
      </w:tr>
      <w:tr w:rsidR="009E55A5" w:rsidRPr="00987408" w:rsidTr="009E55A5">
        <w:trPr>
          <w:gridAfter w:val="10"/>
          <w:wAfter w:w="1377" w:type="dxa"/>
          <w:trHeight w:val="525"/>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xml:space="preserve">Капитальный ремонт инженерных сетей </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02</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03 0 00 10330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2 000,00</w:t>
            </w:r>
          </w:p>
        </w:tc>
      </w:tr>
      <w:tr w:rsidR="009E55A5" w:rsidRPr="00987408" w:rsidTr="009E55A5">
        <w:trPr>
          <w:gridAfter w:val="10"/>
          <w:wAfter w:w="1377" w:type="dxa"/>
          <w:trHeight w:val="960"/>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02</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03 0 00 10330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200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2 000,00</w:t>
            </w:r>
          </w:p>
        </w:tc>
      </w:tr>
      <w:tr w:rsidR="009E55A5" w:rsidRPr="00987408" w:rsidTr="009E55A5">
        <w:trPr>
          <w:gridAfter w:val="10"/>
          <w:wAfter w:w="1377" w:type="dxa"/>
          <w:trHeight w:val="795"/>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Ремонт, реконструкция и замена участков канализационной сети</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02</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03 0 00 10340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700,00</w:t>
            </w:r>
          </w:p>
        </w:tc>
      </w:tr>
      <w:tr w:rsidR="009E55A5" w:rsidRPr="00987408" w:rsidTr="009E55A5">
        <w:trPr>
          <w:gridAfter w:val="10"/>
          <w:wAfter w:w="1377" w:type="dxa"/>
          <w:trHeight w:val="525"/>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02</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03 0 00 10340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200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700,00</w:t>
            </w:r>
          </w:p>
        </w:tc>
      </w:tr>
      <w:tr w:rsidR="009E55A5" w:rsidRPr="00987408" w:rsidTr="009E55A5">
        <w:trPr>
          <w:gridAfter w:val="10"/>
          <w:wAfter w:w="1377" w:type="dxa"/>
          <w:trHeight w:val="525"/>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xml:space="preserve">Закрытие котельной п. </w:t>
            </w:r>
            <w:proofErr w:type="gramStart"/>
            <w:r w:rsidRPr="00987408">
              <w:rPr>
                <w:rFonts w:ascii="Times New Roman" w:eastAsia="Times New Roman" w:hAnsi="Times New Roman" w:cs="Times New Roman"/>
                <w:b/>
                <w:bCs/>
                <w:sz w:val="24"/>
                <w:szCs w:val="24"/>
              </w:rPr>
              <w:t>Артемовский</w:t>
            </w:r>
            <w:proofErr w:type="gramEnd"/>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02</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03 0 00 10350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500,00</w:t>
            </w:r>
          </w:p>
        </w:tc>
      </w:tr>
      <w:tr w:rsidR="009E55A5" w:rsidRPr="00987408" w:rsidTr="009E55A5">
        <w:trPr>
          <w:gridAfter w:val="10"/>
          <w:wAfter w:w="1377" w:type="dxa"/>
          <w:trHeight w:val="570"/>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02</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03 0 00 10350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200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500,00</w:t>
            </w:r>
          </w:p>
        </w:tc>
      </w:tr>
      <w:tr w:rsidR="009E55A5" w:rsidRPr="00987408" w:rsidTr="009E55A5">
        <w:trPr>
          <w:gridAfter w:val="10"/>
          <w:wAfter w:w="1377" w:type="dxa"/>
          <w:trHeight w:val="525"/>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Актуализация схемы теплоснабжения</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02</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03 0 00 10360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100,00</w:t>
            </w:r>
          </w:p>
        </w:tc>
      </w:tr>
      <w:tr w:rsidR="009E55A5" w:rsidRPr="00987408" w:rsidTr="009E55A5">
        <w:trPr>
          <w:gridAfter w:val="10"/>
          <w:wAfter w:w="1377" w:type="dxa"/>
          <w:trHeight w:val="585"/>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02</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03 0 00 10360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200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100,00</w:t>
            </w:r>
          </w:p>
        </w:tc>
      </w:tr>
      <w:tr w:rsidR="009E55A5" w:rsidRPr="00987408" w:rsidTr="009E55A5">
        <w:trPr>
          <w:gridAfter w:val="10"/>
          <w:wAfter w:w="1377" w:type="dxa"/>
          <w:trHeight w:val="1680"/>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Муниципальная программа Артемовского городского поселения "Повышение безопасности дорожного движения" на 2016-2022 годы</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04</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09</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04 0 00 00000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1 041,30</w:t>
            </w:r>
          </w:p>
        </w:tc>
      </w:tr>
      <w:tr w:rsidR="009E55A5" w:rsidRPr="00987408" w:rsidTr="009E55A5">
        <w:trPr>
          <w:gridAfter w:val="10"/>
          <w:wAfter w:w="1377" w:type="dxa"/>
          <w:trHeight w:val="915"/>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b/>
                <w:bCs/>
                <w:sz w:val="24"/>
                <w:szCs w:val="24"/>
              </w:rPr>
            </w:pPr>
            <w:proofErr w:type="gramStart"/>
            <w:r w:rsidRPr="00987408">
              <w:rPr>
                <w:rFonts w:ascii="Times New Roman" w:eastAsia="Times New Roman" w:hAnsi="Times New Roman" w:cs="Times New Roman"/>
                <w:b/>
                <w:bCs/>
                <w:sz w:val="24"/>
                <w:szCs w:val="24"/>
              </w:rPr>
              <w:t>Мероприятия</w:t>
            </w:r>
            <w:proofErr w:type="gramEnd"/>
            <w:r w:rsidRPr="00987408">
              <w:rPr>
                <w:rFonts w:ascii="Times New Roman" w:eastAsia="Times New Roman" w:hAnsi="Times New Roman" w:cs="Times New Roman"/>
                <w:b/>
                <w:bCs/>
                <w:sz w:val="24"/>
                <w:szCs w:val="24"/>
              </w:rPr>
              <w:t xml:space="preserve"> связанные с ремонтом и содержанием автомобильных дорог</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04 0 00 10790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1 025,00</w:t>
            </w:r>
          </w:p>
        </w:tc>
      </w:tr>
      <w:tr w:rsidR="009E55A5" w:rsidRPr="00987408" w:rsidTr="009E55A5">
        <w:trPr>
          <w:gridAfter w:val="10"/>
          <w:wAfter w:w="1377" w:type="dxa"/>
          <w:trHeight w:val="780"/>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04 0 00 10790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200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1 025,00</w:t>
            </w:r>
          </w:p>
        </w:tc>
      </w:tr>
      <w:tr w:rsidR="009E55A5" w:rsidRPr="00987408" w:rsidTr="009E55A5">
        <w:trPr>
          <w:gridAfter w:val="10"/>
          <w:wAfter w:w="1377" w:type="dxa"/>
          <w:trHeight w:val="780"/>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b/>
                <w:bCs/>
              </w:rPr>
            </w:pPr>
            <w:r w:rsidRPr="00987408">
              <w:rPr>
                <w:rFonts w:ascii="Times New Roman" w:eastAsia="Times New Roman" w:hAnsi="Times New Roman" w:cs="Times New Roman"/>
                <w:b/>
                <w:bCs/>
              </w:rPr>
              <w:t xml:space="preserve"> Реализация мероприятий  перечня проектов народных </w:t>
            </w:r>
            <w:proofErr w:type="spellStart"/>
            <w:r w:rsidRPr="00987408">
              <w:rPr>
                <w:rFonts w:ascii="Times New Roman" w:eastAsia="Times New Roman" w:hAnsi="Times New Roman" w:cs="Times New Roman"/>
                <w:b/>
                <w:bCs/>
              </w:rPr>
              <w:t>инициатив</w:t>
            </w:r>
            <w:proofErr w:type="gramStart"/>
            <w:r w:rsidRPr="00987408">
              <w:rPr>
                <w:rFonts w:ascii="Times New Roman" w:eastAsia="Times New Roman" w:hAnsi="Times New Roman" w:cs="Times New Roman"/>
                <w:b/>
                <w:bCs/>
              </w:rPr>
              <w:t>:о</w:t>
            </w:r>
            <w:proofErr w:type="gramEnd"/>
            <w:r w:rsidRPr="00987408">
              <w:rPr>
                <w:rFonts w:ascii="Times New Roman" w:eastAsia="Times New Roman" w:hAnsi="Times New Roman" w:cs="Times New Roman"/>
                <w:b/>
                <w:bCs/>
              </w:rPr>
              <w:t>беспечение</w:t>
            </w:r>
            <w:proofErr w:type="spellEnd"/>
            <w:r w:rsidRPr="00987408">
              <w:rPr>
                <w:rFonts w:ascii="Times New Roman" w:eastAsia="Times New Roman" w:hAnsi="Times New Roman" w:cs="Times New Roman"/>
                <w:b/>
                <w:bCs/>
              </w:rPr>
              <w:t xml:space="preserve"> безопасности дорожного движения</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rPr>
            </w:pPr>
            <w:r w:rsidRPr="00987408">
              <w:rPr>
                <w:rFonts w:ascii="Times New Roman" w:eastAsia="Times New Roman" w:hAnsi="Times New Roman" w:cs="Times New Roman"/>
                <w:b/>
                <w:bCs/>
              </w:rPr>
              <w:t>04</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rPr>
            </w:pPr>
            <w:r w:rsidRPr="00987408">
              <w:rPr>
                <w:rFonts w:ascii="Times New Roman" w:eastAsia="Times New Roman" w:hAnsi="Times New Roman" w:cs="Times New Roman"/>
                <w:b/>
                <w:bCs/>
              </w:rPr>
              <w:t>09</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rPr>
            </w:pPr>
            <w:r w:rsidRPr="00987408">
              <w:rPr>
                <w:rFonts w:ascii="Times New Roman" w:eastAsia="Times New Roman" w:hAnsi="Times New Roman" w:cs="Times New Roman"/>
                <w:b/>
                <w:bCs/>
              </w:rPr>
              <w:t>04 0 00 S2370</w:t>
            </w:r>
          </w:p>
        </w:tc>
        <w:tc>
          <w:tcPr>
            <w:tcW w:w="709" w:type="dxa"/>
            <w:gridSpan w:val="3"/>
            <w:tcBorders>
              <w:top w:val="nil"/>
              <w:left w:val="nil"/>
              <w:bottom w:val="nil"/>
              <w:right w:val="nil"/>
            </w:tcBorders>
            <w:shd w:val="clear" w:color="auto" w:fill="auto"/>
            <w:noWrap/>
            <w:vAlign w:val="bottom"/>
            <w:hideMark/>
          </w:tcPr>
          <w:p w:rsidR="009E55A5" w:rsidRPr="00987408" w:rsidRDefault="009E55A5" w:rsidP="006C5D73">
            <w:pPr>
              <w:spacing w:after="0" w:line="240" w:lineRule="auto"/>
              <w:rPr>
                <w:rFonts w:ascii="Arial CYR" w:eastAsia="Times New Roman" w:hAnsi="Arial CYR" w:cs="Arial CYR"/>
                <w:sz w:val="24"/>
                <w:szCs w:val="24"/>
              </w:rPr>
            </w:pPr>
          </w:p>
        </w:tc>
        <w:tc>
          <w:tcPr>
            <w:tcW w:w="1275" w:type="dxa"/>
            <w:gridSpan w:val="6"/>
            <w:tcBorders>
              <w:top w:val="nil"/>
              <w:left w:val="single" w:sz="4" w:space="0" w:color="auto"/>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16,30</w:t>
            </w:r>
          </w:p>
        </w:tc>
      </w:tr>
      <w:tr w:rsidR="009E55A5" w:rsidRPr="00987408" w:rsidTr="009E55A5">
        <w:trPr>
          <w:gridAfter w:val="10"/>
          <w:wAfter w:w="1377" w:type="dxa"/>
          <w:trHeight w:val="780"/>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rPr>
            </w:pPr>
            <w:r w:rsidRPr="00987408">
              <w:rPr>
                <w:rFonts w:ascii="Times New Roman" w:eastAsia="Times New Roman" w:hAnsi="Times New Roman" w:cs="Times New Roman"/>
              </w:rPr>
              <w:t>04 0 00 S2370</w:t>
            </w:r>
          </w:p>
        </w:tc>
        <w:tc>
          <w:tcPr>
            <w:tcW w:w="709" w:type="dxa"/>
            <w:gridSpan w:val="3"/>
            <w:tcBorders>
              <w:top w:val="single" w:sz="4" w:space="0" w:color="auto"/>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200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16,30</w:t>
            </w:r>
          </w:p>
        </w:tc>
      </w:tr>
      <w:tr w:rsidR="009E55A5" w:rsidRPr="00987408" w:rsidTr="009E55A5">
        <w:trPr>
          <w:gridAfter w:val="10"/>
          <w:wAfter w:w="1377" w:type="dxa"/>
          <w:trHeight w:val="1500"/>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lastRenderedPageBreak/>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05 0 00 00000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21 258,30</w:t>
            </w:r>
          </w:p>
        </w:tc>
      </w:tr>
      <w:tr w:rsidR="009E55A5" w:rsidRPr="00987408" w:rsidTr="009E55A5">
        <w:trPr>
          <w:gridAfter w:val="10"/>
          <w:wAfter w:w="1377" w:type="dxa"/>
          <w:trHeight w:val="465"/>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Мероприятия по землеустройству и землепользованию</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04</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12</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A 00 10240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1 300,00</w:t>
            </w:r>
          </w:p>
        </w:tc>
      </w:tr>
      <w:tr w:rsidR="009E55A5" w:rsidRPr="00987408" w:rsidTr="009E55A5">
        <w:trPr>
          <w:gridAfter w:val="10"/>
          <w:wAfter w:w="1377" w:type="dxa"/>
          <w:trHeight w:val="735"/>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04</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12</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A 00 10240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200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1 300,00</w:t>
            </w:r>
          </w:p>
        </w:tc>
      </w:tr>
      <w:tr w:rsidR="009E55A5" w:rsidRPr="00987408" w:rsidTr="009E55A5">
        <w:trPr>
          <w:gridAfter w:val="10"/>
          <w:wAfter w:w="1377" w:type="dxa"/>
          <w:trHeight w:val="840"/>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Расходы на осуществление полномочий по организации и проведению мероприятий по проведению внешнего муниципального финансового контроля</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06</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05 4 01 19300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70,00</w:t>
            </w:r>
          </w:p>
        </w:tc>
      </w:tr>
      <w:tr w:rsidR="009E55A5" w:rsidRPr="00987408" w:rsidTr="009E55A5">
        <w:trPr>
          <w:gridAfter w:val="10"/>
          <w:wAfter w:w="1377" w:type="dxa"/>
          <w:trHeight w:val="435"/>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Иные межбюджетные трансферты</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05 4 01 19300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500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70,00</w:t>
            </w:r>
          </w:p>
        </w:tc>
      </w:tr>
      <w:tr w:rsidR="009E55A5" w:rsidRPr="00987408" w:rsidTr="009E55A5">
        <w:trPr>
          <w:gridAfter w:val="10"/>
          <w:wAfter w:w="1377" w:type="dxa"/>
          <w:trHeight w:val="465"/>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Глава муниципального образования</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02</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05 1 00 00000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1 382,00</w:t>
            </w:r>
          </w:p>
        </w:tc>
      </w:tr>
      <w:tr w:rsidR="009E55A5" w:rsidRPr="00987408" w:rsidTr="009E55A5">
        <w:trPr>
          <w:gridAfter w:val="10"/>
          <w:wAfter w:w="1377" w:type="dxa"/>
          <w:trHeight w:val="285"/>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Расходы по оплате труда и начисления на выплаты по оплате труда</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02</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05 1 00 10110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1 296,00</w:t>
            </w:r>
          </w:p>
        </w:tc>
      </w:tr>
      <w:tr w:rsidR="009E55A5" w:rsidRPr="00987408" w:rsidTr="009E55A5">
        <w:trPr>
          <w:gridAfter w:val="10"/>
          <w:wAfter w:w="1377" w:type="dxa"/>
          <w:trHeight w:val="780"/>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Расходы на выплаты персоналу в целях обеспечения выполнения функций государственными органами, казенными учреждениями, органами управления государственными внебюджетными фондами</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02</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05 1 00 10110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100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1 296,00</w:t>
            </w:r>
          </w:p>
        </w:tc>
      </w:tr>
      <w:tr w:rsidR="009E55A5" w:rsidRPr="00987408" w:rsidTr="009E55A5">
        <w:trPr>
          <w:gridAfter w:val="10"/>
          <w:wAfter w:w="1377" w:type="dxa"/>
          <w:trHeight w:val="600"/>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Расходы на обеспечение органов местного самоуправления</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02</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05 1 00 10190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86,00</w:t>
            </w:r>
          </w:p>
        </w:tc>
      </w:tr>
      <w:tr w:rsidR="009E55A5" w:rsidRPr="00987408" w:rsidTr="009E55A5">
        <w:trPr>
          <w:gridAfter w:val="10"/>
          <w:wAfter w:w="1377" w:type="dxa"/>
          <w:trHeight w:val="525"/>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Иные выплаты персоналу государственных (муниципальных) органов, за исключением фонда оплаты труда</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02</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05 1 00 10190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100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86,00</w:t>
            </w:r>
          </w:p>
        </w:tc>
      </w:tr>
      <w:tr w:rsidR="009E55A5" w:rsidRPr="00987408" w:rsidTr="009E55A5">
        <w:trPr>
          <w:gridAfter w:val="10"/>
          <w:wAfter w:w="1377" w:type="dxa"/>
          <w:trHeight w:val="330"/>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Центральный аппарат Думы</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03</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05 2 00 00000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383,80</w:t>
            </w:r>
          </w:p>
        </w:tc>
      </w:tr>
      <w:tr w:rsidR="009E55A5" w:rsidRPr="00987408" w:rsidTr="009E55A5">
        <w:trPr>
          <w:gridAfter w:val="10"/>
          <w:wAfter w:w="1377" w:type="dxa"/>
          <w:trHeight w:val="405"/>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Расходы на обеспечение органов местного самоуправления</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03</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05 2 01 10190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383,80</w:t>
            </w:r>
          </w:p>
        </w:tc>
      </w:tr>
      <w:tr w:rsidR="009E55A5" w:rsidRPr="00987408" w:rsidTr="009E55A5">
        <w:trPr>
          <w:gridAfter w:val="10"/>
          <w:wAfter w:w="1377" w:type="dxa"/>
          <w:trHeight w:val="600"/>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03</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05 2 01 10190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200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383,50</w:t>
            </w:r>
          </w:p>
        </w:tc>
      </w:tr>
      <w:tr w:rsidR="009E55A5" w:rsidRPr="00987408" w:rsidTr="009E55A5">
        <w:trPr>
          <w:gridAfter w:val="10"/>
          <w:wAfter w:w="1377" w:type="dxa"/>
          <w:trHeight w:val="330"/>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Иные бюджетные ассигнования</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03</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05 2 01 10190</w:t>
            </w:r>
          </w:p>
        </w:tc>
        <w:tc>
          <w:tcPr>
            <w:tcW w:w="709" w:type="dxa"/>
            <w:gridSpan w:val="3"/>
            <w:tcBorders>
              <w:top w:val="nil"/>
              <w:left w:val="nil"/>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800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0,30</w:t>
            </w:r>
          </w:p>
        </w:tc>
      </w:tr>
      <w:tr w:rsidR="009E55A5" w:rsidRPr="00987408" w:rsidTr="009E55A5">
        <w:trPr>
          <w:gridAfter w:val="10"/>
          <w:wAfter w:w="1377" w:type="dxa"/>
          <w:trHeight w:val="1005"/>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Председатель представительного органа муниципального образования</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03</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05 3 00 00000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870,80</w:t>
            </w:r>
          </w:p>
        </w:tc>
      </w:tr>
      <w:tr w:rsidR="009E55A5" w:rsidRPr="00987408" w:rsidTr="009E55A5">
        <w:trPr>
          <w:gridAfter w:val="10"/>
          <w:wAfter w:w="1377" w:type="dxa"/>
          <w:trHeight w:val="630"/>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Расходы по оплате труда и начисления на выплаты по оплате труда</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05 3 01 10110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744,80</w:t>
            </w:r>
          </w:p>
        </w:tc>
      </w:tr>
      <w:tr w:rsidR="009E55A5" w:rsidRPr="00987408" w:rsidTr="009E55A5">
        <w:trPr>
          <w:gridAfter w:val="10"/>
          <w:wAfter w:w="1377" w:type="dxa"/>
          <w:trHeight w:val="1050"/>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Расходы на выплаты персоналу в целях обеспечения выполнения функций государственными органами, казенными учреждениями, органами управления государственными внебюджетными фондами</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03</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05 3 01 10110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100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744,80</w:t>
            </w:r>
          </w:p>
        </w:tc>
      </w:tr>
      <w:tr w:rsidR="009E55A5" w:rsidRPr="00987408" w:rsidTr="009E55A5">
        <w:trPr>
          <w:gridAfter w:val="10"/>
          <w:wAfter w:w="1377" w:type="dxa"/>
          <w:trHeight w:val="345"/>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Расходы на обеспечение органов местного самоуправления</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03</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05 3 01 10190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126,00</w:t>
            </w:r>
          </w:p>
        </w:tc>
      </w:tr>
      <w:tr w:rsidR="009E55A5" w:rsidRPr="00987408" w:rsidTr="009E55A5">
        <w:trPr>
          <w:gridAfter w:val="10"/>
          <w:wAfter w:w="1377" w:type="dxa"/>
          <w:trHeight w:val="615"/>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lastRenderedPageBreak/>
              <w:t>Закупка товаров, работ и услуг для обеспечения государственных (муниципальных) нужд</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03</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05 3 01 10190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200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126,00</w:t>
            </w:r>
          </w:p>
        </w:tc>
      </w:tr>
      <w:tr w:rsidR="009E55A5" w:rsidRPr="00987408" w:rsidTr="009E55A5">
        <w:trPr>
          <w:gridAfter w:val="10"/>
          <w:wAfter w:w="1377" w:type="dxa"/>
          <w:trHeight w:val="405"/>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Администрация муниципального образования</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04</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05 4 00 00000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16 320,40</w:t>
            </w:r>
          </w:p>
        </w:tc>
      </w:tr>
      <w:tr w:rsidR="009E55A5" w:rsidRPr="00987408" w:rsidTr="009E55A5">
        <w:trPr>
          <w:gridAfter w:val="10"/>
          <w:wAfter w:w="1377" w:type="dxa"/>
          <w:trHeight w:val="705"/>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Расходы по оплате труда и начисления на выплаты по оплате труда</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05 4 01 10110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11 281,20</w:t>
            </w:r>
          </w:p>
        </w:tc>
      </w:tr>
      <w:tr w:rsidR="009E55A5" w:rsidRPr="00987408" w:rsidTr="009E55A5">
        <w:trPr>
          <w:gridAfter w:val="10"/>
          <w:wAfter w:w="1377" w:type="dxa"/>
          <w:trHeight w:val="1215"/>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04</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05 4 01 10110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100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11 281,20</w:t>
            </w:r>
          </w:p>
        </w:tc>
      </w:tr>
      <w:tr w:rsidR="009E55A5" w:rsidRPr="00987408" w:rsidTr="009E55A5">
        <w:trPr>
          <w:gridAfter w:val="10"/>
          <w:wAfter w:w="1377" w:type="dxa"/>
          <w:trHeight w:val="510"/>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Расходы на обеспечение органов местного самоуправления</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05 4 01 10190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4 824,60</w:t>
            </w:r>
          </w:p>
        </w:tc>
      </w:tr>
      <w:tr w:rsidR="009E55A5" w:rsidRPr="00987408" w:rsidTr="009E55A5">
        <w:trPr>
          <w:gridAfter w:val="10"/>
          <w:wAfter w:w="1377" w:type="dxa"/>
          <w:trHeight w:val="540"/>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Иные выплаты персоналу государственных (муниципальных) органов, за исключением фонда оплаты труда</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04</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05 4 01 10190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100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357,50</w:t>
            </w:r>
          </w:p>
        </w:tc>
      </w:tr>
      <w:tr w:rsidR="009E55A5" w:rsidRPr="00987408" w:rsidTr="009E55A5">
        <w:trPr>
          <w:gridAfter w:val="10"/>
          <w:wAfter w:w="1377" w:type="dxa"/>
          <w:trHeight w:val="525"/>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04</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05 4 01 10190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200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4 375,90</w:t>
            </w:r>
          </w:p>
        </w:tc>
      </w:tr>
      <w:tr w:rsidR="009E55A5" w:rsidRPr="00987408" w:rsidTr="009E55A5">
        <w:trPr>
          <w:gridAfter w:val="10"/>
          <w:wAfter w:w="1377" w:type="dxa"/>
          <w:trHeight w:val="585"/>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Иные бюджетные ассигнования</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04</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05 4 01 10190</w:t>
            </w:r>
          </w:p>
        </w:tc>
        <w:tc>
          <w:tcPr>
            <w:tcW w:w="709" w:type="dxa"/>
            <w:gridSpan w:val="3"/>
            <w:tcBorders>
              <w:top w:val="nil"/>
              <w:left w:val="nil"/>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800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91,20</w:t>
            </w:r>
          </w:p>
        </w:tc>
      </w:tr>
      <w:tr w:rsidR="009E55A5" w:rsidRPr="00987408" w:rsidTr="009E55A5">
        <w:trPr>
          <w:gridAfter w:val="10"/>
          <w:wAfter w:w="1377" w:type="dxa"/>
          <w:trHeight w:val="810"/>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Переподготовка и повышение квалификации специалистов и служащих муниципальных учреждений</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07</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05 4 01 10120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35,00</w:t>
            </w:r>
          </w:p>
        </w:tc>
      </w:tr>
      <w:tr w:rsidR="009E55A5" w:rsidRPr="00987408" w:rsidTr="009E55A5">
        <w:trPr>
          <w:gridAfter w:val="10"/>
          <w:wAfter w:w="1377" w:type="dxa"/>
          <w:trHeight w:val="600"/>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07</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05</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05 4 01 10120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200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35,00</w:t>
            </w:r>
          </w:p>
        </w:tc>
      </w:tr>
      <w:tr w:rsidR="009E55A5" w:rsidRPr="00987408" w:rsidTr="009E55A5">
        <w:trPr>
          <w:gridAfter w:val="10"/>
          <w:wAfter w:w="1377" w:type="dxa"/>
          <w:trHeight w:val="840"/>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Расходы на осуществление полномочий по организации и проведению мероприятий по определению поставщиков (подрядчиков, исполнителей)</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05 4 00 19100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131,60</w:t>
            </w:r>
          </w:p>
        </w:tc>
      </w:tr>
      <w:tr w:rsidR="009E55A5" w:rsidRPr="00987408" w:rsidTr="009E55A5">
        <w:trPr>
          <w:gridAfter w:val="10"/>
          <w:wAfter w:w="1377" w:type="dxa"/>
          <w:trHeight w:val="420"/>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Иные межбюджетные трансферты</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05 4 01 19100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500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131,60</w:t>
            </w:r>
          </w:p>
        </w:tc>
      </w:tr>
      <w:tr w:rsidR="009E55A5" w:rsidRPr="00987408" w:rsidTr="009E55A5">
        <w:trPr>
          <w:gridAfter w:val="10"/>
          <w:wAfter w:w="1377" w:type="dxa"/>
          <w:trHeight w:val="3135"/>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b/>
                <w:bCs/>
                <w:sz w:val="24"/>
                <w:szCs w:val="24"/>
              </w:rPr>
            </w:pPr>
            <w:proofErr w:type="gramStart"/>
            <w:r w:rsidRPr="00987408">
              <w:rPr>
                <w:rFonts w:ascii="Times New Roman" w:eastAsia="Times New Roman" w:hAnsi="Times New Roman" w:cs="Times New Roman"/>
                <w:b/>
                <w:bCs/>
                <w:sz w:val="24"/>
                <w:szCs w:val="24"/>
              </w:rPr>
              <w:t>Расходы</w:t>
            </w:r>
            <w:proofErr w:type="gramEnd"/>
            <w:r w:rsidRPr="00987408">
              <w:rPr>
                <w:rFonts w:ascii="Times New Roman" w:eastAsia="Times New Roman" w:hAnsi="Times New Roman" w:cs="Times New Roman"/>
                <w:b/>
                <w:bCs/>
                <w:sz w:val="24"/>
                <w:szCs w:val="24"/>
              </w:rPr>
              <w:t xml:space="preserve"> связанные с  передачей осуществления части полномочий по решению вопросов утверждения подготовленной на основе генеральных планов поселения документации по планировке территории, выдачи разрешений на строительство (за исключением случаев, предусмотренных Градостроительным кодексом 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поселения, утверждение местных нормативов градостроительного проектирования поселений, резервирование земель и </w:t>
            </w:r>
            <w:r w:rsidRPr="00987408">
              <w:rPr>
                <w:rFonts w:ascii="Times New Roman" w:eastAsia="Times New Roman" w:hAnsi="Times New Roman" w:cs="Times New Roman"/>
                <w:b/>
                <w:bCs/>
                <w:sz w:val="24"/>
                <w:szCs w:val="24"/>
              </w:rPr>
              <w:lastRenderedPageBreak/>
              <w:t>изъятия, в том числе путем выкупа, земельных участков в границах поселения для муниципальных нужд Артемовского муниципального образования.</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lastRenderedPageBreak/>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04</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05 4 01 19200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1275" w:type="dxa"/>
            <w:gridSpan w:val="6"/>
            <w:tcBorders>
              <w:top w:val="nil"/>
              <w:left w:val="nil"/>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83,00</w:t>
            </w:r>
          </w:p>
        </w:tc>
      </w:tr>
      <w:tr w:rsidR="009E55A5" w:rsidRPr="00987408" w:rsidTr="009E55A5">
        <w:trPr>
          <w:gridAfter w:val="10"/>
          <w:wAfter w:w="1377" w:type="dxa"/>
          <w:trHeight w:val="525"/>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lastRenderedPageBreak/>
              <w:t>Иные межбюджетные трансферты</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05 4 01 19200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500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83,00</w:t>
            </w:r>
          </w:p>
        </w:tc>
      </w:tr>
      <w:tr w:rsidR="009E55A5" w:rsidRPr="00987408" w:rsidTr="009E55A5">
        <w:trPr>
          <w:gridAfter w:val="10"/>
          <w:wAfter w:w="1377" w:type="dxa"/>
          <w:trHeight w:val="1065"/>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Мероприятия по предупреждению и ликвидации последствий чрезвычайных ситуаций и стихийных бедствий</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03</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09</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05 5 00 00000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110,00</w:t>
            </w:r>
          </w:p>
        </w:tc>
      </w:tr>
      <w:tr w:rsidR="009E55A5" w:rsidRPr="00987408" w:rsidTr="009E55A5">
        <w:trPr>
          <w:gridAfter w:val="10"/>
          <w:wAfter w:w="1377" w:type="dxa"/>
          <w:trHeight w:val="870"/>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Расходы связаны с подготовкой населения и организаций к действиям в чрезвычайной ситуации в мирное и военное время</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03</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09</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xml:space="preserve">05 5 00 10210 </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110,00</w:t>
            </w:r>
          </w:p>
        </w:tc>
      </w:tr>
      <w:tr w:rsidR="009E55A5" w:rsidRPr="00987408" w:rsidTr="009E55A5">
        <w:trPr>
          <w:gridAfter w:val="10"/>
          <w:wAfter w:w="1377" w:type="dxa"/>
          <w:trHeight w:val="510"/>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03</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09</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05 5 00 10210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200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110,00</w:t>
            </w:r>
          </w:p>
        </w:tc>
      </w:tr>
      <w:tr w:rsidR="009E55A5" w:rsidRPr="00987408" w:rsidTr="009E55A5">
        <w:trPr>
          <w:gridAfter w:val="10"/>
          <w:wAfter w:w="1377" w:type="dxa"/>
          <w:trHeight w:val="510"/>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Реализация других функций, связанных с обеспечением национальной безопасности и правоохранительной деятельности</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03</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14</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05 6 00 00000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57,00</w:t>
            </w:r>
          </w:p>
        </w:tc>
      </w:tr>
      <w:tr w:rsidR="009E55A5" w:rsidRPr="00987408" w:rsidTr="009E55A5">
        <w:trPr>
          <w:gridAfter w:val="10"/>
          <w:wAfter w:w="1377" w:type="dxa"/>
          <w:trHeight w:val="285"/>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Расходы на приобретение источников противопожарной безопасности</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03</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14</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05 6 00 10220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57,00</w:t>
            </w:r>
          </w:p>
        </w:tc>
      </w:tr>
      <w:tr w:rsidR="009E55A5" w:rsidRPr="00987408" w:rsidTr="009E55A5">
        <w:trPr>
          <w:gridAfter w:val="10"/>
          <w:wAfter w:w="1377" w:type="dxa"/>
          <w:trHeight w:val="510"/>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03</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14</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05 6 00 10220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200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57,00</w:t>
            </w:r>
          </w:p>
        </w:tc>
      </w:tr>
      <w:tr w:rsidR="009E55A5" w:rsidRPr="00987408" w:rsidTr="009E55A5">
        <w:trPr>
          <w:gridAfter w:val="10"/>
          <w:wAfter w:w="1377" w:type="dxa"/>
          <w:trHeight w:val="315"/>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Организационно-воспитательная работа с молодежью</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07</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07</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05 7 00 00000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44,00</w:t>
            </w:r>
          </w:p>
        </w:tc>
      </w:tr>
      <w:tr w:rsidR="009E55A5" w:rsidRPr="00987408" w:rsidTr="009E55A5">
        <w:trPr>
          <w:gridAfter w:val="10"/>
          <w:wAfter w:w="1377" w:type="dxa"/>
          <w:trHeight w:val="300"/>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Проведение мероприятий для детей и молодежи</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07</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07</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05 7 00 10620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44,00</w:t>
            </w:r>
          </w:p>
        </w:tc>
      </w:tr>
      <w:tr w:rsidR="009E55A5" w:rsidRPr="00987408" w:rsidTr="009E55A5">
        <w:trPr>
          <w:gridAfter w:val="10"/>
          <w:wAfter w:w="1377" w:type="dxa"/>
          <w:trHeight w:val="510"/>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07</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07</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05 7 00 10620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200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44,00</w:t>
            </w:r>
          </w:p>
        </w:tc>
      </w:tr>
      <w:tr w:rsidR="009E55A5" w:rsidRPr="00987408" w:rsidTr="009E55A5">
        <w:trPr>
          <w:gridAfter w:val="10"/>
          <w:wAfter w:w="1377" w:type="dxa"/>
          <w:trHeight w:val="510"/>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Мероприятия в области здравоохранения, спорта и физической культуры, туризма</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11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02</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05 8 00 00000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37,50</w:t>
            </w:r>
          </w:p>
        </w:tc>
      </w:tr>
      <w:tr w:rsidR="009E55A5" w:rsidRPr="00987408" w:rsidTr="009E55A5">
        <w:trPr>
          <w:gridAfter w:val="10"/>
          <w:wAfter w:w="1377" w:type="dxa"/>
          <w:trHeight w:val="555"/>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proofErr w:type="gramStart"/>
            <w:r w:rsidRPr="00987408">
              <w:rPr>
                <w:rFonts w:ascii="Times New Roman" w:eastAsia="Times New Roman" w:hAnsi="Times New Roman" w:cs="Times New Roman"/>
                <w:b/>
                <w:bCs/>
                <w:sz w:val="24"/>
                <w:szCs w:val="24"/>
              </w:rPr>
              <w:t>Расходы</w:t>
            </w:r>
            <w:proofErr w:type="gramEnd"/>
            <w:r w:rsidRPr="00987408">
              <w:rPr>
                <w:rFonts w:ascii="Times New Roman" w:eastAsia="Times New Roman" w:hAnsi="Times New Roman" w:cs="Times New Roman"/>
                <w:b/>
                <w:bCs/>
                <w:sz w:val="24"/>
                <w:szCs w:val="24"/>
              </w:rPr>
              <w:t xml:space="preserve"> связанные с проведением спортивных мероприятий</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11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02</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05 8 00 10710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37,50</w:t>
            </w:r>
          </w:p>
        </w:tc>
      </w:tr>
      <w:tr w:rsidR="009E55A5" w:rsidRPr="00987408" w:rsidTr="009E55A5">
        <w:trPr>
          <w:gridAfter w:val="10"/>
          <w:wAfter w:w="1377" w:type="dxa"/>
          <w:trHeight w:val="510"/>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11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02</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05 8 00 10710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200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37,50</w:t>
            </w:r>
          </w:p>
        </w:tc>
      </w:tr>
      <w:tr w:rsidR="009E55A5" w:rsidRPr="00987408" w:rsidTr="009E55A5">
        <w:trPr>
          <w:gridAfter w:val="10"/>
          <w:wAfter w:w="1377" w:type="dxa"/>
          <w:trHeight w:val="495"/>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xml:space="preserve">Мероприятия по благоустройству </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03</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05  00 00000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647,80</w:t>
            </w:r>
          </w:p>
        </w:tc>
      </w:tr>
      <w:tr w:rsidR="009E55A5" w:rsidRPr="00987408" w:rsidTr="009E55A5">
        <w:trPr>
          <w:gridAfter w:val="10"/>
          <w:wAfter w:w="1377" w:type="dxa"/>
          <w:trHeight w:val="480"/>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Расходы на содержание уличного освещения</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03</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w:t>
            </w:r>
            <w:proofErr w:type="gramStart"/>
            <w:r w:rsidRPr="00987408">
              <w:rPr>
                <w:rFonts w:ascii="Times New Roman" w:eastAsia="Times New Roman" w:hAnsi="Times New Roman" w:cs="Times New Roman"/>
                <w:b/>
                <w:bCs/>
                <w:sz w:val="24"/>
                <w:szCs w:val="24"/>
              </w:rPr>
              <w:t xml:space="preserve"> Б</w:t>
            </w:r>
            <w:proofErr w:type="gramEnd"/>
            <w:r w:rsidRPr="00987408">
              <w:rPr>
                <w:rFonts w:ascii="Times New Roman" w:eastAsia="Times New Roman" w:hAnsi="Times New Roman" w:cs="Times New Roman"/>
                <w:b/>
                <w:bCs/>
                <w:sz w:val="24"/>
                <w:szCs w:val="24"/>
              </w:rPr>
              <w:t xml:space="preserve"> 00 10550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328,00</w:t>
            </w:r>
          </w:p>
        </w:tc>
      </w:tr>
      <w:tr w:rsidR="009E55A5" w:rsidRPr="00987408" w:rsidTr="009E55A5">
        <w:trPr>
          <w:gridAfter w:val="10"/>
          <w:wAfter w:w="1377" w:type="dxa"/>
          <w:trHeight w:val="510"/>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03</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w:t>
            </w:r>
            <w:proofErr w:type="gramStart"/>
            <w:r w:rsidRPr="00987408">
              <w:rPr>
                <w:rFonts w:ascii="Times New Roman" w:eastAsia="Times New Roman" w:hAnsi="Times New Roman" w:cs="Times New Roman"/>
                <w:b/>
                <w:bCs/>
                <w:sz w:val="24"/>
                <w:szCs w:val="24"/>
              </w:rPr>
              <w:t xml:space="preserve"> Б</w:t>
            </w:r>
            <w:proofErr w:type="gramEnd"/>
            <w:r w:rsidRPr="00987408">
              <w:rPr>
                <w:rFonts w:ascii="Times New Roman" w:eastAsia="Times New Roman" w:hAnsi="Times New Roman" w:cs="Times New Roman"/>
                <w:b/>
                <w:bCs/>
                <w:sz w:val="24"/>
                <w:szCs w:val="24"/>
              </w:rPr>
              <w:t xml:space="preserve"> 00 10550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200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328,00</w:t>
            </w:r>
          </w:p>
        </w:tc>
      </w:tr>
      <w:tr w:rsidR="009E55A5" w:rsidRPr="00987408" w:rsidTr="009E55A5">
        <w:trPr>
          <w:gridAfter w:val="10"/>
          <w:wAfter w:w="1377" w:type="dxa"/>
          <w:trHeight w:val="510"/>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lastRenderedPageBreak/>
              <w:t xml:space="preserve"> Реализация мероприятий перечня проектов народных инициатив: уличное освещение</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03</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w:t>
            </w:r>
            <w:proofErr w:type="gramStart"/>
            <w:r w:rsidRPr="00987408">
              <w:rPr>
                <w:rFonts w:ascii="Times New Roman" w:eastAsia="Times New Roman" w:hAnsi="Times New Roman" w:cs="Times New Roman"/>
                <w:b/>
                <w:bCs/>
                <w:sz w:val="24"/>
                <w:szCs w:val="24"/>
              </w:rPr>
              <w:t xml:space="preserve"> Б</w:t>
            </w:r>
            <w:proofErr w:type="gramEnd"/>
            <w:r w:rsidRPr="00987408">
              <w:rPr>
                <w:rFonts w:ascii="Times New Roman" w:eastAsia="Times New Roman" w:hAnsi="Times New Roman" w:cs="Times New Roman"/>
                <w:b/>
                <w:bCs/>
                <w:sz w:val="24"/>
                <w:szCs w:val="24"/>
              </w:rPr>
              <w:t xml:space="preserve"> 00 S2370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33,80</w:t>
            </w:r>
          </w:p>
        </w:tc>
      </w:tr>
      <w:tr w:rsidR="009E55A5" w:rsidRPr="00987408" w:rsidTr="009E55A5">
        <w:trPr>
          <w:gridAfter w:val="10"/>
          <w:wAfter w:w="1377" w:type="dxa"/>
          <w:trHeight w:val="510"/>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05</w:t>
            </w:r>
            <w:proofErr w:type="gramStart"/>
            <w:r w:rsidRPr="00987408">
              <w:rPr>
                <w:rFonts w:ascii="Times New Roman" w:eastAsia="Times New Roman" w:hAnsi="Times New Roman" w:cs="Times New Roman"/>
                <w:sz w:val="24"/>
                <w:szCs w:val="24"/>
              </w:rPr>
              <w:t xml:space="preserve"> Б</w:t>
            </w:r>
            <w:proofErr w:type="gramEnd"/>
            <w:r w:rsidRPr="00987408">
              <w:rPr>
                <w:rFonts w:ascii="Times New Roman" w:eastAsia="Times New Roman" w:hAnsi="Times New Roman" w:cs="Times New Roman"/>
                <w:sz w:val="24"/>
                <w:szCs w:val="24"/>
              </w:rPr>
              <w:t xml:space="preserve"> 00 S2370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200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33,80</w:t>
            </w:r>
          </w:p>
        </w:tc>
      </w:tr>
      <w:tr w:rsidR="009E55A5" w:rsidRPr="00987408" w:rsidTr="009E55A5">
        <w:trPr>
          <w:gridAfter w:val="10"/>
          <w:wAfter w:w="1377" w:type="dxa"/>
          <w:trHeight w:val="465"/>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Организация и содержание мест захоронения</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03</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w:t>
            </w:r>
            <w:proofErr w:type="gramStart"/>
            <w:r w:rsidRPr="00987408">
              <w:rPr>
                <w:rFonts w:ascii="Times New Roman" w:eastAsia="Times New Roman" w:hAnsi="Times New Roman" w:cs="Times New Roman"/>
                <w:b/>
                <w:bCs/>
                <w:sz w:val="24"/>
                <w:szCs w:val="24"/>
              </w:rPr>
              <w:t xml:space="preserve"> В</w:t>
            </w:r>
            <w:proofErr w:type="gramEnd"/>
            <w:r w:rsidRPr="00987408">
              <w:rPr>
                <w:rFonts w:ascii="Times New Roman" w:eastAsia="Times New Roman" w:hAnsi="Times New Roman" w:cs="Times New Roman"/>
                <w:b/>
                <w:bCs/>
                <w:sz w:val="24"/>
                <w:szCs w:val="24"/>
              </w:rPr>
              <w:t xml:space="preserve"> 00 10560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50,00</w:t>
            </w:r>
          </w:p>
        </w:tc>
      </w:tr>
      <w:tr w:rsidR="009E55A5" w:rsidRPr="00987408" w:rsidTr="009E55A5">
        <w:trPr>
          <w:gridAfter w:val="10"/>
          <w:wAfter w:w="1377" w:type="dxa"/>
          <w:trHeight w:val="510"/>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03</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w:t>
            </w:r>
            <w:proofErr w:type="gramStart"/>
            <w:r w:rsidRPr="00987408">
              <w:rPr>
                <w:rFonts w:ascii="Times New Roman" w:eastAsia="Times New Roman" w:hAnsi="Times New Roman" w:cs="Times New Roman"/>
                <w:b/>
                <w:bCs/>
                <w:sz w:val="24"/>
                <w:szCs w:val="24"/>
              </w:rPr>
              <w:t xml:space="preserve"> В</w:t>
            </w:r>
            <w:proofErr w:type="gramEnd"/>
            <w:r w:rsidRPr="00987408">
              <w:rPr>
                <w:rFonts w:ascii="Times New Roman" w:eastAsia="Times New Roman" w:hAnsi="Times New Roman" w:cs="Times New Roman"/>
                <w:b/>
                <w:bCs/>
                <w:sz w:val="24"/>
                <w:szCs w:val="24"/>
              </w:rPr>
              <w:t xml:space="preserve"> 00 10560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200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50,00</w:t>
            </w:r>
          </w:p>
        </w:tc>
      </w:tr>
      <w:tr w:rsidR="009E55A5" w:rsidRPr="00987408" w:rsidTr="009E55A5">
        <w:trPr>
          <w:gridAfter w:val="10"/>
          <w:wAfter w:w="1377" w:type="dxa"/>
          <w:trHeight w:val="585"/>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Прочие мероприятия по благоустройству городских  поселений</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03</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Г 00 10570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236,00</w:t>
            </w:r>
          </w:p>
        </w:tc>
      </w:tr>
      <w:tr w:rsidR="009E55A5" w:rsidRPr="00987408" w:rsidTr="009E55A5">
        <w:trPr>
          <w:gridAfter w:val="10"/>
          <w:wAfter w:w="1377" w:type="dxa"/>
          <w:trHeight w:val="510"/>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03</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 Г 00 10570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200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236,00</w:t>
            </w:r>
          </w:p>
        </w:tc>
      </w:tr>
      <w:tr w:rsidR="009E55A5" w:rsidRPr="00987408" w:rsidTr="009E55A5">
        <w:trPr>
          <w:gridAfter w:val="10"/>
          <w:wAfter w:w="1377" w:type="dxa"/>
          <w:trHeight w:val="1065"/>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Муниципальная программа Артемовского городского поселения "Формирование современной городской среды" на 2018-2022 годы</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03</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07  00 00000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750,00</w:t>
            </w:r>
          </w:p>
        </w:tc>
      </w:tr>
      <w:tr w:rsidR="009E55A5" w:rsidRPr="00987408" w:rsidTr="009E55A5">
        <w:trPr>
          <w:gridAfter w:val="10"/>
          <w:wAfter w:w="1377" w:type="dxa"/>
          <w:trHeight w:val="510"/>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Повышение качества и комфорта городской среды на территории поселения</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07 0 00 10470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750,00</w:t>
            </w:r>
          </w:p>
        </w:tc>
      </w:tr>
      <w:tr w:rsidR="009E55A5" w:rsidRPr="00987408" w:rsidTr="009E55A5">
        <w:trPr>
          <w:gridAfter w:val="10"/>
          <w:wAfter w:w="1377" w:type="dxa"/>
          <w:trHeight w:val="510"/>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07 0 00 10470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200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750,00</w:t>
            </w:r>
          </w:p>
        </w:tc>
      </w:tr>
      <w:tr w:rsidR="009E55A5" w:rsidRPr="00987408" w:rsidTr="009E55A5">
        <w:trPr>
          <w:gridAfter w:val="10"/>
          <w:wAfter w:w="1377" w:type="dxa"/>
          <w:trHeight w:val="795"/>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ПРОЧИЕ НЕПРОГРАМНЫЕ РАСХОДЫ</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90 0 00 00000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6 067,00</w:t>
            </w:r>
          </w:p>
        </w:tc>
      </w:tr>
      <w:tr w:rsidR="009E55A5" w:rsidRPr="00987408" w:rsidTr="009E55A5">
        <w:trPr>
          <w:gridAfter w:val="10"/>
          <w:wAfter w:w="1377" w:type="dxa"/>
          <w:trHeight w:val="480"/>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Резервные фонды</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11</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91 0 00 00000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50,00</w:t>
            </w:r>
          </w:p>
        </w:tc>
      </w:tr>
      <w:tr w:rsidR="009E55A5" w:rsidRPr="00987408" w:rsidTr="009E55A5">
        <w:trPr>
          <w:gridAfter w:val="10"/>
          <w:wAfter w:w="1377" w:type="dxa"/>
          <w:trHeight w:val="285"/>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Резервные фонды местных администраций</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11</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91 0 00 10770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50,00</w:t>
            </w:r>
          </w:p>
        </w:tc>
      </w:tr>
      <w:tr w:rsidR="009E55A5" w:rsidRPr="00987408" w:rsidTr="009E55A5">
        <w:trPr>
          <w:gridAfter w:val="10"/>
          <w:wAfter w:w="1377" w:type="dxa"/>
          <w:trHeight w:val="300"/>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Иные бюджетные ассигнования</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11</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91 0 00 10770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800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50,00</w:t>
            </w:r>
          </w:p>
        </w:tc>
      </w:tr>
      <w:tr w:rsidR="009E55A5" w:rsidRPr="00987408" w:rsidTr="009E55A5">
        <w:trPr>
          <w:gridAfter w:val="10"/>
          <w:wAfter w:w="1377" w:type="dxa"/>
          <w:trHeight w:val="315"/>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Мероприятия в области жилищного хозяйства</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01</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92 0 00 00000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788,00</w:t>
            </w:r>
          </w:p>
        </w:tc>
      </w:tr>
      <w:tr w:rsidR="009E55A5" w:rsidRPr="00987408" w:rsidTr="009E55A5">
        <w:trPr>
          <w:gridAfter w:val="10"/>
          <w:wAfter w:w="1377" w:type="dxa"/>
          <w:trHeight w:val="360"/>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Обеспечение расходов связанных с жилищным хозяйством</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01</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92 0 00 10510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200,00</w:t>
            </w:r>
          </w:p>
        </w:tc>
      </w:tr>
      <w:tr w:rsidR="009E55A5" w:rsidRPr="00987408" w:rsidTr="009E55A5">
        <w:trPr>
          <w:gridAfter w:val="10"/>
          <w:wAfter w:w="1377" w:type="dxa"/>
          <w:trHeight w:val="510"/>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01</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92 0 00 10510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200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200,00</w:t>
            </w:r>
          </w:p>
        </w:tc>
      </w:tr>
      <w:tr w:rsidR="009E55A5" w:rsidRPr="00987408" w:rsidTr="009E55A5">
        <w:trPr>
          <w:gridAfter w:val="10"/>
          <w:wAfter w:w="1377" w:type="dxa"/>
          <w:trHeight w:val="330"/>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Взносы в фонд капитального ремонта</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01</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92 0 00 10520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588,00</w:t>
            </w:r>
          </w:p>
        </w:tc>
      </w:tr>
      <w:tr w:rsidR="009E55A5" w:rsidRPr="00987408" w:rsidTr="009E55A5">
        <w:trPr>
          <w:gridAfter w:val="10"/>
          <w:wAfter w:w="1377" w:type="dxa"/>
          <w:trHeight w:val="495"/>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01</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92 0 00 10520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200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588,00</w:t>
            </w:r>
          </w:p>
        </w:tc>
      </w:tr>
      <w:tr w:rsidR="009E55A5" w:rsidRPr="00987408" w:rsidTr="009E55A5">
        <w:trPr>
          <w:gridAfter w:val="10"/>
          <w:wAfter w:w="1377" w:type="dxa"/>
          <w:trHeight w:val="270"/>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Поддержка коммунального хозяйства</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02</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93 0 00 00000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3 793,60</w:t>
            </w:r>
          </w:p>
        </w:tc>
      </w:tr>
      <w:tr w:rsidR="009E55A5" w:rsidRPr="00987408" w:rsidTr="009E55A5">
        <w:trPr>
          <w:gridAfter w:val="10"/>
          <w:wAfter w:w="1377" w:type="dxa"/>
          <w:trHeight w:val="300"/>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xml:space="preserve">Мероприятия в области коммунального хозяйства </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02</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93 0 00 10530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3 470,00</w:t>
            </w:r>
          </w:p>
        </w:tc>
      </w:tr>
      <w:tr w:rsidR="009E55A5" w:rsidRPr="00987408" w:rsidTr="009E55A5">
        <w:trPr>
          <w:gridAfter w:val="10"/>
          <w:wAfter w:w="1377" w:type="dxa"/>
          <w:trHeight w:val="525"/>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02</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93 0 00 10530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200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3 470,00</w:t>
            </w:r>
          </w:p>
        </w:tc>
      </w:tr>
      <w:tr w:rsidR="009E55A5" w:rsidRPr="00987408" w:rsidTr="009E55A5">
        <w:trPr>
          <w:gridAfter w:val="10"/>
          <w:wAfter w:w="1377" w:type="dxa"/>
          <w:trHeight w:val="285"/>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Возмещение затрат по содержанию бани</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02</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xml:space="preserve">93 0 00 </w:t>
            </w:r>
            <w:r w:rsidRPr="00987408">
              <w:rPr>
                <w:rFonts w:ascii="Times New Roman" w:eastAsia="Times New Roman" w:hAnsi="Times New Roman" w:cs="Times New Roman"/>
                <w:b/>
                <w:bCs/>
                <w:sz w:val="24"/>
                <w:szCs w:val="24"/>
              </w:rPr>
              <w:lastRenderedPageBreak/>
              <w:t>10540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lastRenderedPageBreak/>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323,60</w:t>
            </w:r>
          </w:p>
        </w:tc>
      </w:tr>
      <w:tr w:rsidR="009E55A5" w:rsidRPr="00987408" w:rsidTr="009E55A5">
        <w:trPr>
          <w:gridAfter w:val="10"/>
          <w:wAfter w:w="1377" w:type="dxa"/>
          <w:trHeight w:val="525"/>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lastRenderedPageBreak/>
              <w:t>Закупка товаров, работ и услуг для обеспечения государственных (муниципальных) нужд</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02</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93 0 00 10540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200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323,60</w:t>
            </w:r>
          </w:p>
        </w:tc>
      </w:tr>
      <w:tr w:rsidR="009E55A5" w:rsidRPr="00987408" w:rsidTr="009E55A5">
        <w:trPr>
          <w:gridAfter w:val="10"/>
          <w:wAfter w:w="1377" w:type="dxa"/>
          <w:trHeight w:val="312"/>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Мероприятия в области дорожного хозяйства</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04</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09</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94 0 00 00000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881,90</w:t>
            </w:r>
          </w:p>
        </w:tc>
      </w:tr>
      <w:tr w:rsidR="009E55A5" w:rsidRPr="00987408" w:rsidTr="009E55A5">
        <w:trPr>
          <w:gridAfter w:val="10"/>
          <w:wAfter w:w="1377" w:type="dxa"/>
          <w:trHeight w:val="624"/>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Ремонт и содержание автомобильных дорог общего пользования местного значения</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04</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09</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94 0 00 10230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881,90</w:t>
            </w:r>
          </w:p>
        </w:tc>
      </w:tr>
      <w:tr w:rsidR="009E55A5" w:rsidRPr="00987408" w:rsidTr="009E55A5">
        <w:trPr>
          <w:gridAfter w:val="10"/>
          <w:wAfter w:w="1377" w:type="dxa"/>
          <w:trHeight w:val="624"/>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04</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09</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94 0 00 10230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200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881,90</w:t>
            </w:r>
          </w:p>
        </w:tc>
      </w:tr>
      <w:tr w:rsidR="009E55A5" w:rsidRPr="00987408" w:rsidTr="009E55A5">
        <w:trPr>
          <w:gridAfter w:val="10"/>
          <w:wAfter w:w="1377" w:type="dxa"/>
          <w:trHeight w:val="312"/>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Осуществление государственных полномочий</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02</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03</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95 0 00 00000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326,30</w:t>
            </w:r>
          </w:p>
        </w:tc>
      </w:tr>
      <w:tr w:rsidR="009E55A5" w:rsidRPr="00987408" w:rsidTr="009E55A5">
        <w:trPr>
          <w:gridAfter w:val="10"/>
          <w:wAfter w:w="1377" w:type="dxa"/>
          <w:trHeight w:val="624"/>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Осуществление первичного воинского учета на территориях, где отсутствуют военные комиссариаты</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02</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03</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95 0 00 51180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326,30</w:t>
            </w:r>
          </w:p>
        </w:tc>
      </w:tr>
      <w:tr w:rsidR="009E55A5" w:rsidRPr="00987408" w:rsidTr="009E55A5">
        <w:trPr>
          <w:gridAfter w:val="10"/>
          <w:wAfter w:w="1377" w:type="dxa"/>
          <w:trHeight w:val="1248"/>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02</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03</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95 0 00 51180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100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315,10</w:t>
            </w:r>
          </w:p>
        </w:tc>
      </w:tr>
      <w:tr w:rsidR="009E55A5" w:rsidRPr="00987408" w:rsidTr="009E55A5">
        <w:trPr>
          <w:gridAfter w:val="10"/>
          <w:wAfter w:w="1377" w:type="dxa"/>
          <w:trHeight w:val="624"/>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02</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03</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95 0 00 51180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200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11,20</w:t>
            </w:r>
          </w:p>
        </w:tc>
      </w:tr>
      <w:tr w:rsidR="009E55A5" w:rsidRPr="00987408" w:rsidTr="009E55A5">
        <w:trPr>
          <w:gridAfter w:val="10"/>
          <w:wAfter w:w="1377" w:type="dxa"/>
          <w:trHeight w:val="624"/>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Осуществление отдельных областных государственных полномочий в сфере водоснабжения и водоотведения</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04</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01</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95 0 00 73110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44,50</w:t>
            </w:r>
          </w:p>
        </w:tc>
      </w:tr>
      <w:tr w:rsidR="009E55A5" w:rsidRPr="00987408" w:rsidTr="009E55A5">
        <w:trPr>
          <w:gridAfter w:val="10"/>
          <w:wAfter w:w="1377" w:type="dxa"/>
          <w:trHeight w:val="1248"/>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04</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01</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95 0 00 73110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100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42,40</w:t>
            </w:r>
          </w:p>
        </w:tc>
      </w:tr>
      <w:tr w:rsidR="009E55A5" w:rsidRPr="00987408" w:rsidTr="009E55A5">
        <w:trPr>
          <w:gridAfter w:val="10"/>
          <w:wAfter w:w="1377" w:type="dxa"/>
          <w:trHeight w:val="624"/>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04</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01</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95 0 00 73110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200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2,10</w:t>
            </w:r>
          </w:p>
        </w:tc>
      </w:tr>
      <w:tr w:rsidR="009E55A5" w:rsidRPr="00987408" w:rsidTr="009E55A5">
        <w:trPr>
          <w:gridAfter w:val="10"/>
          <w:wAfter w:w="1377" w:type="dxa"/>
          <w:trHeight w:val="1872"/>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13</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95 0 00 73150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0,70</w:t>
            </w:r>
          </w:p>
        </w:tc>
      </w:tr>
      <w:tr w:rsidR="009E55A5" w:rsidRPr="00987408" w:rsidTr="009E55A5">
        <w:trPr>
          <w:gridAfter w:val="10"/>
          <w:wAfter w:w="1377" w:type="dxa"/>
          <w:trHeight w:val="624"/>
        </w:trPr>
        <w:tc>
          <w:tcPr>
            <w:tcW w:w="5115" w:type="dxa"/>
            <w:gridSpan w:val="6"/>
            <w:tcBorders>
              <w:top w:val="nil"/>
              <w:left w:val="single" w:sz="4" w:space="0" w:color="auto"/>
              <w:bottom w:val="single" w:sz="4" w:space="0" w:color="auto"/>
              <w:right w:val="single" w:sz="4" w:space="0" w:color="auto"/>
            </w:tcBorders>
            <w:shd w:val="clear" w:color="auto" w:fill="auto"/>
            <w:vAlign w:val="center"/>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13</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95 0 00 73150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200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0,70</w:t>
            </w:r>
          </w:p>
        </w:tc>
      </w:tr>
      <w:tr w:rsidR="009E55A5" w:rsidRPr="00987408" w:rsidTr="009E55A5">
        <w:trPr>
          <w:gridAfter w:val="10"/>
          <w:wAfter w:w="1377" w:type="dxa"/>
          <w:trHeight w:val="624"/>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Выплата выборным должностным лицам при прекращении полномочий пенсионного обеспечения</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10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01</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98 0 00 00000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132,00</w:t>
            </w:r>
          </w:p>
        </w:tc>
      </w:tr>
      <w:tr w:rsidR="009E55A5" w:rsidRPr="00987408" w:rsidTr="009E55A5">
        <w:trPr>
          <w:gridAfter w:val="10"/>
          <w:wAfter w:w="1377" w:type="dxa"/>
          <w:trHeight w:val="312"/>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Иные пенсии, социальные доплаты к пенсиям</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10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01</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xml:space="preserve">99 0 00 </w:t>
            </w:r>
            <w:r w:rsidRPr="00987408">
              <w:rPr>
                <w:rFonts w:ascii="Times New Roman" w:eastAsia="Times New Roman" w:hAnsi="Times New Roman" w:cs="Times New Roman"/>
                <w:sz w:val="24"/>
                <w:szCs w:val="24"/>
              </w:rPr>
              <w:lastRenderedPageBreak/>
              <w:t>18700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lastRenderedPageBreak/>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132,00</w:t>
            </w:r>
          </w:p>
        </w:tc>
      </w:tr>
      <w:tr w:rsidR="009E55A5" w:rsidRPr="00987408" w:rsidTr="009E55A5">
        <w:trPr>
          <w:gridAfter w:val="10"/>
          <w:wAfter w:w="1377" w:type="dxa"/>
          <w:trHeight w:val="624"/>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lastRenderedPageBreak/>
              <w:t>Пенсии, пособия, выплачиваемые организациями сектора гос. управления</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10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01</w:t>
            </w:r>
          </w:p>
        </w:tc>
        <w:tc>
          <w:tcPr>
            <w:tcW w:w="1242" w:type="dxa"/>
            <w:gridSpan w:val="7"/>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100 0 00 18700</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300</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132,00</w:t>
            </w:r>
          </w:p>
        </w:tc>
      </w:tr>
      <w:tr w:rsidR="009E55A5" w:rsidRPr="00987408" w:rsidTr="009E55A5">
        <w:trPr>
          <w:gridAfter w:val="10"/>
          <w:wAfter w:w="1377" w:type="dxa"/>
          <w:trHeight w:val="975"/>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Оплата проезда и провоз багажа</w:t>
            </w:r>
            <w:r>
              <w:rPr>
                <w:rFonts w:ascii="Times New Roman" w:eastAsia="Times New Roman" w:hAnsi="Times New Roman" w:cs="Times New Roman"/>
                <w:b/>
                <w:bCs/>
                <w:sz w:val="24"/>
                <w:szCs w:val="24"/>
              </w:rPr>
              <w:t xml:space="preserve">, </w:t>
            </w:r>
            <w:r w:rsidRPr="00987408">
              <w:rPr>
                <w:rFonts w:ascii="Times New Roman" w:eastAsia="Times New Roman" w:hAnsi="Times New Roman" w:cs="Times New Roman"/>
                <w:b/>
                <w:bCs/>
                <w:sz w:val="24"/>
                <w:szCs w:val="24"/>
              </w:rPr>
              <w:t xml:space="preserve">выезжающим из района работникам </w:t>
            </w:r>
            <w:proofErr w:type="spellStart"/>
            <w:r w:rsidRPr="00987408">
              <w:rPr>
                <w:rFonts w:ascii="Times New Roman" w:eastAsia="Times New Roman" w:hAnsi="Times New Roman" w:cs="Times New Roman"/>
                <w:b/>
                <w:bCs/>
                <w:sz w:val="24"/>
                <w:szCs w:val="24"/>
              </w:rPr>
              <w:t>гос</w:t>
            </w:r>
            <w:proofErr w:type="gramStart"/>
            <w:r w:rsidRPr="00987408">
              <w:rPr>
                <w:rFonts w:ascii="Times New Roman" w:eastAsia="Times New Roman" w:hAnsi="Times New Roman" w:cs="Times New Roman"/>
                <w:b/>
                <w:bCs/>
                <w:sz w:val="24"/>
                <w:szCs w:val="24"/>
              </w:rPr>
              <w:t>.а</w:t>
            </w:r>
            <w:proofErr w:type="gramEnd"/>
            <w:r w:rsidRPr="00987408">
              <w:rPr>
                <w:rFonts w:ascii="Times New Roman" w:eastAsia="Times New Roman" w:hAnsi="Times New Roman" w:cs="Times New Roman"/>
                <w:b/>
                <w:bCs/>
                <w:sz w:val="24"/>
                <w:szCs w:val="24"/>
              </w:rPr>
              <w:t>ппарата</w:t>
            </w:r>
            <w:proofErr w:type="spellEnd"/>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10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03</w:t>
            </w:r>
          </w:p>
        </w:tc>
        <w:tc>
          <w:tcPr>
            <w:tcW w:w="1242" w:type="dxa"/>
            <w:gridSpan w:val="7"/>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97 0 00 00000</w:t>
            </w:r>
          </w:p>
        </w:tc>
        <w:tc>
          <w:tcPr>
            <w:tcW w:w="709" w:type="dxa"/>
            <w:gridSpan w:val="3"/>
            <w:tcBorders>
              <w:top w:val="nil"/>
              <w:left w:val="nil"/>
              <w:bottom w:val="single" w:sz="4" w:space="0" w:color="auto"/>
              <w:right w:val="single" w:sz="4" w:space="0" w:color="auto"/>
            </w:tcBorders>
            <w:shd w:val="clear" w:color="000000" w:fill="FFFFFF"/>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 </w:t>
            </w:r>
          </w:p>
        </w:tc>
        <w:tc>
          <w:tcPr>
            <w:tcW w:w="1275" w:type="dxa"/>
            <w:gridSpan w:val="6"/>
            <w:tcBorders>
              <w:top w:val="nil"/>
              <w:left w:val="nil"/>
              <w:bottom w:val="single" w:sz="4" w:space="0" w:color="auto"/>
              <w:right w:val="single" w:sz="4" w:space="0" w:color="auto"/>
            </w:tcBorders>
            <w:shd w:val="clear" w:color="auto" w:fill="auto"/>
            <w:noWrap/>
            <w:vAlign w:val="bottom"/>
            <w:hideMark/>
          </w:tcPr>
          <w:p w:rsidR="009E55A5" w:rsidRPr="00987408" w:rsidRDefault="009E55A5" w:rsidP="006C5D73">
            <w:pPr>
              <w:spacing w:after="0" w:line="240" w:lineRule="auto"/>
              <w:jc w:val="center"/>
              <w:rPr>
                <w:rFonts w:ascii="Times New Roman" w:eastAsia="Times New Roman" w:hAnsi="Times New Roman" w:cs="Times New Roman"/>
                <w:b/>
                <w:bCs/>
                <w:sz w:val="24"/>
                <w:szCs w:val="24"/>
              </w:rPr>
            </w:pPr>
            <w:r w:rsidRPr="00987408">
              <w:rPr>
                <w:rFonts w:ascii="Times New Roman" w:eastAsia="Times New Roman" w:hAnsi="Times New Roman" w:cs="Times New Roman"/>
                <w:b/>
                <w:bCs/>
                <w:sz w:val="24"/>
                <w:szCs w:val="24"/>
              </w:rPr>
              <w:t>50,00</w:t>
            </w:r>
          </w:p>
        </w:tc>
      </w:tr>
      <w:tr w:rsidR="009E55A5" w:rsidRPr="00987408" w:rsidTr="009E55A5">
        <w:trPr>
          <w:gridAfter w:val="10"/>
          <w:wAfter w:w="1377" w:type="dxa"/>
          <w:trHeight w:val="312"/>
        </w:trPr>
        <w:tc>
          <w:tcPr>
            <w:tcW w:w="5115" w:type="dxa"/>
            <w:gridSpan w:val="6"/>
            <w:tcBorders>
              <w:top w:val="nil"/>
              <w:left w:val="single" w:sz="4" w:space="0" w:color="auto"/>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Социальное обеспечение и иные выплаты населению</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10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03</w:t>
            </w:r>
          </w:p>
        </w:tc>
        <w:tc>
          <w:tcPr>
            <w:tcW w:w="1242" w:type="dxa"/>
            <w:gridSpan w:val="7"/>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97 0 00 10820</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right"/>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300</w:t>
            </w:r>
          </w:p>
        </w:tc>
        <w:tc>
          <w:tcPr>
            <w:tcW w:w="1275" w:type="dxa"/>
            <w:gridSpan w:val="6"/>
            <w:tcBorders>
              <w:top w:val="nil"/>
              <w:left w:val="nil"/>
              <w:bottom w:val="single" w:sz="4" w:space="0" w:color="auto"/>
              <w:right w:val="single" w:sz="4" w:space="0" w:color="auto"/>
            </w:tcBorders>
            <w:shd w:val="clear" w:color="auto" w:fill="auto"/>
            <w:vAlign w:val="bottom"/>
            <w:hideMark/>
          </w:tcPr>
          <w:p w:rsidR="009E55A5" w:rsidRPr="00987408" w:rsidRDefault="009E55A5" w:rsidP="006C5D73">
            <w:pPr>
              <w:spacing w:after="0" w:line="240" w:lineRule="auto"/>
              <w:jc w:val="center"/>
              <w:rPr>
                <w:rFonts w:ascii="Times New Roman" w:eastAsia="Times New Roman" w:hAnsi="Times New Roman" w:cs="Times New Roman"/>
                <w:sz w:val="24"/>
                <w:szCs w:val="24"/>
              </w:rPr>
            </w:pPr>
            <w:r w:rsidRPr="00987408">
              <w:rPr>
                <w:rFonts w:ascii="Times New Roman" w:eastAsia="Times New Roman" w:hAnsi="Times New Roman" w:cs="Times New Roman"/>
                <w:sz w:val="24"/>
                <w:szCs w:val="24"/>
              </w:rPr>
              <w:t>50,00</w:t>
            </w:r>
          </w:p>
        </w:tc>
      </w:tr>
      <w:tr w:rsidR="009E55A5" w:rsidRPr="00CD4AC5" w:rsidTr="009E55A5">
        <w:trPr>
          <w:gridAfter w:val="4"/>
          <w:wAfter w:w="949" w:type="dxa"/>
          <w:trHeight w:val="255"/>
        </w:trPr>
        <w:tc>
          <w:tcPr>
            <w:tcW w:w="10187" w:type="dxa"/>
            <w:gridSpan w:val="34"/>
            <w:tcBorders>
              <w:top w:val="nil"/>
              <w:left w:val="nil"/>
              <w:bottom w:val="nil"/>
              <w:right w:val="nil"/>
            </w:tcBorders>
            <w:shd w:val="clear" w:color="auto" w:fill="auto"/>
            <w:vAlign w:val="bottom"/>
            <w:hideMark/>
          </w:tcPr>
          <w:p w:rsidR="009E55A5" w:rsidRPr="00CD4AC5" w:rsidRDefault="009E55A5" w:rsidP="006C5D73">
            <w:pPr>
              <w:spacing w:after="100" w:afterAutospacing="1" w:line="240" w:lineRule="auto"/>
              <w:ind w:right="1450"/>
              <w:jc w:val="right"/>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 xml:space="preserve">                            </w:t>
            </w:r>
            <w:r w:rsidRPr="00CD4AC5">
              <w:rPr>
                <w:rFonts w:ascii="Times New Roman" w:eastAsia="Times New Roman" w:hAnsi="Times New Roman" w:cs="Times New Roman"/>
                <w:i/>
                <w:iCs/>
                <w:sz w:val="24"/>
                <w:szCs w:val="24"/>
              </w:rPr>
              <w:t>Приложение 6</w:t>
            </w:r>
          </w:p>
        </w:tc>
      </w:tr>
      <w:tr w:rsidR="009E55A5" w:rsidRPr="00CD4AC5" w:rsidTr="009E55A5">
        <w:trPr>
          <w:gridAfter w:val="4"/>
          <w:wAfter w:w="949" w:type="dxa"/>
          <w:trHeight w:val="315"/>
        </w:trPr>
        <w:tc>
          <w:tcPr>
            <w:tcW w:w="10187" w:type="dxa"/>
            <w:gridSpan w:val="34"/>
            <w:tcBorders>
              <w:top w:val="nil"/>
              <w:left w:val="nil"/>
              <w:bottom w:val="nil"/>
              <w:right w:val="nil"/>
            </w:tcBorders>
            <w:shd w:val="clear" w:color="auto" w:fill="auto"/>
            <w:noWrap/>
            <w:vAlign w:val="bottom"/>
            <w:hideMark/>
          </w:tcPr>
          <w:p w:rsidR="009E55A5" w:rsidRPr="00CD4AC5" w:rsidRDefault="009E55A5" w:rsidP="006C5D73">
            <w:pPr>
              <w:spacing w:after="100" w:afterAutospacing="1" w:line="240" w:lineRule="auto"/>
              <w:jc w:val="right"/>
              <w:rPr>
                <w:rFonts w:ascii="Times New Roman" w:eastAsia="Times New Roman" w:hAnsi="Times New Roman" w:cs="Times New Roman"/>
                <w:i/>
                <w:iCs/>
                <w:sz w:val="24"/>
                <w:szCs w:val="24"/>
              </w:rPr>
            </w:pPr>
            <w:r w:rsidRPr="00CD4AC5">
              <w:rPr>
                <w:rFonts w:ascii="Times New Roman" w:eastAsia="Times New Roman" w:hAnsi="Times New Roman" w:cs="Times New Roman"/>
                <w:i/>
                <w:iCs/>
                <w:sz w:val="24"/>
                <w:szCs w:val="24"/>
              </w:rPr>
              <w:t xml:space="preserve">к решению  Думы Артемовского городского поселения </w:t>
            </w:r>
          </w:p>
        </w:tc>
      </w:tr>
      <w:tr w:rsidR="009E55A5" w:rsidRPr="00CD4AC5" w:rsidTr="009E55A5">
        <w:trPr>
          <w:gridAfter w:val="4"/>
          <w:wAfter w:w="949" w:type="dxa"/>
          <w:trHeight w:val="315"/>
        </w:trPr>
        <w:tc>
          <w:tcPr>
            <w:tcW w:w="10187" w:type="dxa"/>
            <w:gridSpan w:val="34"/>
            <w:tcBorders>
              <w:top w:val="nil"/>
              <w:left w:val="nil"/>
              <w:bottom w:val="nil"/>
              <w:right w:val="nil"/>
            </w:tcBorders>
            <w:shd w:val="clear" w:color="auto" w:fill="auto"/>
            <w:noWrap/>
            <w:vAlign w:val="bottom"/>
            <w:hideMark/>
          </w:tcPr>
          <w:p w:rsidR="009E55A5" w:rsidRPr="00CD4AC5" w:rsidRDefault="009E55A5" w:rsidP="006C5D73">
            <w:pPr>
              <w:spacing w:after="100" w:afterAutospacing="1" w:line="240" w:lineRule="auto"/>
              <w:jc w:val="right"/>
              <w:rPr>
                <w:rFonts w:ascii="Times New Roman" w:eastAsia="Times New Roman" w:hAnsi="Times New Roman" w:cs="Times New Roman"/>
                <w:i/>
                <w:iCs/>
                <w:sz w:val="24"/>
                <w:szCs w:val="24"/>
              </w:rPr>
            </w:pPr>
            <w:r w:rsidRPr="00CD4AC5">
              <w:rPr>
                <w:rFonts w:ascii="Times New Roman" w:eastAsia="Times New Roman" w:hAnsi="Times New Roman" w:cs="Times New Roman"/>
                <w:i/>
                <w:iCs/>
                <w:sz w:val="24"/>
                <w:szCs w:val="24"/>
              </w:rPr>
              <w:t>"О бюджете Артемовского муниципального образования на 2018 год</w:t>
            </w:r>
          </w:p>
        </w:tc>
      </w:tr>
      <w:tr w:rsidR="009E55A5" w:rsidRPr="00CD4AC5" w:rsidTr="009E55A5">
        <w:trPr>
          <w:gridAfter w:val="4"/>
          <w:wAfter w:w="949" w:type="dxa"/>
          <w:trHeight w:val="270"/>
        </w:trPr>
        <w:tc>
          <w:tcPr>
            <w:tcW w:w="10187" w:type="dxa"/>
            <w:gridSpan w:val="34"/>
            <w:tcBorders>
              <w:top w:val="nil"/>
              <w:left w:val="nil"/>
              <w:bottom w:val="nil"/>
              <w:right w:val="nil"/>
            </w:tcBorders>
            <w:shd w:val="clear" w:color="auto" w:fill="auto"/>
            <w:noWrap/>
            <w:vAlign w:val="bottom"/>
            <w:hideMark/>
          </w:tcPr>
          <w:p w:rsidR="009E55A5" w:rsidRPr="00CD4AC5" w:rsidRDefault="009E55A5" w:rsidP="006C5D73">
            <w:pPr>
              <w:spacing w:after="100" w:afterAutospacing="1" w:line="240" w:lineRule="auto"/>
              <w:jc w:val="right"/>
              <w:rPr>
                <w:rFonts w:ascii="Times New Roman" w:eastAsia="Times New Roman" w:hAnsi="Times New Roman" w:cs="Times New Roman"/>
                <w:i/>
                <w:iCs/>
                <w:sz w:val="24"/>
                <w:szCs w:val="24"/>
              </w:rPr>
            </w:pPr>
            <w:r w:rsidRPr="00CD4AC5">
              <w:rPr>
                <w:rFonts w:ascii="Times New Roman" w:eastAsia="Times New Roman" w:hAnsi="Times New Roman" w:cs="Times New Roman"/>
                <w:i/>
                <w:iCs/>
                <w:sz w:val="24"/>
                <w:szCs w:val="24"/>
              </w:rPr>
              <w:t>и на плановый период 2019 - 2020годов"</w:t>
            </w:r>
          </w:p>
        </w:tc>
      </w:tr>
      <w:tr w:rsidR="009E55A5" w:rsidRPr="00CD4AC5" w:rsidTr="009E55A5">
        <w:trPr>
          <w:gridAfter w:val="4"/>
          <w:wAfter w:w="949" w:type="dxa"/>
          <w:trHeight w:val="315"/>
        </w:trPr>
        <w:tc>
          <w:tcPr>
            <w:tcW w:w="10187" w:type="dxa"/>
            <w:gridSpan w:val="34"/>
            <w:tcBorders>
              <w:top w:val="nil"/>
              <w:left w:val="nil"/>
              <w:bottom w:val="nil"/>
              <w:right w:val="nil"/>
            </w:tcBorders>
            <w:shd w:val="clear" w:color="auto" w:fill="auto"/>
            <w:noWrap/>
            <w:vAlign w:val="bottom"/>
            <w:hideMark/>
          </w:tcPr>
          <w:p w:rsidR="009E55A5" w:rsidRPr="00CD4AC5" w:rsidRDefault="009E55A5" w:rsidP="006C5D73">
            <w:pPr>
              <w:spacing w:after="100" w:afterAutospacing="1" w:line="240" w:lineRule="auto"/>
              <w:jc w:val="right"/>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 xml:space="preserve">                                                                                                                         От 14 </w:t>
            </w:r>
            <w:r w:rsidRPr="00CD4AC5">
              <w:rPr>
                <w:rFonts w:ascii="Times New Roman" w:eastAsia="Times New Roman" w:hAnsi="Times New Roman" w:cs="Times New Roman"/>
                <w:i/>
                <w:iCs/>
                <w:sz w:val="24"/>
                <w:szCs w:val="24"/>
              </w:rPr>
              <w:t>февраля 2018 г. №</w:t>
            </w:r>
            <w:r>
              <w:rPr>
                <w:rFonts w:ascii="Times New Roman" w:eastAsia="Times New Roman" w:hAnsi="Times New Roman" w:cs="Times New Roman"/>
                <w:i/>
                <w:iCs/>
                <w:sz w:val="24"/>
                <w:szCs w:val="24"/>
              </w:rPr>
              <w:t>4</w:t>
            </w:r>
            <w:r w:rsidRPr="00CD4AC5">
              <w:rPr>
                <w:rFonts w:ascii="Times New Roman" w:eastAsia="Times New Roman" w:hAnsi="Times New Roman" w:cs="Times New Roman"/>
                <w:i/>
                <w:iCs/>
                <w:sz w:val="24"/>
                <w:szCs w:val="24"/>
              </w:rPr>
              <w:t xml:space="preserve">    </w:t>
            </w:r>
          </w:p>
        </w:tc>
      </w:tr>
      <w:tr w:rsidR="009E55A5" w:rsidRPr="00CD4AC5" w:rsidTr="009E55A5">
        <w:trPr>
          <w:gridAfter w:val="4"/>
          <w:wAfter w:w="949" w:type="dxa"/>
          <w:trHeight w:val="315"/>
        </w:trPr>
        <w:tc>
          <w:tcPr>
            <w:tcW w:w="10187" w:type="dxa"/>
            <w:gridSpan w:val="34"/>
            <w:tcBorders>
              <w:top w:val="nil"/>
              <w:left w:val="nil"/>
              <w:bottom w:val="nil"/>
              <w:right w:val="nil"/>
            </w:tcBorders>
            <w:shd w:val="clear" w:color="auto" w:fill="auto"/>
            <w:noWrap/>
            <w:vAlign w:val="bottom"/>
            <w:hideMark/>
          </w:tcPr>
          <w:p w:rsidR="009E55A5" w:rsidRPr="00CD4AC5" w:rsidRDefault="009E55A5" w:rsidP="006C5D73">
            <w:pPr>
              <w:spacing w:after="100" w:afterAutospacing="1" w:line="240" w:lineRule="auto"/>
              <w:jc w:val="center"/>
              <w:rPr>
                <w:rFonts w:ascii="Times New Roman" w:eastAsia="Times New Roman" w:hAnsi="Times New Roman" w:cs="Times New Roman"/>
                <w:i/>
                <w:iCs/>
                <w:sz w:val="24"/>
                <w:szCs w:val="24"/>
              </w:rPr>
            </w:pPr>
          </w:p>
        </w:tc>
      </w:tr>
      <w:tr w:rsidR="009E55A5" w:rsidRPr="00CD4AC5" w:rsidTr="009E55A5">
        <w:trPr>
          <w:gridAfter w:val="7"/>
          <w:wAfter w:w="1141" w:type="dxa"/>
          <w:trHeight w:val="315"/>
        </w:trPr>
        <w:tc>
          <w:tcPr>
            <w:tcW w:w="9759" w:type="dxa"/>
            <w:gridSpan w:val="28"/>
            <w:tcBorders>
              <w:top w:val="nil"/>
              <w:left w:val="nil"/>
              <w:bottom w:val="nil"/>
              <w:right w:val="nil"/>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i/>
                <w:iCs/>
                <w:sz w:val="24"/>
                <w:szCs w:val="24"/>
              </w:rPr>
            </w:pPr>
          </w:p>
        </w:tc>
        <w:tc>
          <w:tcPr>
            <w:tcW w:w="236" w:type="dxa"/>
            <w:gridSpan w:val="3"/>
            <w:tcBorders>
              <w:top w:val="nil"/>
              <w:left w:val="nil"/>
              <w:bottom w:val="nil"/>
              <w:right w:val="nil"/>
            </w:tcBorders>
            <w:shd w:val="clear" w:color="auto" w:fill="auto"/>
            <w:noWrap/>
            <w:vAlign w:val="bottom"/>
            <w:hideMark/>
          </w:tcPr>
          <w:p w:rsidR="009E55A5" w:rsidRPr="00CD4AC5" w:rsidRDefault="009E55A5" w:rsidP="006C5D73">
            <w:pPr>
              <w:spacing w:after="0" w:line="240" w:lineRule="auto"/>
              <w:rPr>
                <w:rFonts w:ascii="Arial CYR" w:eastAsia="Times New Roman" w:hAnsi="Arial CYR" w:cs="Arial CYR"/>
                <w:i/>
                <w:iCs/>
                <w:sz w:val="20"/>
                <w:szCs w:val="20"/>
              </w:rPr>
            </w:pPr>
          </w:p>
        </w:tc>
      </w:tr>
      <w:tr w:rsidR="009E55A5" w:rsidRPr="00CD4AC5" w:rsidTr="009E55A5">
        <w:trPr>
          <w:gridAfter w:val="7"/>
          <w:wAfter w:w="1141" w:type="dxa"/>
          <w:trHeight w:val="312"/>
        </w:trPr>
        <w:tc>
          <w:tcPr>
            <w:tcW w:w="9759" w:type="dxa"/>
            <w:gridSpan w:val="28"/>
            <w:tcBorders>
              <w:top w:val="nil"/>
              <w:left w:val="nil"/>
              <w:bottom w:val="nil"/>
              <w:right w:val="nil"/>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РАСПРЕДЕЛЕНИЕ  БЮДЖЕТНЫХ АССИГНОВАНИЙ</w:t>
            </w:r>
          </w:p>
        </w:tc>
        <w:tc>
          <w:tcPr>
            <w:tcW w:w="236" w:type="dxa"/>
            <w:gridSpan w:val="3"/>
            <w:tcBorders>
              <w:top w:val="nil"/>
              <w:left w:val="nil"/>
              <w:bottom w:val="nil"/>
              <w:right w:val="nil"/>
            </w:tcBorders>
            <w:shd w:val="clear" w:color="auto" w:fill="auto"/>
            <w:noWrap/>
            <w:vAlign w:val="bottom"/>
            <w:hideMark/>
          </w:tcPr>
          <w:p w:rsidR="009E55A5" w:rsidRPr="00CD4AC5" w:rsidRDefault="009E55A5" w:rsidP="006C5D73">
            <w:pPr>
              <w:spacing w:after="0" w:line="240" w:lineRule="auto"/>
              <w:rPr>
                <w:rFonts w:ascii="Arial CYR" w:eastAsia="Times New Roman" w:hAnsi="Arial CYR" w:cs="Arial CYR"/>
                <w:sz w:val="20"/>
                <w:szCs w:val="20"/>
              </w:rPr>
            </w:pPr>
          </w:p>
        </w:tc>
      </w:tr>
      <w:tr w:rsidR="009E55A5" w:rsidRPr="00CD4AC5" w:rsidTr="009E55A5">
        <w:trPr>
          <w:gridAfter w:val="7"/>
          <w:wAfter w:w="1141" w:type="dxa"/>
          <w:trHeight w:val="312"/>
        </w:trPr>
        <w:tc>
          <w:tcPr>
            <w:tcW w:w="9759" w:type="dxa"/>
            <w:gridSpan w:val="28"/>
            <w:tcBorders>
              <w:top w:val="nil"/>
              <w:left w:val="nil"/>
              <w:bottom w:val="nil"/>
              <w:right w:val="nil"/>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ПО ЦЕЛЕВЫМ СТАТЬЯМ И ВИДАМ РАСХОДОВ</w:t>
            </w:r>
          </w:p>
        </w:tc>
        <w:tc>
          <w:tcPr>
            <w:tcW w:w="236" w:type="dxa"/>
            <w:gridSpan w:val="3"/>
            <w:tcBorders>
              <w:top w:val="nil"/>
              <w:left w:val="nil"/>
              <w:bottom w:val="nil"/>
              <w:right w:val="nil"/>
            </w:tcBorders>
            <w:shd w:val="clear" w:color="auto" w:fill="auto"/>
            <w:noWrap/>
            <w:vAlign w:val="bottom"/>
            <w:hideMark/>
          </w:tcPr>
          <w:p w:rsidR="009E55A5" w:rsidRPr="00CD4AC5" w:rsidRDefault="009E55A5" w:rsidP="006C5D73">
            <w:pPr>
              <w:spacing w:after="0" w:line="240" w:lineRule="auto"/>
              <w:rPr>
                <w:rFonts w:ascii="Arial CYR" w:eastAsia="Times New Roman" w:hAnsi="Arial CYR" w:cs="Arial CYR"/>
                <w:sz w:val="20"/>
                <w:szCs w:val="20"/>
              </w:rPr>
            </w:pPr>
          </w:p>
        </w:tc>
      </w:tr>
      <w:tr w:rsidR="009E55A5" w:rsidRPr="00CD4AC5" w:rsidTr="009E55A5">
        <w:trPr>
          <w:gridAfter w:val="7"/>
          <w:wAfter w:w="1141" w:type="dxa"/>
          <w:trHeight w:val="312"/>
        </w:trPr>
        <w:tc>
          <w:tcPr>
            <w:tcW w:w="9759" w:type="dxa"/>
            <w:gridSpan w:val="28"/>
            <w:tcBorders>
              <w:top w:val="nil"/>
              <w:left w:val="nil"/>
              <w:bottom w:val="nil"/>
              <w:right w:val="nil"/>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КЛАССИФИКАЦИИ РАСХОДОВ БЮДЖЕТОВ</w:t>
            </w:r>
          </w:p>
        </w:tc>
        <w:tc>
          <w:tcPr>
            <w:tcW w:w="236" w:type="dxa"/>
            <w:gridSpan w:val="3"/>
            <w:tcBorders>
              <w:top w:val="nil"/>
              <w:left w:val="nil"/>
              <w:bottom w:val="nil"/>
              <w:right w:val="nil"/>
            </w:tcBorders>
            <w:shd w:val="clear" w:color="auto" w:fill="auto"/>
            <w:noWrap/>
            <w:vAlign w:val="bottom"/>
            <w:hideMark/>
          </w:tcPr>
          <w:p w:rsidR="009E55A5" w:rsidRPr="00CD4AC5" w:rsidRDefault="009E55A5" w:rsidP="006C5D73">
            <w:pPr>
              <w:spacing w:after="0" w:line="240" w:lineRule="auto"/>
              <w:rPr>
                <w:rFonts w:ascii="Arial CYR" w:eastAsia="Times New Roman" w:hAnsi="Arial CYR" w:cs="Arial CYR"/>
                <w:sz w:val="20"/>
                <w:szCs w:val="20"/>
              </w:rPr>
            </w:pPr>
          </w:p>
        </w:tc>
      </w:tr>
      <w:tr w:rsidR="009E55A5" w:rsidRPr="00CD4AC5" w:rsidTr="009E55A5">
        <w:trPr>
          <w:gridAfter w:val="7"/>
          <w:wAfter w:w="1141" w:type="dxa"/>
          <w:trHeight w:val="312"/>
        </w:trPr>
        <w:tc>
          <w:tcPr>
            <w:tcW w:w="9759" w:type="dxa"/>
            <w:gridSpan w:val="28"/>
            <w:tcBorders>
              <w:top w:val="nil"/>
              <w:left w:val="nil"/>
              <w:bottom w:val="nil"/>
              <w:right w:val="nil"/>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АРТЕМОВСКОГО МУНИЦИПАЛЬНОГО ОБРАЗОВАНИЯ НА 2019</w:t>
            </w:r>
            <w:proofErr w:type="gramStart"/>
            <w:r w:rsidRPr="00CD4AC5">
              <w:rPr>
                <w:rFonts w:ascii="Times New Roman" w:eastAsia="Times New Roman" w:hAnsi="Times New Roman" w:cs="Times New Roman"/>
                <w:b/>
                <w:bCs/>
                <w:sz w:val="24"/>
                <w:szCs w:val="24"/>
              </w:rPr>
              <w:t xml:space="preserve"> И</w:t>
            </w:r>
            <w:proofErr w:type="gramEnd"/>
            <w:r w:rsidRPr="00CD4AC5">
              <w:rPr>
                <w:rFonts w:ascii="Times New Roman" w:eastAsia="Times New Roman" w:hAnsi="Times New Roman" w:cs="Times New Roman"/>
                <w:b/>
                <w:bCs/>
                <w:sz w:val="24"/>
                <w:szCs w:val="24"/>
              </w:rPr>
              <w:t xml:space="preserve"> 2020 ГОДОВ</w:t>
            </w:r>
          </w:p>
        </w:tc>
        <w:tc>
          <w:tcPr>
            <w:tcW w:w="236" w:type="dxa"/>
            <w:gridSpan w:val="3"/>
            <w:tcBorders>
              <w:top w:val="nil"/>
              <w:left w:val="nil"/>
              <w:bottom w:val="nil"/>
              <w:right w:val="nil"/>
            </w:tcBorders>
            <w:shd w:val="clear" w:color="auto" w:fill="auto"/>
            <w:noWrap/>
            <w:vAlign w:val="bottom"/>
            <w:hideMark/>
          </w:tcPr>
          <w:p w:rsidR="009E55A5" w:rsidRPr="00CD4AC5" w:rsidRDefault="009E55A5" w:rsidP="006C5D73">
            <w:pPr>
              <w:spacing w:after="0" w:line="240" w:lineRule="auto"/>
              <w:rPr>
                <w:rFonts w:ascii="Arial CYR" w:eastAsia="Times New Roman" w:hAnsi="Arial CYR" w:cs="Arial CYR"/>
                <w:sz w:val="20"/>
                <w:szCs w:val="20"/>
              </w:rPr>
            </w:pPr>
          </w:p>
        </w:tc>
      </w:tr>
      <w:tr w:rsidR="009E55A5" w:rsidRPr="00CD4AC5" w:rsidTr="009E55A5">
        <w:trPr>
          <w:gridAfter w:val="7"/>
          <w:wAfter w:w="1141" w:type="dxa"/>
          <w:trHeight w:val="324"/>
        </w:trPr>
        <w:tc>
          <w:tcPr>
            <w:tcW w:w="3981" w:type="dxa"/>
            <w:gridSpan w:val="2"/>
            <w:tcBorders>
              <w:top w:val="nil"/>
              <w:left w:val="nil"/>
              <w:bottom w:val="nil"/>
              <w:right w:val="nil"/>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p>
        </w:tc>
        <w:tc>
          <w:tcPr>
            <w:tcW w:w="675" w:type="dxa"/>
            <w:gridSpan w:val="3"/>
            <w:tcBorders>
              <w:top w:val="nil"/>
              <w:left w:val="nil"/>
              <w:bottom w:val="nil"/>
              <w:right w:val="nil"/>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p>
        </w:tc>
        <w:tc>
          <w:tcPr>
            <w:tcW w:w="709" w:type="dxa"/>
            <w:gridSpan w:val="2"/>
            <w:tcBorders>
              <w:top w:val="nil"/>
              <w:left w:val="nil"/>
              <w:bottom w:val="nil"/>
              <w:right w:val="nil"/>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p>
        </w:tc>
        <w:tc>
          <w:tcPr>
            <w:tcW w:w="1276" w:type="dxa"/>
            <w:gridSpan w:val="6"/>
            <w:tcBorders>
              <w:top w:val="nil"/>
              <w:left w:val="nil"/>
              <w:bottom w:val="nil"/>
              <w:right w:val="nil"/>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p>
        </w:tc>
        <w:tc>
          <w:tcPr>
            <w:tcW w:w="850" w:type="dxa"/>
            <w:gridSpan w:val="5"/>
            <w:tcBorders>
              <w:top w:val="nil"/>
              <w:left w:val="nil"/>
              <w:bottom w:val="nil"/>
              <w:right w:val="nil"/>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p>
        </w:tc>
        <w:tc>
          <w:tcPr>
            <w:tcW w:w="2268" w:type="dxa"/>
            <w:gridSpan w:val="10"/>
            <w:tcBorders>
              <w:top w:val="nil"/>
              <w:left w:val="nil"/>
              <w:bottom w:val="nil"/>
              <w:right w:val="nil"/>
            </w:tcBorders>
            <w:shd w:val="clear" w:color="auto" w:fill="auto"/>
            <w:noWrap/>
            <w:vAlign w:val="bottom"/>
            <w:hideMark/>
          </w:tcPr>
          <w:p w:rsidR="009E55A5" w:rsidRPr="00CD4AC5" w:rsidRDefault="009E55A5" w:rsidP="006C5D73">
            <w:pPr>
              <w:spacing w:after="0" w:line="240" w:lineRule="auto"/>
              <w:ind w:right="644"/>
              <w:jc w:val="center"/>
              <w:rPr>
                <w:rFonts w:ascii="Times New Roman" w:eastAsia="Times New Roman" w:hAnsi="Times New Roman" w:cs="Times New Roman"/>
                <w:b/>
                <w:bCs/>
                <w:i/>
                <w:iCs/>
                <w:sz w:val="24"/>
                <w:szCs w:val="24"/>
              </w:rPr>
            </w:pPr>
            <w:r w:rsidRPr="00CD4AC5">
              <w:rPr>
                <w:rFonts w:ascii="Times New Roman" w:eastAsia="Times New Roman" w:hAnsi="Times New Roman" w:cs="Times New Roman"/>
                <w:b/>
                <w:bCs/>
                <w:i/>
                <w:iCs/>
                <w:sz w:val="24"/>
                <w:szCs w:val="24"/>
              </w:rPr>
              <w:t>(</w:t>
            </w:r>
            <w:proofErr w:type="spellStart"/>
            <w:r w:rsidRPr="00CD4AC5">
              <w:rPr>
                <w:rFonts w:ascii="Times New Roman" w:eastAsia="Times New Roman" w:hAnsi="Times New Roman" w:cs="Times New Roman"/>
                <w:b/>
                <w:bCs/>
                <w:i/>
                <w:iCs/>
                <w:sz w:val="24"/>
                <w:szCs w:val="24"/>
              </w:rPr>
              <w:t>тыс</w:t>
            </w:r>
            <w:proofErr w:type="gramStart"/>
            <w:r w:rsidRPr="00CD4AC5">
              <w:rPr>
                <w:rFonts w:ascii="Times New Roman" w:eastAsia="Times New Roman" w:hAnsi="Times New Roman" w:cs="Times New Roman"/>
                <w:b/>
                <w:bCs/>
                <w:i/>
                <w:iCs/>
                <w:sz w:val="24"/>
                <w:szCs w:val="24"/>
              </w:rPr>
              <w:t>.р</w:t>
            </w:r>
            <w:proofErr w:type="gramEnd"/>
            <w:r w:rsidRPr="00CD4AC5">
              <w:rPr>
                <w:rFonts w:ascii="Times New Roman" w:eastAsia="Times New Roman" w:hAnsi="Times New Roman" w:cs="Times New Roman"/>
                <w:b/>
                <w:bCs/>
                <w:i/>
                <w:iCs/>
                <w:sz w:val="24"/>
                <w:szCs w:val="24"/>
              </w:rPr>
              <w:t>уб</w:t>
            </w:r>
            <w:proofErr w:type="spellEnd"/>
            <w:r w:rsidRPr="00CD4AC5">
              <w:rPr>
                <w:rFonts w:ascii="Times New Roman" w:eastAsia="Times New Roman" w:hAnsi="Times New Roman" w:cs="Times New Roman"/>
                <w:b/>
                <w:bCs/>
                <w:i/>
                <w:iCs/>
                <w:sz w:val="24"/>
                <w:szCs w:val="24"/>
              </w:rPr>
              <w:t>.)</w:t>
            </w:r>
          </w:p>
        </w:tc>
        <w:tc>
          <w:tcPr>
            <w:tcW w:w="236" w:type="dxa"/>
            <w:gridSpan w:val="3"/>
            <w:tcBorders>
              <w:top w:val="nil"/>
              <w:left w:val="nil"/>
              <w:bottom w:val="nil"/>
              <w:right w:val="nil"/>
            </w:tcBorders>
            <w:shd w:val="clear" w:color="auto" w:fill="auto"/>
            <w:noWrap/>
            <w:vAlign w:val="bottom"/>
            <w:hideMark/>
          </w:tcPr>
          <w:p w:rsidR="009E55A5" w:rsidRPr="00CD4AC5" w:rsidRDefault="009E55A5" w:rsidP="006C5D73">
            <w:pPr>
              <w:spacing w:after="0" w:line="240" w:lineRule="auto"/>
              <w:rPr>
                <w:rFonts w:ascii="Arial CYR" w:eastAsia="Times New Roman" w:hAnsi="Arial CYR" w:cs="Arial CYR"/>
                <w:sz w:val="20"/>
                <w:szCs w:val="20"/>
              </w:rPr>
            </w:pPr>
          </w:p>
        </w:tc>
      </w:tr>
      <w:tr w:rsidR="009E55A5" w:rsidRPr="00CD4AC5" w:rsidTr="009E55A5">
        <w:trPr>
          <w:gridAfter w:val="4"/>
          <w:wAfter w:w="949" w:type="dxa"/>
          <w:trHeight w:val="337"/>
        </w:trPr>
        <w:tc>
          <w:tcPr>
            <w:tcW w:w="3981" w:type="dxa"/>
            <w:gridSpan w:val="2"/>
            <w:tcBorders>
              <w:top w:val="single" w:sz="4" w:space="0" w:color="auto"/>
              <w:left w:val="single" w:sz="4" w:space="0" w:color="auto"/>
              <w:bottom w:val="nil"/>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Наименование</w:t>
            </w:r>
          </w:p>
        </w:tc>
        <w:tc>
          <w:tcPr>
            <w:tcW w:w="675" w:type="dxa"/>
            <w:gridSpan w:val="3"/>
            <w:tcBorders>
              <w:top w:val="single" w:sz="4" w:space="0" w:color="auto"/>
              <w:left w:val="nil"/>
              <w:bottom w:val="nil"/>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proofErr w:type="spellStart"/>
            <w:r w:rsidRPr="00CD4AC5">
              <w:rPr>
                <w:rFonts w:ascii="Times New Roman" w:eastAsia="Times New Roman" w:hAnsi="Times New Roman" w:cs="Times New Roman"/>
                <w:b/>
                <w:bCs/>
                <w:sz w:val="24"/>
                <w:szCs w:val="24"/>
              </w:rPr>
              <w:t>Рз</w:t>
            </w:r>
            <w:proofErr w:type="spellEnd"/>
          </w:p>
        </w:tc>
        <w:tc>
          <w:tcPr>
            <w:tcW w:w="709" w:type="dxa"/>
            <w:gridSpan w:val="2"/>
            <w:tcBorders>
              <w:top w:val="single" w:sz="4" w:space="0" w:color="auto"/>
              <w:left w:val="nil"/>
              <w:bottom w:val="nil"/>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proofErr w:type="gramStart"/>
            <w:r w:rsidRPr="00CD4AC5">
              <w:rPr>
                <w:rFonts w:ascii="Times New Roman" w:eastAsia="Times New Roman" w:hAnsi="Times New Roman" w:cs="Times New Roman"/>
                <w:b/>
                <w:bCs/>
                <w:sz w:val="24"/>
                <w:szCs w:val="24"/>
              </w:rPr>
              <w:t>ПР</w:t>
            </w:r>
            <w:proofErr w:type="gramEnd"/>
          </w:p>
        </w:tc>
        <w:tc>
          <w:tcPr>
            <w:tcW w:w="1276" w:type="dxa"/>
            <w:gridSpan w:val="6"/>
            <w:tcBorders>
              <w:top w:val="single" w:sz="4" w:space="0" w:color="auto"/>
              <w:left w:val="nil"/>
              <w:bottom w:val="nil"/>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КЦСР</w:t>
            </w:r>
          </w:p>
        </w:tc>
        <w:tc>
          <w:tcPr>
            <w:tcW w:w="850" w:type="dxa"/>
            <w:gridSpan w:val="5"/>
            <w:tcBorders>
              <w:top w:val="single" w:sz="4" w:space="0" w:color="auto"/>
              <w:left w:val="nil"/>
              <w:bottom w:val="nil"/>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КВР</w:t>
            </w:r>
          </w:p>
        </w:tc>
        <w:tc>
          <w:tcPr>
            <w:tcW w:w="2696" w:type="dxa"/>
            <w:gridSpan w:val="16"/>
            <w:tcBorders>
              <w:top w:val="single" w:sz="4" w:space="0" w:color="auto"/>
              <w:left w:val="nil"/>
              <w:bottom w:val="single" w:sz="4" w:space="0" w:color="auto"/>
              <w:right w:val="single" w:sz="4" w:space="0" w:color="000000"/>
            </w:tcBorders>
            <w:shd w:val="clear" w:color="auto" w:fill="auto"/>
            <w:vAlign w:val="bottom"/>
            <w:hideMark/>
          </w:tcPr>
          <w:p w:rsidR="009E55A5" w:rsidRPr="00CD4AC5" w:rsidRDefault="009E55A5" w:rsidP="006C5D73">
            <w:pPr>
              <w:tabs>
                <w:tab w:val="left" w:pos="176"/>
              </w:tabs>
              <w:spacing w:after="0" w:line="240" w:lineRule="auto"/>
              <w:ind w:right="1485"/>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Сумма</w:t>
            </w:r>
          </w:p>
        </w:tc>
      </w:tr>
      <w:tr w:rsidR="009E55A5" w:rsidRPr="00CD4AC5" w:rsidTr="009E55A5">
        <w:trPr>
          <w:gridAfter w:val="4"/>
          <w:wAfter w:w="949" w:type="dxa"/>
          <w:trHeight w:val="270"/>
        </w:trPr>
        <w:tc>
          <w:tcPr>
            <w:tcW w:w="398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675" w:type="dxa"/>
            <w:gridSpan w:val="3"/>
            <w:tcBorders>
              <w:top w:val="single" w:sz="4" w:space="0" w:color="auto"/>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709" w:type="dxa"/>
            <w:gridSpan w:val="2"/>
            <w:tcBorders>
              <w:top w:val="single" w:sz="4" w:space="0" w:color="auto"/>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single" w:sz="4" w:space="0" w:color="auto"/>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850" w:type="dxa"/>
            <w:gridSpan w:val="5"/>
            <w:tcBorders>
              <w:top w:val="single" w:sz="4" w:space="0" w:color="auto"/>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2019год</w:t>
            </w:r>
          </w:p>
        </w:tc>
        <w:tc>
          <w:tcPr>
            <w:tcW w:w="1420" w:type="dxa"/>
            <w:gridSpan w:val="10"/>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2020год</w:t>
            </w:r>
          </w:p>
        </w:tc>
      </w:tr>
      <w:tr w:rsidR="009E55A5" w:rsidRPr="00CD4AC5" w:rsidTr="009E55A5">
        <w:trPr>
          <w:gridAfter w:val="4"/>
          <w:wAfter w:w="949" w:type="dxa"/>
          <w:trHeight w:val="312"/>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ИТОГО</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27 474,60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27 653,80</w:t>
            </w:r>
          </w:p>
        </w:tc>
      </w:tr>
      <w:tr w:rsidR="009E55A5" w:rsidRPr="00CD4AC5" w:rsidTr="009E55A5">
        <w:trPr>
          <w:gridAfter w:val="4"/>
          <w:wAfter w:w="949" w:type="dxa"/>
          <w:trHeight w:val="735"/>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ПРОГРАМНЫЕ РАСХОДЫ</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00 0 00 00000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24 806,40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24 991,40</w:t>
            </w:r>
          </w:p>
        </w:tc>
      </w:tr>
      <w:tr w:rsidR="009E55A5" w:rsidRPr="00CD4AC5" w:rsidTr="009E55A5">
        <w:trPr>
          <w:gridAfter w:val="4"/>
          <w:wAfter w:w="949" w:type="dxa"/>
          <w:trHeight w:val="1248"/>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Муниципальная программа Артемовского городского поселения "Комплексное развитие систем коммунальной инфраструктуры Артемовского городского поселения" на 2014-2032 годы</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02</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03 0 00 00000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5 700,00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5 700,00</w:t>
            </w:r>
          </w:p>
        </w:tc>
      </w:tr>
      <w:tr w:rsidR="009E55A5" w:rsidRPr="00CD4AC5" w:rsidTr="009E55A5">
        <w:trPr>
          <w:gridAfter w:val="4"/>
          <w:wAfter w:w="949" w:type="dxa"/>
          <w:trHeight w:val="1140"/>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Капитальный ремонт инженерных сетей и котельного оборудования в котельных</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02</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03 0 00 10310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2 000,00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2 000,00</w:t>
            </w:r>
          </w:p>
        </w:tc>
      </w:tr>
      <w:tr w:rsidR="009E55A5" w:rsidRPr="00CD4AC5" w:rsidTr="009E55A5">
        <w:trPr>
          <w:gridAfter w:val="4"/>
          <w:wAfter w:w="949" w:type="dxa"/>
          <w:trHeight w:val="495"/>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05</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02</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03 0 00 10310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2 000,00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2 000,00</w:t>
            </w:r>
          </w:p>
        </w:tc>
      </w:tr>
      <w:tr w:rsidR="009E55A5" w:rsidRPr="00CD4AC5" w:rsidTr="009E55A5">
        <w:trPr>
          <w:gridAfter w:val="4"/>
          <w:wAfter w:w="949" w:type="dxa"/>
          <w:trHeight w:val="525"/>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xml:space="preserve">Капитальный ремонт инженерных сетей </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05</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02</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03 0 00 10330</w:t>
            </w:r>
          </w:p>
        </w:tc>
        <w:tc>
          <w:tcPr>
            <w:tcW w:w="850" w:type="dxa"/>
            <w:gridSpan w:val="5"/>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2 000,00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2 000,00</w:t>
            </w:r>
          </w:p>
        </w:tc>
      </w:tr>
      <w:tr w:rsidR="009E55A5" w:rsidRPr="00CD4AC5" w:rsidTr="009E55A5">
        <w:trPr>
          <w:gridAfter w:val="4"/>
          <w:wAfter w:w="949" w:type="dxa"/>
          <w:trHeight w:val="960"/>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05</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02</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03 0 00 10330</w:t>
            </w:r>
          </w:p>
        </w:tc>
        <w:tc>
          <w:tcPr>
            <w:tcW w:w="850" w:type="dxa"/>
            <w:gridSpan w:val="5"/>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2 000,00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2 000,00</w:t>
            </w:r>
          </w:p>
        </w:tc>
      </w:tr>
      <w:tr w:rsidR="009E55A5" w:rsidRPr="00CD4AC5" w:rsidTr="009E55A5">
        <w:trPr>
          <w:gridAfter w:val="4"/>
          <w:wAfter w:w="949" w:type="dxa"/>
          <w:trHeight w:val="795"/>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Ремонт, реконструкция и замена участков канализационной сети</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05</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02</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03 0 00 10340</w:t>
            </w:r>
          </w:p>
        </w:tc>
        <w:tc>
          <w:tcPr>
            <w:tcW w:w="850" w:type="dxa"/>
            <w:gridSpan w:val="5"/>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700,00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700,00</w:t>
            </w:r>
          </w:p>
        </w:tc>
      </w:tr>
      <w:tr w:rsidR="009E55A5" w:rsidRPr="00CD4AC5" w:rsidTr="009E55A5">
        <w:trPr>
          <w:gridAfter w:val="4"/>
          <w:wAfter w:w="949" w:type="dxa"/>
          <w:trHeight w:val="525"/>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 xml:space="preserve">Закупка товаров, работ и услуг для обеспечения государственных </w:t>
            </w:r>
            <w:r w:rsidRPr="00CD4AC5">
              <w:rPr>
                <w:rFonts w:ascii="Times New Roman" w:eastAsia="Times New Roman" w:hAnsi="Times New Roman" w:cs="Times New Roman"/>
                <w:sz w:val="24"/>
                <w:szCs w:val="24"/>
              </w:rPr>
              <w:lastRenderedPageBreak/>
              <w:t>(муниципальных) нужд</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lastRenderedPageBreak/>
              <w:t>05</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02</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03 0 00 10340</w:t>
            </w:r>
          </w:p>
        </w:tc>
        <w:tc>
          <w:tcPr>
            <w:tcW w:w="850" w:type="dxa"/>
            <w:gridSpan w:val="5"/>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700,00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700,00</w:t>
            </w:r>
          </w:p>
        </w:tc>
      </w:tr>
      <w:tr w:rsidR="009E55A5" w:rsidRPr="00CD4AC5" w:rsidTr="009E55A5">
        <w:trPr>
          <w:gridAfter w:val="4"/>
          <w:wAfter w:w="949" w:type="dxa"/>
          <w:trHeight w:val="525"/>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lastRenderedPageBreak/>
              <w:t xml:space="preserve">Закрытие котельной п. </w:t>
            </w:r>
            <w:proofErr w:type="gramStart"/>
            <w:r w:rsidRPr="00CD4AC5">
              <w:rPr>
                <w:rFonts w:ascii="Times New Roman" w:eastAsia="Times New Roman" w:hAnsi="Times New Roman" w:cs="Times New Roman"/>
                <w:b/>
                <w:bCs/>
                <w:sz w:val="24"/>
                <w:szCs w:val="24"/>
              </w:rPr>
              <w:t>Артемовский</w:t>
            </w:r>
            <w:proofErr w:type="gramEnd"/>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05</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02</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03 0 00 10350</w:t>
            </w:r>
          </w:p>
        </w:tc>
        <w:tc>
          <w:tcPr>
            <w:tcW w:w="850" w:type="dxa"/>
            <w:gridSpan w:val="5"/>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1 000,00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1 000,00</w:t>
            </w:r>
          </w:p>
        </w:tc>
      </w:tr>
      <w:tr w:rsidR="009E55A5" w:rsidRPr="00CD4AC5" w:rsidTr="009E55A5">
        <w:trPr>
          <w:gridAfter w:val="4"/>
          <w:wAfter w:w="949" w:type="dxa"/>
          <w:trHeight w:val="570"/>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05</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02</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03 0 00 10350</w:t>
            </w:r>
          </w:p>
        </w:tc>
        <w:tc>
          <w:tcPr>
            <w:tcW w:w="850" w:type="dxa"/>
            <w:gridSpan w:val="5"/>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1 000,00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1 000,00</w:t>
            </w:r>
          </w:p>
        </w:tc>
      </w:tr>
      <w:tr w:rsidR="009E55A5" w:rsidRPr="00CD4AC5" w:rsidTr="009E55A5">
        <w:trPr>
          <w:gridAfter w:val="4"/>
          <w:wAfter w:w="949" w:type="dxa"/>
          <w:trHeight w:val="525"/>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Актуализация схемы теплоснабжения</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05</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02</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03 0 00 10360</w:t>
            </w:r>
          </w:p>
        </w:tc>
        <w:tc>
          <w:tcPr>
            <w:tcW w:w="850" w:type="dxa"/>
            <w:gridSpan w:val="5"/>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0,00</w:t>
            </w:r>
          </w:p>
        </w:tc>
      </w:tr>
      <w:tr w:rsidR="009E55A5" w:rsidRPr="00CD4AC5" w:rsidTr="009E55A5">
        <w:trPr>
          <w:gridAfter w:val="4"/>
          <w:wAfter w:w="949" w:type="dxa"/>
          <w:trHeight w:val="585"/>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05</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02</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03 0 00 10360</w:t>
            </w:r>
          </w:p>
        </w:tc>
        <w:tc>
          <w:tcPr>
            <w:tcW w:w="850" w:type="dxa"/>
            <w:gridSpan w:val="5"/>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0,00</w:t>
            </w:r>
          </w:p>
        </w:tc>
      </w:tr>
      <w:tr w:rsidR="009E55A5" w:rsidRPr="00CD4AC5" w:rsidTr="009E55A5">
        <w:trPr>
          <w:gridAfter w:val="4"/>
          <w:wAfter w:w="949" w:type="dxa"/>
          <w:trHeight w:val="1680"/>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Муниципальная программа Артемовского городского поселения "Повышение безопасности дорожного движения" на 2016-2022 годы</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09</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04 0 00 00000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585,00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820,00</w:t>
            </w:r>
          </w:p>
        </w:tc>
      </w:tr>
      <w:tr w:rsidR="009E55A5" w:rsidRPr="00CD4AC5" w:rsidTr="009E55A5">
        <w:trPr>
          <w:gridAfter w:val="4"/>
          <w:wAfter w:w="949" w:type="dxa"/>
          <w:trHeight w:val="915"/>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b/>
                <w:bCs/>
                <w:sz w:val="24"/>
                <w:szCs w:val="24"/>
              </w:rPr>
            </w:pPr>
            <w:proofErr w:type="gramStart"/>
            <w:r w:rsidRPr="00CD4AC5">
              <w:rPr>
                <w:rFonts w:ascii="Times New Roman" w:eastAsia="Times New Roman" w:hAnsi="Times New Roman" w:cs="Times New Roman"/>
                <w:b/>
                <w:bCs/>
                <w:sz w:val="24"/>
                <w:szCs w:val="24"/>
              </w:rPr>
              <w:t>Мероприятия</w:t>
            </w:r>
            <w:proofErr w:type="gramEnd"/>
            <w:r w:rsidRPr="00CD4AC5">
              <w:rPr>
                <w:rFonts w:ascii="Times New Roman" w:eastAsia="Times New Roman" w:hAnsi="Times New Roman" w:cs="Times New Roman"/>
                <w:b/>
                <w:bCs/>
                <w:sz w:val="24"/>
                <w:szCs w:val="24"/>
              </w:rPr>
              <w:t xml:space="preserve"> связанные с ремонтом и содержанием автомобильных дорог</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 </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04 0 00 10790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585,00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820,00</w:t>
            </w:r>
          </w:p>
        </w:tc>
      </w:tr>
      <w:tr w:rsidR="009E55A5" w:rsidRPr="00CD4AC5" w:rsidTr="009E55A5">
        <w:trPr>
          <w:gridAfter w:val="4"/>
          <w:wAfter w:w="949" w:type="dxa"/>
          <w:trHeight w:val="780"/>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 </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04 0 00 10790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585,00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820,00</w:t>
            </w:r>
          </w:p>
        </w:tc>
      </w:tr>
      <w:tr w:rsidR="009E55A5" w:rsidRPr="00CD4AC5" w:rsidTr="009E55A5">
        <w:trPr>
          <w:gridAfter w:val="4"/>
          <w:wAfter w:w="949" w:type="dxa"/>
          <w:trHeight w:val="1500"/>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 </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05 0 00 00000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18 521,40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18 471,40</w:t>
            </w:r>
          </w:p>
        </w:tc>
      </w:tr>
      <w:tr w:rsidR="009E55A5" w:rsidRPr="00CD4AC5" w:rsidTr="009E55A5">
        <w:trPr>
          <w:gridAfter w:val="4"/>
          <w:wAfter w:w="949" w:type="dxa"/>
          <w:trHeight w:val="465"/>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Мероприятия по землеустройству и землепользованию</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12</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 A 00 10240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100,00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100,00</w:t>
            </w:r>
          </w:p>
        </w:tc>
      </w:tr>
      <w:tr w:rsidR="009E55A5" w:rsidRPr="00CD4AC5" w:rsidTr="009E55A5">
        <w:trPr>
          <w:gridAfter w:val="4"/>
          <w:wAfter w:w="949" w:type="dxa"/>
          <w:trHeight w:val="735"/>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12</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 A 00 10240</w:t>
            </w:r>
          </w:p>
        </w:tc>
        <w:tc>
          <w:tcPr>
            <w:tcW w:w="850" w:type="dxa"/>
            <w:gridSpan w:val="5"/>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100,00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100,00</w:t>
            </w:r>
          </w:p>
        </w:tc>
      </w:tr>
      <w:tr w:rsidR="009E55A5" w:rsidRPr="00CD4AC5" w:rsidTr="009E55A5">
        <w:trPr>
          <w:gridAfter w:val="4"/>
          <w:wAfter w:w="949" w:type="dxa"/>
          <w:trHeight w:val="15"/>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Расходы на осуществление полномочий по организации и проведению мероприятий по проведению внешнего муниципального финансового контроля</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 </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05 4 01 19300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0,00</w:t>
            </w:r>
          </w:p>
        </w:tc>
      </w:tr>
      <w:tr w:rsidR="009E55A5" w:rsidRPr="00CD4AC5" w:rsidTr="009E55A5">
        <w:trPr>
          <w:gridAfter w:val="4"/>
          <w:wAfter w:w="949" w:type="dxa"/>
          <w:trHeight w:val="465"/>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Глава муниципального образования</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01</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02</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05 1 00 00000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1 651,90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1 601,90</w:t>
            </w:r>
          </w:p>
        </w:tc>
      </w:tr>
      <w:tr w:rsidR="009E55A5" w:rsidRPr="00CD4AC5" w:rsidTr="009E55A5">
        <w:trPr>
          <w:gridAfter w:val="4"/>
          <w:wAfter w:w="949" w:type="dxa"/>
          <w:trHeight w:val="285"/>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Расходы по оплате труда и начисления на выплаты по оплате труда</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01</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02</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05 1 00 10110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1 515,90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1 515,90</w:t>
            </w:r>
          </w:p>
        </w:tc>
      </w:tr>
      <w:tr w:rsidR="009E55A5" w:rsidRPr="00CD4AC5" w:rsidTr="009E55A5">
        <w:trPr>
          <w:gridAfter w:val="4"/>
          <w:wAfter w:w="949" w:type="dxa"/>
          <w:trHeight w:val="780"/>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 xml:space="preserve">Расходы на выплаты персоналу в целях обеспечения выполнения функций государственными органами, казенными </w:t>
            </w:r>
            <w:r w:rsidRPr="00CD4AC5">
              <w:rPr>
                <w:rFonts w:ascii="Times New Roman" w:eastAsia="Times New Roman" w:hAnsi="Times New Roman" w:cs="Times New Roman"/>
                <w:sz w:val="24"/>
                <w:szCs w:val="24"/>
              </w:rPr>
              <w:lastRenderedPageBreak/>
              <w:t>учреждениями, органами управления государственными внебюджетными фондами</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lastRenderedPageBreak/>
              <w:t>01</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02</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05 1 00 10110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100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1 515,90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1 515,90</w:t>
            </w:r>
          </w:p>
        </w:tc>
      </w:tr>
      <w:tr w:rsidR="009E55A5" w:rsidRPr="00CD4AC5" w:rsidTr="009E55A5">
        <w:trPr>
          <w:gridAfter w:val="4"/>
          <w:wAfter w:w="949" w:type="dxa"/>
          <w:trHeight w:val="600"/>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lastRenderedPageBreak/>
              <w:t>Расходы на обеспечение органов местного самоуправления</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01</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02</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05 1 00 10190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136,00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86,00</w:t>
            </w:r>
          </w:p>
        </w:tc>
      </w:tr>
      <w:tr w:rsidR="009E55A5" w:rsidRPr="00CD4AC5" w:rsidTr="009E55A5">
        <w:trPr>
          <w:gridAfter w:val="4"/>
          <w:wAfter w:w="949" w:type="dxa"/>
          <w:trHeight w:val="525"/>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Иные выплаты персоналу государственных (муниципальных) органов, за исключением фонда оплаты труда</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01</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02</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05 1 00 10190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100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136,00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86,00</w:t>
            </w:r>
          </w:p>
        </w:tc>
      </w:tr>
      <w:tr w:rsidR="009E55A5" w:rsidRPr="00CD4AC5" w:rsidTr="009E55A5">
        <w:trPr>
          <w:gridAfter w:val="4"/>
          <w:wAfter w:w="949" w:type="dxa"/>
          <w:trHeight w:val="330"/>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Центральный аппарат Думы</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01</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03</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05 2 00 00000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383,60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383,60</w:t>
            </w:r>
          </w:p>
        </w:tc>
      </w:tr>
      <w:tr w:rsidR="009E55A5" w:rsidRPr="00CD4AC5" w:rsidTr="009E55A5">
        <w:trPr>
          <w:gridAfter w:val="4"/>
          <w:wAfter w:w="949" w:type="dxa"/>
          <w:trHeight w:val="330"/>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Расходы на обеспечение органов местного самоуправления</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01</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03</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05 2 01 10190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383,60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383,60</w:t>
            </w:r>
          </w:p>
        </w:tc>
      </w:tr>
      <w:tr w:rsidR="009E55A5" w:rsidRPr="00CD4AC5" w:rsidTr="009E55A5">
        <w:trPr>
          <w:gridAfter w:val="4"/>
          <w:wAfter w:w="949" w:type="dxa"/>
          <w:trHeight w:val="600"/>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01</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03</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05 2 01 10190</w:t>
            </w:r>
          </w:p>
        </w:tc>
        <w:tc>
          <w:tcPr>
            <w:tcW w:w="850" w:type="dxa"/>
            <w:gridSpan w:val="5"/>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383,50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383,50</w:t>
            </w:r>
          </w:p>
        </w:tc>
      </w:tr>
      <w:tr w:rsidR="009E55A5" w:rsidRPr="00CD4AC5" w:rsidTr="009E55A5">
        <w:trPr>
          <w:gridAfter w:val="4"/>
          <w:wAfter w:w="949" w:type="dxa"/>
          <w:trHeight w:val="330"/>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Иные бюджетные ассигнования</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01</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03</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05 2 01 10190</w:t>
            </w:r>
          </w:p>
        </w:tc>
        <w:tc>
          <w:tcPr>
            <w:tcW w:w="850" w:type="dxa"/>
            <w:gridSpan w:val="5"/>
            <w:tcBorders>
              <w:top w:val="nil"/>
              <w:left w:val="nil"/>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800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0,10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0,10</w:t>
            </w:r>
          </w:p>
        </w:tc>
      </w:tr>
      <w:tr w:rsidR="009E55A5" w:rsidRPr="00CD4AC5" w:rsidTr="009E55A5">
        <w:trPr>
          <w:gridAfter w:val="4"/>
          <w:wAfter w:w="949" w:type="dxa"/>
          <w:trHeight w:val="1005"/>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Председатель представительного органа муниципального образования</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01</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03</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05 3 00 00000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1 404,80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1 404,80</w:t>
            </w:r>
          </w:p>
        </w:tc>
      </w:tr>
      <w:tr w:rsidR="009E55A5" w:rsidRPr="00CD4AC5" w:rsidTr="009E55A5">
        <w:trPr>
          <w:gridAfter w:val="4"/>
          <w:wAfter w:w="949" w:type="dxa"/>
          <w:trHeight w:val="330"/>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Расходы по оплате труда и начисления на выплаты по оплате труда</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05 3 01 10110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1 348,80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1 348,80</w:t>
            </w:r>
          </w:p>
        </w:tc>
      </w:tr>
      <w:tr w:rsidR="009E55A5" w:rsidRPr="00CD4AC5" w:rsidTr="009E55A5">
        <w:trPr>
          <w:gridAfter w:val="4"/>
          <w:wAfter w:w="949" w:type="dxa"/>
          <w:trHeight w:val="825"/>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Расходы на выплаты персоналу в целях обеспечения выполнения функций государственными органами, казенными учреждениями, органами управления государственными внебюджетными фондами</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01</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03</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05 3 01 10110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100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1 348,80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1 348,80</w:t>
            </w:r>
          </w:p>
        </w:tc>
      </w:tr>
      <w:tr w:rsidR="009E55A5" w:rsidRPr="00CD4AC5" w:rsidTr="009E55A5">
        <w:trPr>
          <w:gridAfter w:val="4"/>
          <w:wAfter w:w="949" w:type="dxa"/>
          <w:trHeight w:val="345"/>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Расходы на обеспечение органов местного самоуправления</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01</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03</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05 3 01 10190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56,00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56,00</w:t>
            </w:r>
          </w:p>
        </w:tc>
      </w:tr>
      <w:tr w:rsidR="009E55A5" w:rsidRPr="00CD4AC5" w:rsidTr="009E55A5">
        <w:trPr>
          <w:gridAfter w:val="4"/>
          <w:wAfter w:w="949" w:type="dxa"/>
          <w:trHeight w:val="345"/>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01</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03</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05 3 01 10190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56,00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56,00</w:t>
            </w:r>
          </w:p>
        </w:tc>
      </w:tr>
      <w:tr w:rsidR="009E55A5" w:rsidRPr="00CD4AC5" w:rsidTr="009E55A5">
        <w:trPr>
          <w:gridAfter w:val="4"/>
          <w:wAfter w:w="949" w:type="dxa"/>
          <w:trHeight w:val="405"/>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Администрация муниципального образования</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01</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04</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05 4 00 00000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14 512,60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14 512,60</w:t>
            </w:r>
          </w:p>
        </w:tc>
      </w:tr>
      <w:tr w:rsidR="009E55A5" w:rsidRPr="00CD4AC5" w:rsidTr="009E55A5">
        <w:trPr>
          <w:gridAfter w:val="4"/>
          <w:wAfter w:w="949" w:type="dxa"/>
          <w:trHeight w:val="330"/>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Расходы по оплате труда и начисления на выплаты по оплате труда</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05 4 01 10110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11 281,20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11 281,20</w:t>
            </w:r>
          </w:p>
        </w:tc>
      </w:tr>
      <w:tr w:rsidR="009E55A5" w:rsidRPr="00CD4AC5" w:rsidTr="009E55A5">
        <w:trPr>
          <w:gridAfter w:val="4"/>
          <w:wAfter w:w="949" w:type="dxa"/>
          <w:trHeight w:val="795"/>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01</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04</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05 4 01 10110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100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11 281,20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11 281,20</w:t>
            </w:r>
          </w:p>
        </w:tc>
      </w:tr>
      <w:tr w:rsidR="009E55A5" w:rsidRPr="00CD4AC5" w:rsidTr="009E55A5">
        <w:trPr>
          <w:gridAfter w:val="4"/>
          <w:wAfter w:w="949" w:type="dxa"/>
          <w:trHeight w:val="300"/>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Расходы на обеспечение органов местного самоуправления</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 </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05 4 01 10190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3 231,40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3 231,40</w:t>
            </w:r>
          </w:p>
        </w:tc>
      </w:tr>
      <w:tr w:rsidR="009E55A5" w:rsidRPr="00CD4AC5" w:rsidTr="009E55A5">
        <w:trPr>
          <w:gridAfter w:val="4"/>
          <w:wAfter w:w="949" w:type="dxa"/>
          <w:trHeight w:val="540"/>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lastRenderedPageBreak/>
              <w:t>Иные выплаты персоналу государственных (муниципальных) органов, за исключением фонда оплаты труда</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01</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04</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05 4 01 10190</w:t>
            </w:r>
          </w:p>
        </w:tc>
        <w:tc>
          <w:tcPr>
            <w:tcW w:w="850" w:type="dxa"/>
            <w:gridSpan w:val="5"/>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100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657,50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657,50</w:t>
            </w:r>
          </w:p>
        </w:tc>
      </w:tr>
      <w:tr w:rsidR="009E55A5" w:rsidRPr="00CD4AC5" w:rsidTr="009E55A5">
        <w:trPr>
          <w:gridAfter w:val="4"/>
          <w:wAfter w:w="949" w:type="dxa"/>
          <w:trHeight w:val="525"/>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01</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04</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05 4 01 10190</w:t>
            </w:r>
          </w:p>
        </w:tc>
        <w:tc>
          <w:tcPr>
            <w:tcW w:w="850" w:type="dxa"/>
            <w:gridSpan w:val="5"/>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2 483,70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2 483,70</w:t>
            </w:r>
          </w:p>
        </w:tc>
      </w:tr>
      <w:tr w:rsidR="009E55A5" w:rsidRPr="00CD4AC5" w:rsidTr="009E55A5">
        <w:trPr>
          <w:gridAfter w:val="4"/>
          <w:wAfter w:w="949" w:type="dxa"/>
          <w:trHeight w:val="585"/>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Иные бюджетные ассигнования</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01</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04</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05 4 01 10190</w:t>
            </w:r>
          </w:p>
        </w:tc>
        <w:tc>
          <w:tcPr>
            <w:tcW w:w="850" w:type="dxa"/>
            <w:gridSpan w:val="5"/>
            <w:tcBorders>
              <w:top w:val="nil"/>
              <w:left w:val="nil"/>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800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90,20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90,20</w:t>
            </w:r>
          </w:p>
        </w:tc>
      </w:tr>
      <w:tr w:rsidR="009E55A5" w:rsidRPr="00CD4AC5" w:rsidTr="009E55A5">
        <w:trPr>
          <w:gridAfter w:val="4"/>
          <w:wAfter w:w="949" w:type="dxa"/>
          <w:trHeight w:val="810"/>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Переподготовка и повышение квалификации специалистов и служащих муниципальных учреждений</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07</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05 4 01 10120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35,00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35,00</w:t>
            </w:r>
          </w:p>
        </w:tc>
      </w:tr>
      <w:tr w:rsidR="009E55A5" w:rsidRPr="00CD4AC5" w:rsidTr="009E55A5">
        <w:trPr>
          <w:gridAfter w:val="4"/>
          <w:wAfter w:w="949" w:type="dxa"/>
          <w:trHeight w:val="600"/>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07</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05</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05 4 01 10120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35,00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35,00</w:t>
            </w:r>
          </w:p>
        </w:tc>
      </w:tr>
      <w:tr w:rsidR="009E55A5" w:rsidRPr="00CD4AC5" w:rsidTr="009E55A5">
        <w:trPr>
          <w:gridAfter w:val="4"/>
          <w:wAfter w:w="949" w:type="dxa"/>
          <w:trHeight w:val="1065"/>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Мероприятия по предупреждению и ликвидации последствий чрезвычайных ситуаций и стихийных бедствий</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03</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09</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05 5 00 00000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0,00</w:t>
            </w:r>
          </w:p>
        </w:tc>
      </w:tr>
      <w:tr w:rsidR="009E55A5" w:rsidRPr="00CD4AC5" w:rsidTr="009E55A5">
        <w:trPr>
          <w:gridAfter w:val="4"/>
          <w:wAfter w:w="949" w:type="dxa"/>
          <w:trHeight w:val="870"/>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Расходы связаны с подготовкой населения и организаций к действиям в чрезвычайной ситуации в мирное и военное время</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03</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09</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xml:space="preserve">05 5 00 10210 </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0,00</w:t>
            </w:r>
          </w:p>
        </w:tc>
      </w:tr>
      <w:tr w:rsidR="009E55A5" w:rsidRPr="00CD4AC5" w:rsidTr="009E55A5">
        <w:trPr>
          <w:gridAfter w:val="4"/>
          <w:wAfter w:w="949" w:type="dxa"/>
          <w:trHeight w:val="510"/>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03</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09</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05 5 00 10210</w:t>
            </w:r>
          </w:p>
        </w:tc>
        <w:tc>
          <w:tcPr>
            <w:tcW w:w="850" w:type="dxa"/>
            <w:gridSpan w:val="5"/>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0,00</w:t>
            </w:r>
          </w:p>
        </w:tc>
      </w:tr>
      <w:tr w:rsidR="009E55A5" w:rsidRPr="00CD4AC5" w:rsidTr="009E55A5">
        <w:trPr>
          <w:gridAfter w:val="4"/>
          <w:wAfter w:w="949" w:type="dxa"/>
          <w:trHeight w:val="510"/>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Реализация других функций, связанных с обеспечением национальной безопасности и правоохранительной деятельности</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03</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14</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05 6 00 00000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60,00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60,00</w:t>
            </w:r>
          </w:p>
        </w:tc>
      </w:tr>
      <w:tr w:rsidR="009E55A5" w:rsidRPr="00CD4AC5" w:rsidTr="009E55A5">
        <w:trPr>
          <w:gridAfter w:val="4"/>
          <w:wAfter w:w="949" w:type="dxa"/>
          <w:trHeight w:val="285"/>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Расходы на приобретение источников противопожарной безопасности</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03</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14</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05 6 00 10220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60,00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60,00</w:t>
            </w:r>
          </w:p>
        </w:tc>
      </w:tr>
      <w:tr w:rsidR="009E55A5" w:rsidRPr="00CD4AC5" w:rsidTr="009E55A5">
        <w:trPr>
          <w:gridAfter w:val="4"/>
          <w:wAfter w:w="949" w:type="dxa"/>
          <w:trHeight w:val="510"/>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03</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14</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05 6 00 10220</w:t>
            </w:r>
          </w:p>
        </w:tc>
        <w:tc>
          <w:tcPr>
            <w:tcW w:w="850" w:type="dxa"/>
            <w:gridSpan w:val="5"/>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60,00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60,00</w:t>
            </w:r>
          </w:p>
        </w:tc>
      </w:tr>
      <w:tr w:rsidR="009E55A5" w:rsidRPr="00CD4AC5" w:rsidTr="009E55A5">
        <w:trPr>
          <w:gridAfter w:val="4"/>
          <w:wAfter w:w="949" w:type="dxa"/>
          <w:trHeight w:val="315"/>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Организационно-воспитательная работа с молодежью</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07</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07</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05 7 00 00000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35,00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35,00</w:t>
            </w:r>
          </w:p>
        </w:tc>
      </w:tr>
      <w:tr w:rsidR="009E55A5" w:rsidRPr="00CD4AC5" w:rsidTr="009E55A5">
        <w:trPr>
          <w:gridAfter w:val="4"/>
          <w:wAfter w:w="949" w:type="dxa"/>
          <w:trHeight w:val="300"/>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Проведение мероприятий для детей и молодежи</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07</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07</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05 7 00 10620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35,00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35,00</w:t>
            </w:r>
          </w:p>
        </w:tc>
      </w:tr>
      <w:tr w:rsidR="009E55A5" w:rsidRPr="00CD4AC5" w:rsidTr="009E55A5">
        <w:trPr>
          <w:gridAfter w:val="4"/>
          <w:wAfter w:w="949" w:type="dxa"/>
          <w:trHeight w:val="510"/>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07</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07</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05 7 00 10620</w:t>
            </w:r>
          </w:p>
        </w:tc>
        <w:tc>
          <w:tcPr>
            <w:tcW w:w="850" w:type="dxa"/>
            <w:gridSpan w:val="5"/>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35,00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35,00</w:t>
            </w:r>
          </w:p>
        </w:tc>
      </w:tr>
      <w:tr w:rsidR="009E55A5" w:rsidRPr="00CD4AC5" w:rsidTr="009E55A5">
        <w:trPr>
          <w:gridAfter w:val="4"/>
          <w:wAfter w:w="949" w:type="dxa"/>
          <w:trHeight w:val="510"/>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Мероприятия в области здравоохранения, спорта и физической культуры, туризма</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11</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02</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05 8 00 00000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30,00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30,00</w:t>
            </w:r>
          </w:p>
        </w:tc>
      </w:tr>
      <w:tr w:rsidR="009E55A5" w:rsidRPr="00CD4AC5" w:rsidTr="009E55A5">
        <w:trPr>
          <w:gridAfter w:val="4"/>
          <w:wAfter w:w="949" w:type="dxa"/>
          <w:trHeight w:val="555"/>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proofErr w:type="gramStart"/>
            <w:r w:rsidRPr="00CD4AC5">
              <w:rPr>
                <w:rFonts w:ascii="Times New Roman" w:eastAsia="Times New Roman" w:hAnsi="Times New Roman" w:cs="Times New Roman"/>
                <w:b/>
                <w:bCs/>
                <w:sz w:val="24"/>
                <w:szCs w:val="24"/>
              </w:rPr>
              <w:t>Расходы</w:t>
            </w:r>
            <w:proofErr w:type="gramEnd"/>
            <w:r w:rsidRPr="00CD4AC5">
              <w:rPr>
                <w:rFonts w:ascii="Times New Roman" w:eastAsia="Times New Roman" w:hAnsi="Times New Roman" w:cs="Times New Roman"/>
                <w:b/>
                <w:bCs/>
                <w:sz w:val="24"/>
                <w:szCs w:val="24"/>
              </w:rPr>
              <w:t xml:space="preserve"> связанные с проведением спортивных мероприятий</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11</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02</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05 8 00 10710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30,00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30,00</w:t>
            </w:r>
          </w:p>
        </w:tc>
      </w:tr>
      <w:tr w:rsidR="009E55A5" w:rsidRPr="00CD4AC5" w:rsidTr="009E55A5">
        <w:trPr>
          <w:gridAfter w:val="4"/>
          <w:wAfter w:w="949" w:type="dxa"/>
          <w:trHeight w:val="510"/>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 xml:space="preserve">Закупка товаров, работ и услуг для обеспечения государственных </w:t>
            </w:r>
            <w:r w:rsidRPr="00CD4AC5">
              <w:rPr>
                <w:rFonts w:ascii="Times New Roman" w:eastAsia="Times New Roman" w:hAnsi="Times New Roman" w:cs="Times New Roman"/>
                <w:sz w:val="24"/>
                <w:szCs w:val="24"/>
              </w:rPr>
              <w:lastRenderedPageBreak/>
              <w:t>(муниципальных) нужд</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lastRenderedPageBreak/>
              <w:t>11</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02</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05 8 00 10710</w:t>
            </w:r>
          </w:p>
        </w:tc>
        <w:tc>
          <w:tcPr>
            <w:tcW w:w="850" w:type="dxa"/>
            <w:gridSpan w:val="5"/>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30,00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30,00</w:t>
            </w:r>
          </w:p>
        </w:tc>
      </w:tr>
      <w:tr w:rsidR="009E55A5" w:rsidRPr="00CD4AC5" w:rsidTr="009E55A5">
        <w:trPr>
          <w:gridAfter w:val="4"/>
          <w:wAfter w:w="949" w:type="dxa"/>
          <w:trHeight w:val="495"/>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lastRenderedPageBreak/>
              <w:t xml:space="preserve">Мероприятия по благоустройству </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03</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05  00 00000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308,50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308,50</w:t>
            </w:r>
          </w:p>
        </w:tc>
      </w:tr>
      <w:tr w:rsidR="009E55A5" w:rsidRPr="00CD4AC5" w:rsidTr="009E55A5">
        <w:trPr>
          <w:gridAfter w:val="4"/>
          <w:wAfter w:w="949" w:type="dxa"/>
          <w:trHeight w:val="480"/>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Расходы на содержание уличного освещения</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03</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w:t>
            </w:r>
            <w:proofErr w:type="gramStart"/>
            <w:r w:rsidRPr="00CD4AC5">
              <w:rPr>
                <w:rFonts w:ascii="Times New Roman" w:eastAsia="Times New Roman" w:hAnsi="Times New Roman" w:cs="Times New Roman"/>
                <w:b/>
                <w:bCs/>
                <w:sz w:val="24"/>
                <w:szCs w:val="24"/>
              </w:rPr>
              <w:t xml:space="preserve"> Б</w:t>
            </w:r>
            <w:proofErr w:type="gramEnd"/>
            <w:r w:rsidRPr="00CD4AC5">
              <w:rPr>
                <w:rFonts w:ascii="Times New Roman" w:eastAsia="Times New Roman" w:hAnsi="Times New Roman" w:cs="Times New Roman"/>
                <w:b/>
                <w:bCs/>
                <w:sz w:val="24"/>
                <w:szCs w:val="24"/>
              </w:rPr>
              <w:t xml:space="preserve"> 00 10550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241,60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241,50</w:t>
            </w:r>
          </w:p>
        </w:tc>
      </w:tr>
      <w:tr w:rsidR="009E55A5" w:rsidRPr="00CD4AC5" w:rsidTr="009E55A5">
        <w:trPr>
          <w:gridAfter w:val="4"/>
          <w:wAfter w:w="949" w:type="dxa"/>
          <w:trHeight w:val="510"/>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05</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03</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w:t>
            </w:r>
            <w:proofErr w:type="gramStart"/>
            <w:r w:rsidRPr="00CD4AC5">
              <w:rPr>
                <w:rFonts w:ascii="Times New Roman" w:eastAsia="Times New Roman" w:hAnsi="Times New Roman" w:cs="Times New Roman"/>
                <w:b/>
                <w:bCs/>
                <w:sz w:val="24"/>
                <w:szCs w:val="24"/>
              </w:rPr>
              <w:t xml:space="preserve"> Б</w:t>
            </w:r>
            <w:proofErr w:type="gramEnd"/>
            <w:r w:rsidRPr="00CD4AC5">
              <w:rPr>
                <w:rFonts w:ascii="Times New Roman" w:eastAsia="Times New Roman" w:hAnsi="Times New Roman" w:cs="Times New Roman"/>
                <w:b/>
                <w:bCs/>
                <w:sz w:val="24"/>
                <w:szCs w:val="24"/>
              </w:rPr>
              <w:t xml:space="preserve"> 00 10550</w:t>
            </w:r>
          </w:p>
        </w:tc>
        <w:tc>
          <w:tcPr>
            <w:tcW w:w="850" w:type="dxa"/>
            <w:gridSpan w:val="5"/>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241,60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241,50</w:t>
            </w:r>
          </w:p>
        </w:tc>
      </w:tr>
      <w:tr w:rsidR="009E55A5" w:rsidRPr="00CD4AC5" w:rsidTr="009E55A5">
        <w:trPr>
          <w:gridAfter w:val="4"/>
          <w:wAfter w:w="949" w:type="dxa"/>
          <w:trHeight w:val="465"/>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Организация и содержание мест захоронения</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03</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w:t>
            </w:r>
            <w:proofErr w:type="gramStart"/>
            <w:r w:rsidRPr="00CD4AC5">
              <w:rPr>
                <w:rFonts w:ascii="Times New Roman" w:eastAsia="Times New Roman" w:hAnsi="Times New Roman" w:cs="Times New Roman"/>
                <w:b/>
                <w:bCs/>
                <w:sz w:val="24"/>
                <w:szCs w:val="24"/>
              </w:rPr>
              <w:t xml:space="preserve"> В</w:t>
            </w:r>
            <w:proofErr w:type="gramEnd"/>
            <w:r w:rsidRPr="00CD4AC5">
              <w:rPr>
                <w:rFonts w:ascii="Times New Roman" w:eastAsia="Times New Roman" w:hAnsi="Times New Roman" w:cs="Times New Roman"/>
                <w:b/>
                <w:bCs/>
                <w:sz w:val="24"/>
                <w:szCs w:val="24"/>
              </w:rPr>
              <w:t xml:space="preserve"> 00 10560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30,00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30,00</w:t>
            </w:r>
          </w:p>
        </w:tc>
      </w:tr>
      <w:tr w:rsidR="009E55A5" w:rsidRPr="00CD4AC5" w:rsidTr="009E55A5">
        <w:trPr>
          <w:gridAfter w:val="4"/>
          <w:wAfter w:w="949" w:type="dxa"/>
          <w:trHeight w:val="510"/>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05</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03</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w:t>
            </w:r>
            <w:proofErr w:type="gramStart"/>
            <w:r w:rsidRPr="00CD4AC5">
              <w:rPr>
                <w:rFonts w:ascii="Times New Roman" w:eastAsia="Times New Roman" w:hAnsi="Times New Roman" w:cs="Times New Roman"/>
                <w:b/>
                <w:bCs/>
                <w:sz w:val="24"/>
                <w:szCs w:val="24"/>
              </w:rPr>
              <w:t xml:space="preserve"> В</w:t>
            </w:r>
            <w:proofErr w:type="gramEnd"/>
            <w:r w:rsidRPr="00CD4AC5">
              <w:rPr>
                <w:rFonts w:ascii="Times New Roman" w:eastAsia="Times New Roman" w:hAnsi="Times New Roman" w:cs="Times New Roman"/>
                <w:b/>
                <w:bCs/>
                <w:sz w:val="24"/>
                <w:szCs w:val="24"/>
              </w:rPr>
              <w:t xml:space="preserve"> 00 10560</w:t>
            </w:r>
          </w:p>
        </w:tc>
        <w:tc>
          <w:tcPr>
            <w:tcW w:w="850" w:type="dxa"/>
            <w:gridSpan w:val="5"/>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30,00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30,00</w:t>
            </w:r>
          </w:p>
        </w:tc>
      </w:tr>
      <w:tr w:rsidR="009E55A5" w:rsidRPr="00CD4AC5" w:rsidTr="009E55A5">
        <w:trPr>
          <w:gridAfter w:val="4"/>
          <w:wAfter w:w="949" w:type="dxa"/>
          <w:trHeight w:val="585"/>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Прочие мероприятия по благоустройству городских  поселений</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03</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 Г 00 10570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36,90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37,00</w:t>
            </w:r>
          </w:p>
        </w:tc>
      </w:tr>
      <w:tr w:rsidR="009E55A5" w:rsidRPr="00CD4AC5" w:rsidTr="009E55A5">
        <w:trPr>
          <w:gridAfter w:val="4"/>
          <w:wAfter w:w="949" w:type="dxa"/>
          <w:trHeight w:val="510"/>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05</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03</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 Г 00 10570</w:t>
            </w:r>
          </w:p>
        </w:tc>
        <w:tc>
          <w:tcPr>
            <w:tcW w:w="850" w:type="dxa"/>
            <w:gridSpan w:val="5"/>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36,90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37,00</w:t>
            </w:r>
          </w:p>
        </w:tc>
      </w:tr>
      <w:tr w:rsidR="009E55A5" w:rsidRPr="00CD4AC5" w:rsidTr="009E55A5">
        <w:trPr>
          <w:gridAfter w:val="4"/>
          <w:wAfter w:w="949" w:type="dxa"/>
          <w:trHeight w:val="795"/>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ПРОЧИЕ НЕПРОГРАМНЫЕ РАСХОДЫ</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 </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90 0 00 00000</w:t>
            </w:r>
          </w:p>
        </w:tc>
        <w:tc>
          <w:tcPr>
            <w:tcW w:w="850" w:type="dxa"/>
            <w:gridSpan w:val="5"/>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2 668,20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2 662,40</w:t>
            </w:r>
          </w:p>
        </w:tc>
      </w:tr>
      <w:tr w:rsidR="009E55A5" w:rsidRPr="00CD4AC5" w:rsidTr="009E55A5">
        <w:trPr>
          <w:gridAfter w:val="4"/>
          <w:wAfter w:w="949" w:type="dxa"/>
          <w:trHeight w:val="480"/>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Резервные фонды</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01</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11</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91 0 00 00000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50,00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50,00</w:t>
            </w:r>
          </w:p>
        </w:tc>
      </w:tr>
      <w:tr w:rsidR="009E55A5" w:rsidRPr="00CD4AC5" w:rsidTr="009E55A5">
        <w:trPr>
          <w:gridAfter w:val="4"/>
          <w:wAfter w:w="949" w:type="dxa"/>
          <w:trHeight w:val="285"/>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Резервные фонды местных администраций</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01</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11</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91 0 00 10770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50,00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50,00</w:t>
            </w:r>
          </w:p>
        </w:tc>
      </w:tr>
      <w:tr w:rsidR="009E55A5" w:rsidRPr="00CD4AC5" w:rsidTr="009E55A5">
        <w:trPr>
          <w:gridAfter w:val="4"/>
          <w:wAfter w:w="949" w:type="dxa"/>
          <w:trHeight w:val="300"/>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Иные бюджетные ассигнования</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01</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11</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91 0 00 10770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800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50,00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50,00</w:t>
            </w:r>
          </w:p>
        </w:tc>
      </w:tr>
      <w:tr w:rsidR="009E55A5" w:rsidRPr="00CD4AC5" w:rsidTr="009E55A5">
        <w:trPr>
          <w:gridAfter w:val="4"/>
          <w:wAfter w:w="949" w:type="dxa"/>
          <w:trHeight w:val="315"/>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Мероприятия в области жилищного хозяйства</w:t>
            </w:r>
          </w:p>
        </w:tc>
        <w:tc>
          <w:tcPr>
            <w:tcW w:w="675" w:type="dxa"/>
            <w:gridSpan w:val="3"/>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01</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92 0 00 00000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700,00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700,00</w:t>
            </w:r>
          </w:p>
        </w:tc>
      </w:tr>
      <w:tr w:rsidR="009E55A5" w:rsidRPr="00CD4AC5" w:rsidTr="009E55A5">
        <w:trPr>
          <w:gridAfter w:val="4"/>
          <w:wAfter w:w="949" w:type="dxa"/>
          <w:trHeight w:val="360"/>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Обеспечение расходов связанных с жилищным хозяйством</w:t>
            </w:r>
          </w:p>
        </w:tc>
        <w:tc>
          <w:tcPr>
            <w:tcW w:w="675" w:type="dxa"/>
            <w:gridSpan w:val="3"/>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01</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92 0 00 10510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100,00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100,00</w:t>
            </w:r>
          </w:p>
        </w:tc>
      </w:tr>
      <w:tr w:rsidR="009E55A5" w:rsidRPr="00CD4AC5" w:rsidTr="009E55A5">
        <w:trPr>
          <w:gridAfter w:val="4"/>
          <w:wAfter w:w="949" w:type="dxa"/>
          <w:trHeight w:val="510"/>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675" w:type="dxa"/>
            <w:gridSpan w:val="3"/>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05</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01</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92 0 00 10510</w:t>
            </w:r>
          </w:p>
        </w:tc>
        <w:tc>
          <w:tcPr>
            <w:tcW w:w="850" w:type="dxa"/>
            <w:gridSpan w:val="5"/>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100,00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100,00</w:t>
            </w:r>
          </w:p>
        </w:tc>
      </w:tr>
      <w:tr w:rsidR="009E55A5" w:rsidRPr="00CD4AC5" w:rsidTr="009E55A5">
        <w:trPr>
          <w:gridAfter w:val="4"/>
          <w:wAfter w:w="949" w:type="dxa"/>
          <w:trHeight w:val="330"/>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Взносы в фонд капитального ремонта</w:t>
            </w:r>
          </w:p>
        </w:tc>
        <w:tc>
          <w:tcPr>
            <w:tcW w:w="675" w:type="dxa"/>
            <w:gridSpan w:val="3"/>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01</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92 0 00 10520</w:t>
            </w:r>
          </w:p>
        </w:tc>
        <w:tc>
          <w:tcPr>
            <w:tcW w:w="850" w:type="dxa"/>
            <w:gridSpan w:val="5"/>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600,00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600,00</w:t>
            </w:r>
          </w:p>
        </w:tc>
      </w:tr>
      <w:tr w:rsidR="009E55A5" w:rsidRPr="00CD4AC5" w:rsidTr="009E55A5">
        <w:trPr>
          <w:gridAfter w:val="4"/>
          <w:wAfter w:w="949" w:type="dxa"/>
          <w:trHeight w:val="495"/>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675" w:type="dxa"/>
            <w:gridSpan w:val="3"/>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05</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01</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92 0 00 10520</w:t>
            </w:r>
          </w:p>
        </w:tc>
        <w:tc>
          <w:tcPr>
            <w:tcW w:w="850" w:type="dxa"/>
            <w:gridSpan w:val="5"/>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600,00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600,00</w:t>
            </w:r>
          </w:p>
        </w:tc>
      </w:tr>
      <w:tr w:rsidR="009E55A5" w:rsidRPr="00CD4AC5" w:rsidTr="009E55A5">
        <w:trPr>
          <w:gridAfter w:val="4"/>
          <w:wAfter w:w="949" w:type="dxa"/>
          <w:trHeight w:val="270"/>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Поддержка коммунального хозяйства</w:t>
            </w:r>
          </w:p>
        </w:tc>
        <w:tc>
          <w:tcPr>
            <w:tcW w:w="675" w:type="dxa"/>
            <w:gridSpan w:val="3"/>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02</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93 0 00 00000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336,50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336,50</w:t>
            </w:r>
          </w:p>
        </w:tc>
      </w:tr>
      <w:tr w:rsidR="009E55A5" w:rsidRPr="00CD4AC5" w:rsidTr="009E55A5">
        <w:trPr>
          <w:gridAfter w:val="4"/>
          <w:wAfter w:w="949" w:type="dxa"/>
          <w:trHeight w:val="300"/>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xml:space="preserve">Мероприятия в области коммунального хозяйства </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02</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93 0 00 10530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0,00</w:t>
            </w:r>
          </w:p>
        </w:tc>
      </w:tr>
      <w:tr w:rsidR="009E55A5" w:rsidRPr="00CD4AC5" w:rsidTr="009E55A5">
        <w:trPr>
          <w:gridAfter w:val="4"/>
          <w:wAfter w:w="949" w:type="dxa"/>
          <w:trHeight w:val="525"/>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05</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02</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93 0 00 10530</w:t>
            </w:r>
          </w:p>
        </w:tc>
        <w:tc>
          <w:tcPr>
            <w:tcW w:w="850" w:type="dxa"/>
            <w:gridSpan w:val="5"/>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0,00</w:t>
            </w:r>
          </w:p>
        </w:tc>
      </w:tr>
      <w:tr w:rsidR="009E55A5" w:rsidRPr="00CD4AC5" w:rsidTr="009E55A5">
        <w:trPr>
          <w:gridAfter w:val="4"/>
          <w:wAfter w:w="949" w:type="dxa"/>
          <w:trHeight w:val="285"/>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Возмещение затрат по содержанию бани</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05</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02</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93 0 00 10540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336,50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336,50</w:t>
            </w:r>
          </w:p>
        </w:tc>
      </w:tr>
      <w:tr w:rsidR="009E55A5" w:rsidRPr="00CD4AC5" w:rsidTr="009E55A5">
        <w:trPr>
          <w:gridAfter w:val="4"/>
          <w:wAfter w:w="949" w:type="dxa"/>
          <w:trHeight w:val="525"/>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05</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02</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93 0 00 10540</w:t>
            </w:r>
          </w:p>
        </w:tc>
        <w:tc>
          <w:tcPr>
            <w:tcW w:w="850" w:type="dxa"/>
            <w:gridSpan w:val="5"/>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336,50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336,50</w:t>
            </w:r>
          </w:p>
        </w:tc>
      </w:tr>
      <w:tr w:rsidR="009E55A5" w:rsidRPr="00CD4AC5" w:rsidTr="009E55A5">
        <w:trPr>
          <w:gridAfter w:val="4"/>
          <w:wAfter w:w="949" w:type="dxa"/>
          <w:trHeight w:val="312"/>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lastRenderedPageBreak/>
              <w:t>Мероприятия в области дорожного хозяйства</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09</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94 0 00 00000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994,80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1 006,40</w:t>
            </w:r>
          </w:p>
        </w:tc>
      </w:tr>
      <w:tr w:rsidR="009E55A5" w:rsidRPr="00CD4AC5" w:rsidTr="009E55A5">
        <w:trPr>
          <w:gridAfter w:val="4"/>
          <w:wAfter w:w="949" w:type="dxa"/>
          <w:trHeight w:val="624"/>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Ремонт и содержание автомобильных дорог общего пользования местного значения</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09</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94 0 00 10230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994,80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1 006,40</w:t>
            </w:r>
          </w:p>
        </w:tc>
      </w:tr>
      <w:tr w:rsidR="009E55A5" w:rsidRPr="00CD4AC5" w:rsidTr="009E55A5">
        <w:trPr>
          <w:gridAfter w:val="4"/>
          <w:wAfter w:w="949" w:type="dxa"/>
          <w:trHeight w:val="624"/>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09</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94 0 00 10230</w:t>
            </w:r>
          </w:p>
        </w:tc>
        <w:tc>
          <w:tcPr>
            <w:tcW w:w="850" w:type="dxa"/>
            <w:gridSpan w:val="5"/>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994,80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1 006,40</w:t>
            </w:r>
          </w:p>
        </w:tc>
      </w:tr>
      <w:tr w:rsidR="009E55A5" w:rsidRPr="00CD4AC5" w:rsidTr="009E55A5">
        <w:trPr>
          <w:gridAfter w:val="4"/>
          <w:wAfter w:w="949" w:type="dxa"/>
          <w:trHeight w:val="312"/>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Осуществление государственных полномочий</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02</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03</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95 0 00 00000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359,70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342,30</w:t>
            </w:r>
          </w:p>
        </w:tc>
      </w:tr>
      <w:tr w:rsidR="009E55A5" w:rsidRPr="00CD4AC5" w:rsidTr="009E55A5">
        <w:trPr>
          <w:gridAfter w:val="4"/>
          <w:wAfter w:w="949" w:type="dxa"/>
          <w:trHeight w:val="624"/>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Осуществление первичного воинского учета на территориях, где отсутствуют военные комиссариаты</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02</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03</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95 0 00 51180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359,70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342,30</w:t>
            </w:r>
          </w:p>
        </w:tc>
      </w:tr>
      <w:tr w:rsidR="009E55A5" w:rsidRPr="00CD4AC5" w:rsidTr="009E55A5">
        <w:trPr>
          <w:gridAfter w:val="4"/>
          <w:wAfter w:w="949" w:type="dxa"/>
          <w:trHeight w:val="1560"/>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02</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03</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95 0 00 51180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100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338,50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321,10</w:t>
            </w:r>
          </w:p>
        </w:tc>
      </w:tr>
      <w:tr w:rsidR="009E55A5" w:rsidRPr="00CD4AC5" w:rsidTr="009E55A5">
        <w:trPr>
          <w:gridAfter w:val="4"/>
          <w:wAfter w:w="949" w:type="dxa"/>
          <w:trHeight w:val="624"/>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02</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03</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95 0 00 51180</w:t>
            </w:r>
          </w:p>
        </w:tc>
        <w:tc>
          <w:tcPr>
            <w:tcW w:w="850" w:type="dxa"/>
            <w:gridSpan w:val="5"/>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21,20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21,20</w:t>
            </w:r>
          </w:p>
        </w:tc>
      </w:tr>
      <w:tr w:rsidR="009E55A5" w:rsidRPr="00CD4AC5" w:rsidTr="009E55A5">
        <w:trPr>
          <w:gridAfter w:val="4"/>
          <w:wAfter w:w="949" w:type="dxa"/>
          <w:trHeight w:val="936"/>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Осуществление отдельных областных государственных полномочий в сфере водоснабжения и водоотведения</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01</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95 0 00 73110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44,50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44,50</w:t>
            </w:r>
          </w:p>
        </w:tc>
      </w:tr>
      <w:tr w:rsidR="009E55A5" w:rsidRPr="00CD4AC5" w:rsidTr="009E55A5">
        <w:trPr>
          <w:gridAfter w:val="4"/>
          <w:wAfter w:w="949" w:type="dxa"/>
          <w:trHeight w:val="1560"/>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01</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95 0 00 73110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100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42,40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42,40</w:t>
            </w:r>
          </w:p>
        </w:tc>
      </w:tr>
      <w:tr w:rsidR="009E55A5" w:rsidRPr="00CD4AC5" w:rsidTr="009E55A5">
        <w:trPr>
          <w:gridAfter w:val="4"/>
          <w:wAfter w:w="949" w:type="dxa"/>
          <w:trHeight w:val="624"/>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01</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95 0 00 73110</w:t>
            </w:r>
          </w:p>
        </w:tc>
        <w:tc>
          <w:tcPr>
            <w:tcW w:w="850" w:type="dxa"/>
            <w:gridSpan w:val="5"/>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2,10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2,10</w:t>
            </w:r>
          </w:p>
        </w:tc>
      </w:tr>
      <w:tr w:rsidR="009E55A5" w:rsidRPr="00CD4AC5" w:rsidTr="009E55A5">
        <w:trPr>
          <w:gridAfter w:val="4"/>
          <w:wAfter w:w="949" w:type="dxa"/>
          <w:trHeight w:val="624"/>
        </w:trPr>
        <w:tc>
          <w:tcPr>
            <w:tcW w:w="3981" w:type="dxa"/>
            <w:gridSpan w:val="2"/>
            <w:tcBorders>
              <w:top w:val="nil"/>
              <w:left w:val="single" w:sz="4" w:space="0" w:color="auto"/>
              <w:bottom w:val="single" w:sz="4" w:space="0" w:color="auto"/>
              <w:right w:val="single" w:sz="4" w:space="0" w:color="auto"/>
            </w:tcBorders>
            <w:shd w:val="clear" w:color="auto" w:fill="auto"/>
            <w:vAlign w:val="center"/>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Иные закупки товаров, работ и услуг для обеспечения государственных (муниципальных) нужд</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01</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95 0 00 73110</w:t>
            </w:r>
          </w:p>
        </w:tc>
        <w:tc>
          <w:tcPr>
            <w:tcW w:w="850" w:type="dxa"/>
            <w:gridSpan w:val="5"/>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240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2,10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2,10</w:t>
            </w:r>
          </w:p>
        </w:tc>
      </w:tr>
      <w:tr w:rsidR="009E55A5" w:rsidRPr="00CD4AC5" w:rsidTr="009E55A5">
        <w:trPr>
          <w:gridAfter w:val="4"/>
          <w:wAfter w:w="949" w:type="dxa"/>
          <w:trHeight w:val="2184"/>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xml:space="preserve">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w:t>
            </w:r>
            <w:r w:rsidRPr="00CD4AC5">
              <w:rPr>
                <w:rFonts w:ascii="Times New Roman" w:eastAsia="Times New Roman" w:hAnsi="Times New Roman" w:cs="Times New Roman"/>
                <w:b/>
                <w:bCs/>
                <w:sz w:val="24"/>
                <w:szCs w:val="24"/>
              </w:rPr>
              <w:lastRenderedPageBreak/>
              <w:t>законами Иркутской области об административной ответственности</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lastRenderedPageBreak/>
              <w:t>01</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13</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95 0 00 73150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0,70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0,70</w:t>
            </w:r>
          </w:p>
        </w:tc>
      </w:tr>
      <w:tr w:rsidR="009E55A5" w:rsidRPr="00CD4AC5" w:rsidTr="009E55A5">
        <w:trPr>
          <w:gridAfter w:val="4"/>
          <w:wAfter w:w="949" w:type="dxa"/>
          <w:trHeight w:val="312"/>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lastRenderedPageBreak/>
              <w:t>Поступление нефинансовых активов</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01</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13</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95 0 00 73150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240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0,70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0,70</w:t>
            </w:r>
          </w:p>
        </w:tc>
      </w:tr>
      <w:tr w:rsidR="009E55A5" w:rsidRPr="00CD4AC5" w:rsidTr="009E55A5">
        <w:trPr>
          <w:gridAfter w:val="4"/>
          <w:wAfter w:w="949" w:type="dxa"/>
          <w:trHeight w:val="624"/>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Выплата выборным должностным лицам при прекращении полномочий пенсионного обеспечения</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10</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01</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98 0 00 00000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132,00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132,00</w:t>
            </w:r>
          </w:p>
        </w:tc>
      </w:tr>
      <w:tr w:rsidR="009E55A5" w:rsidRPr="00CD4AC5" w:rsidTr="009E55A5">
        <w:trPr>
          <w:gridAfter w:val="4"/>
          <w:wAfter w:w="949" w:type="dxa"/>
          <w:trHeight w:val="312"/>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Иные пенсии, социальные доплаты к пенсиям</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10</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01</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99 0 00 18700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132,00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132,00</w:t>
            </w:r>
          </w:p>
        </w:tc>
      </w:tr>
      <w:tr w:rsidR="009E55A5" w:rsidRPr="00CD4AC5" w:rsidTr="009E55A5">
        <w:trPr>
          <w:gridAfter w:val="4"/>
          <w:wAfter w:w="949" w:type="dxa"/>
          <w:trHeight w:val="624"/>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Пенсии, пособия, выплачиваемые организациями сектора гос. управления</w:t>
            </w:r>
          </w:p>
        </w:tc>
        <w:tc>
          <w:tcPr>
            <w:tcW w:w="675" w:type="dxa"/>
            <w:gridSpan w:val="3"/>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10</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01</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100 0 00 18700</w:t>
            </w:r>
          </w:p>
        </w:tc>
        <w:tc>
          <w:tcPr>
            <w:tcW w:w="850" w:type="dxa"/>
            <w:gridSpan w:val="5"/>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300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132,00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132,00</w:t>
            </w:r>
          </w:p>
        </w:tc>
      </w:tr>
      <w:tr w:rsidR="009E55A5" w:rsidRPr="00CD4AC5" w:rsidTr="009E55A5">
        <w:trPr>
          <w:gridAfter w:val="4"/>
          <w:wAfter w:w="949" w:type="dxa"/>
          <w:trHeight w:val="975"/>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Оплата проезда и провоз багажа</w:t>
            </w:r>
            <w:proofErr w:type="gramStart"/>
            <w:r w:rsidRPr="00CD4AC5">
              <w:rPr>
                <w:rFonts w:ascii="Times New Roman" w:eastAsia="Times New Roman" w:hAnsi="Times New Roman" w:cs="Times New Roman"/>
                <w:b/>
                <w:bCs/>
                <w:sz w:val="24"/>
                <w:szCs w:val="24"/>
              </w:rPr>
              <w:t xml:space="preserve"> ,</w:t>
            </w:r>
            <w:proofErr w:type="gramEnd"/>
            <w:r w:rsidRPr="00CD4AC5">
              <w:rPr>
                <w:rFonts w:ascii="Times New Roman" w:eastAsia="Times New Roman" w:hAnsi="Times New Roman" w:cs="Times New Roman"/>
                <w:b/>
                <w:bCs/>
                <w:sz w:val="24"/>
                <w:szCs w:val="24"/>
              </w:rPr>
              <w:t xml:space="preserve">выезжающим из района работникам </w:t>
            </w:r>
            <w:proofErr w:type="spellStart"/>
            <w:r w:rsidRPr="00CD4AC5">
              <w:rPr>
                <w:rFonts w:ascii="Times New Roman" w:eastAsia="Times New Roman" w:hAnsi="Times New Roman" w:cs="Times New Roman"/>
                <w:b/>
                <w:bCs/>
                <w:sz w:val="24"/>
                <w:szCs w:val="24"/>
              </w:rPr>
              <w:t>гос.аппарата</w:t>
            </w:r>
            <w:proofErr w:type="spellEnd"/>
          </w:p>
        </w:tc>
        <w:tc>
          <w:tcPr>
            <w:tcW w:w="675" w:type="dxa"/>
            <w:gridSpan w:val="3"/>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10</w:t>
            </w:r>
          </w:p>
        </w:tc>
        <w:tc>
          <w:tcPr>
            <w:tcW w:w="709" w:type="dxa"/>
            <w:gridSpan w:val="2"/>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03</w:t>
            </w:r>
          </w:p>
        </w:tc>
        <w:tc>
          <w:tcPr>
            <w:tcW w:w="1276" w:type="dxa"/>
            <w:gridSpan w:val="6"/>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97 0 00 00000</w:t>
            </w:r>
          </w:p>
        </w:tc>
        <w:tc>
          <w:tcPr>
            <w:tcW w:w="850" w:type="dxa"/>
            <w:gridSpan w:val="5"/>
            <w:tcBorders>
              <w:top w:val="nil"/>
              <w:left w:val="nil"/>
              <w:bottom w:val="single" w:sz="4" w:space="0" w:color="auto"/>
              <w:right w:val="single" w:sz="4" w:space="0" w:color="auto"/>
            </w:tcBorders>
            <w:shd w:val="clear" w:color="000000" w:fill="FFFFFF"/>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jc w:val="center"/>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50,00</w:t>
            </w:r>
          </w:p>
        </w:tc>
        <w:tc>
          <w:tcPr>
            <w:tcW w:w="1420" w:type="dxa"/>
            <w:gridSpan w:val="10"/>
            <w:tcBorders>
              <w:top w:val="nil"/>
              <w:left w:val="nil"/>
              <w:bottom w:val="single" w:sz="4" w:space="0" w:color="auto"/>
              <w:right w:val="single" w:sz="4" w:space="0" w:color="auto"/>
            </w:tcBorders>
            <w:shd w:val="clear" w:color="auto" w:fill="auto"/>
            <w:noWrap/>
            <w:vAlign w:val="bottom"/>
            <w:hideMark/>
          </w:tcPr>
          <w:p w:rsidR="009E55A5" w:rsidRPr="00CD4AC5" w:rsidRDefault="009E55A5" w:rsidP="006C5D73">
            <w:pPr>
              <w:spacing w:after="0" w:line="240" w:lineRule="auto"/>
              <w:rPr>
                <w:rFonts w:ascii="Times New Roman" w:eastAsia="Times New Roman" w:hAnsi="Times New Roman" w:cs="Times New Roman"/>
                <w:b/>
                <w:bCs/>
                <w:sz w:val="24"/>
                <w:szCs w:val="24"/>
              </w:rPr>
            </w:pPr>
            <w:r w:rsidRPr="00CD4AC5">
              <w:rPr>
                <w:rFonts w:ascii="Times New Roman" w:eastAsia="Times New Roman" w:hAnsi="Times New Roman" w:cs="Times New Roman"/>
                <w:b/>
                <w:bCs/>
                <w:sz w:val="24"/>
                <w:szCs w:val="24"/>
              </w:rPr>
              <w:t>50,00</w:t>
            </w:r>
          </w:p>
        </w:tc>
      </w:tr>
      <w:tr w:rsidR="009E55A5" w:rsidRPr="00CD4AC5" w:rsidTr="009E55A5">
        <w:trPr>
          <w:gridAfter w:val="4"/>
          <w:wAfter w:w="949" w:type="dxa"/>
          <w:trHeight w:val="312"/>
        </w:trPr>
        <w:tc>
          <w:tcPr>
            <w:tcW w:w="3981"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Социальное обеспечение и иные выплаты населению</w:t>
            </w:r>
          </w:p>
        </w:tc>
        <w:tc>
          <w:tcPr>
            <w:tcW w:w="675" w:type="dxa"/>
            <w:gridSpan w:val="3"/>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10</w:t>
            </w:r>
          </w:p>
        </w:tc>
        <w:tc>
          <w:tcPr>
            <w:tcW w:w="709" w:type="dxa"/>
            <w:gridSpan w:val="2"/>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03</w:t>
            </w:r>
          </w:p>
        </w:tc>
        <w:tc>
          <w:tcPr>
            <w:tcW w:w="1276" w:type="dxa"/>
            <w:gridSpan w:val="6"/>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97 0 00 10820</w:t>
            </w:r>
          </w:p>
        </w:tc>
        <w:tc>
          <w:tcPr>
            <w:tcW w:w="850" w:type="dxa"/>
            <w:gridSpan w:val="5"/>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right"/>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300</w:t>
            </w:r>
          </w:p>
        </w:tc>
        <w:tc>
          <w:tcPr>
            <w:tcW w:w="1276" w:type="dxa"/>
            <w:gridSpan w:val="6"/>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jc w:val="center"/>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50,00</w:t>
            </w:r>
          </w:p>
        </w:tc>
        <w:tc>
          <w:tcPr>
            <w:tcW w:w="1420" w:type="dxa"/>
            <w:gridSpan w:val="10"/>
            <w:tcBorders>
              <w:top w:val="nil"/>
              <w:left w:val="nil"/>
              <w:bottom w:val="single" w:sz="4" w:space="0" w:color="auto"/>
              <w:right w:val="single" w:sz="4" w:space="0" w:color="auto"/>
            </w:tcBorders>
            <w:shd w:val="clear" w:color="auto" w:fill="auto"/>
            <w:vAlign w:val="bottom"/>
            <w:hideMark/>
          </w:tcPr>
          <w:p w:rsidR="009E55A5" w:rsidRPr="00CD4AC5" w:rsidRDefault="009E55A5" w:rsidP="006C5D73">
            <w:pPr>
              <w:spacing w:after="0" w:line="240" w:lineRule="auto"/>
              <w:rPr>
                <w:rFonts w:ascii="Times New Roman" w:eastAsia="Times New Roman" w:hAnsi="Times New Roman" w:cs="Times New Roman"/>
                <w:sz w:val="24"/>
                <w:szCs w:val="24"/>
              </w:rPr>
            </w:pPr>
            <w:r w:rsidRPr="00CD4AC5">
              <w:rPr>
                <w:rFonts w:ascii="Times New Roman" w:eastAsia="Times New Roman" w:hAnsi="Times New Roman" w:cs="Times New Roman"/>
                <w:sz w:val="24"/>
                <w:szCs w:val="24"/>
              </w:rPr>
              <w:t>50,00</w:t>
            </w:r>
          </w:p>
        </w:tc>
      </w:tr>
      <w:tr w:rsidR="009E55A5" w:rsidRPr="0060755E" w:rsidTr="009E55A5">
        <w:trPr>
          <w:gridAfter w:val="5"/>
          <w:wAfter w:w="996" w:type="dxa"/>
          <w:trHeight w:val="255"/>
        </w:trPr>
        <w:tc>
          <w:tcPr>
            <w:tcW w:w="10140" w:type="dxa"/>
            <w:gridSpan w:val="33"/>
            <w:tcBorders>
              <w:top w:val="nil"/>
              <w:left w:val="nil"/>
              <w:bottom w:val="nil"/>
              <w:right w:val="nil"/>
            </w:tcBorders>
            <w:shd w:val="clear" w:color="auto" w:fill="auto"/>
            <w:vAlign w:val="bottom"/>
            <w:hideMark/>
          </w:tcPr>
          <w:p w:rsidR="009E55A5" w:rsidRPr="0060755E" w:rsidRDefault="009E55A5" w:rsidP="006C5D73">
            <w:pPr>
              <w:spacing w:after="0" w:line="240" w:lineRule="auto"/>
              <w:jc w:val="right"/>
              <w:rPr>
                <w:rFonts w:ascii="Times New Roman" w:eastAsia="Times New Roman" w:hAnsi="Times New Roman" w:cs="Times New Roman"/>
                <w:i/>
                <w:iCs/>
                <w:sz w:val="18"/>
                <w:szCs w:val="18"/>
              </w:rPr>
            </w:pPr>
            <w:r w:rsidRPr="0060755E">
              <w:rPr>
                <w:rFonts w:ascii="Times New Roman" w:eastAsia="Times New Roman" w:hAnsi="Times New Roman" w:cs="Times New Roman"/>
                <w:i/>
                <w:iCs/>
                <w:sz w:val="18"/>
                <w:szCs w:val="18"/>
              </w:rPr>
              <w:t>Приложение 7</w:t>
            </w:r>
          </w:p>
        </w:tc>
      </w:tr>
      <w:tr w:rsidR="009E55A5" w:rsidRPr="0060755E" w:rsidTr="009E55A5">
        <w:trPr>
          <w:gridAfter w:val="5"/>
          <w:wAfter w:w="996" w:type="dxa"/>
          <w:trHeight w:val="240"/>
        </w:trPr>
        <w:tc>
          <w:tcPr>
            <w:tcW w:w="10140" w:type="dxa"/>
            <w:gridSpan w:val="33"/>
            <w:tcBorders>
              <w:top w:val="nil"/>
              <w:left w:val="nil"/>
              <w:bottom w:val="nil"/>
              <w:right w:val="nil"/>
            </w:tcBorders>
            <w:shd w:val="clear" w:color="auto" w:fill="auto"/>
            <w:noWrap/>
            <w:vAlign w:val="bottom"/>
            <w:hideMark/>
          </w:tcPr>
          <w:p w:rsidR="009E55A5" w:rsidRPr="0060755E" w:rsidRDefault="009E55A5" w:rsidP="006C5D73">
            <w:pPr>
              <w:spacing w:after="0" w:line="240" w:lineRule="auto"/>
              <w:jc w:val="right"/>
              <w:rPr>
                <w:rFonts w:ascii="Times New Roman" w:eastAsia="Times New Roman" w:hAnsi="Times New Roman" w:cs="Times New Roman"/>
                <w:i/>
                <w:iCs/>
                <w:sz w:val="18"/>
                <w:szCs w:val="18"/>
              </w:rPr>
            </w:pPr>
            <w:r w:rsidRPr="0060755E">
              <w:rPr>
                <w:rFonts w:ascii="Times New Roman" w:eastAsia="Times New Roman" w:hAnsi="Times New Roman" w:cs="Times New Roman"/>
                <w:i/>
                <w:iCs/>
                <w:sz w:val="18"/>
                <w:szCs w:val="18"/>
              </w:rPr>
              <w:t xml:space="preserve">к решению  Думы Артемовского городского поселения </w:t>
            </w:r>
          </w:p>
        </w:tc>
      </w:tr>
      <w:tr w:rsidR="009E55A5" w:rsidRPr="0060755E" w:rsidTr="009E55A5">
        <w:trPr>
          <w:gridAfter w:val="5"/>
          <w:wAfter w:w="996" w:type="dxa"/>
          <w:trHeight w:val="240"/>
        </w:trPr>
        <w:tc>
          <w:tcPr>
            <w:tcW w:w="10140" w:type="dxa"/>
            <w:gridSpan w:val="33"/>
            <w:tcBorders>
              <w:top w:val="nil"/>
              <w:left w:val="nil"/>
              <w:bottom w:val="nil"/>
              <w:right w:val="nil"/>
            </w:tcBorders>
            <w:shd w:val="clear" w:color="auto" w:fill="auto"/>
            <w:noWrap/>
            <w:vAlign w:val="bottom"/>
            <w:hideMark/>
          </w:tcPr>
          <w:p w:rsidR="009E55A5" w:rsidRPr="0060755E" w:rsidRDefault="009E55A5" w:rsidP="006C5D73">
            <w:pPr>
              <w:spacing w:after="0" w:line="240" w:lineRule="auto"/>
              <w:jc w:val="right"/>
              <w:rPr>
                <w:rFonts w:ascii="Times New Roman" w:eastAsia="Times New Roman" w:hAnsi="Times New Roman" w:cs="Times New Roman"/>
                <w:i/>
                <w:iCs/>
                <w:sz w:val="18"/>
                <w:szCs w:val="18"/>
              </w:rPr>
            </w:pPr>
            <w:r w:rsidRPr="0060755E">
              <w:rPr>
                <w:rFonts w:ascii="Times New Roman" w:eastAsia="Times New Roman" w:hAnsi="Times New Roman" w:cs="Times New Roman"/>
                <w:i/>
                <w:iCs/>
                <w:sz w:val="18"/>
                <w:szCs w:val="18"/>
              </w:rPr>
              <w:t>"О бюджете Артемовского муниципального образования на 2018 год</w:t>
            </w:r>
          </w:p>
        </w:tc>
      </w:tr>
      <w:tr w:rsidR="009E55A5" w:rsidRPr="0060755E" w:rsidTr="009E55A5">
        <w:trPr>
          <w:gridAfter w:val="5"/>
          <w:wAfter w:w="996" w:type="dxa"/>
          <w:trHeight w:val="240"/>
        </w:trPr>
        <w:tc>
          <w:tcPr>
            <w:tcW w:w="10140" w:type="dxa"/>
            <w:gridSpan w:val="33"/>
            <w:tcBorders>
              <w:top w:val="nil"/>
              <w:left w:val="nil"/>
              <w:bottom w:val="nil"/>
              <w:right w:val="nil"/>
            </w:tcBorders>
            <w:shd w:val="clear" w:color="auto" w:fill="auto"/>
            <w:noWrap/>
            <w:vAlign w:val="bottom"/>
            <w:hideMark/>
          </w:tcPr>
          <w:p w:rsidR="009E55A5" w:rsidRPr="0060755E" w:rsidRDefault="009E55A5" w:rsidP="006C5D73">
            <w:pPr>
              <w:spacing w:after="0" w:line="240" w:lineRule="auto"/>
              <w:jc w:val="right"/>
              <w:rPr>
                <w:rFonts w:ascii="Times New Roman" w:eastAsia="Times New Roman" w:hAnsi="Times New Roman" w:cs="Times New Roman"/>
                <w:i/>
                <w:iCs/>
                <w:sz w:val="18"/>
                <w:szCs w:val="18"/>
              </w:rPr>
            </w:pPr>
            <w:r w:rsidRPr="0060755E">
              <w:rPr>
                <w:rFonts w:ascii="Times New Roman" w:eastAsia="Times New Roman" w:hAnsi="Times New Roman" w:cs="Times New Roman"/>
                <w:i/>
                <w:iCs/>
                <w:sz w:val="18"/>
                <w:szCs w:val="18"/>
              </w:rPr>
              <w:t>и на плановый период 2019 - 2020 годов"</w:t>
            </w:r>
          </w:p>
        </w:tc>
      </w:tr>
      <w:tr w:rsidR="009E55A5" w:rsidRPr="0060755E" w:rsidTr="009E55A5">
        <w:trPr>
          <w:gridAfter w:val="5"/>
          <w:wAfter w:w="996" w:type="dxa"/>
          <w:trHeight w:val="240"/>
        </w:trPr>
        <w:tc>
          <w:tcPr>
            <w:tcW w:w="10140" w:type="dxa"/>
            <w:gridSpan w:val="33"/>
            <w:tcBorders>
              <w:top w:val="nil"/>
              <w:left w:val="nil"/>
              <w:bottom w:val="nil"/>
              <w:right w:val="nil"/>
            </w:tcBorders>
            <w:shd w:val="clear" w:color="auto" w:fill="auto"/>
            <w:noWrap/>
            <w:vAlign w:val="bottom"/>
            <w:hideMark/>
          </w:tcPr>
          <w:p w:rsidR="009E55A5" w:rsidRPr="0060755E" w:rsidRDefault="009E55A5" w:rsidP="006C5D73">
            <w:pPr>
              <w:spacing w:after="0" w:line="240" w:lineRule="auto"/>
              <w:jc w:val="right"/>
              <w:rPr>
                <w:rFonts w:ascii="Times New Roman" w:eastAsia="Times New Roman" w:hAnsi="Times New Roman" w:cs="Times New Roman"/>
                <w:i/>
                <w:iCs/>
                <w:sz w:val="18"/>
                <w:szCs w:val="18"/>
              </w:rPr>
            </w:pPr>
            <w:r>
              <w:rPr>
                <w:rFonts w:ascii="Times New Roman" w:eastAsia="Times New Roman" w:hAnsi="Times New Roman" w:cs="Times New Roman"/>
                <w:i/>
                <w:iCs/>
                <w:sz w:val="18"/>
                <w:szCs w:val="18"/>
              </w:rPr>
              <w:t xml:space="preserve">  от 14 февраля 2018 г.№4</w:t>
            </w:r>
            <w:r w:rsidRPr="0060755E">
              <w:rPr>
                <w:rFonts w:ascii="Times New Roman" w:eastAsia="Times New Roman" w:hAnsi="Times New Roman" w:cs="Times New Roman"/>
                <w:i/>
                <w:iCs/>
                <w:sz w:val="18"/>
                <w:szCs w:val="18"/>
              </w:rPr>
              <w:t xml:space="preserve"> </w:t>
            </w:r>
          </w:p>
        </w:tc>
      </w:tr>
      <w:tr w:rsidR="009E55A5" w:rsidRPr="0060755E" w:rsidTr="009E55A5">
        <w:trPr>
          <w:gridAfter w:val="2"/>
          <w:wAfter w:w="855" w:type="dxa"/>
          <w:trHeight w:val="240"/>
        </w:trPr>
        <w:tc>
          <w:tcPr>
            <w:tcW w:w="6320" w:type="dxa"/>
            <w:gridSpan w:val="11"/>
            <w:tcBorders>
              <w:top w:val="nil"/>
              <w:left w:val="nil"/>
              <w:bottom w:val="nil"/>
              <w:right w:val="nil"/>
            </w:tcBorders>
            <w:shd w:val="clear" w:color="auto" w:fill="auto"/>
            <w:noWrap/>
            <w:vAlign w:val="bottom"/>
            <w:hideMark/>
          </w:tcPr>
          <w:p w:rsidR="009E55A5" w:rsidRPr="0060755E" w:rsidRDefault="009E55A5" w:rsidP="006C5D73">
            <w:pPr>
              <w:spacing w:after="0" w:line="240" w:lineRule="auto"/>
              <w:jc w:val="right"/>
              <w:rPr>
                <w:rFonts w:ascii="Times New Roman" w:eastAsia="Times New Roman" w:hAnsi="Times New Roman" w:cs="Times New Roman"/>
                <w:i/>
                <w:iCs/>
                <w:sz w:val="18"/>
                <w:szCs w:val="18"/>
              </w:rPr>
            </w:pPr>
          </w:p>
        </w:tc>
        <w:tc>
          <w:tcPr>
            <w:tcW w:w="696" w:type="dxa"/>
            <w:gridSpan w:val="4"/>
            <w:tcBorders>
              <w:top w:val="nil"/>
              <w:left w:val="nil"/>
              <w:bottom w:val="nil"/>
              <w:right w:val="nil"/>
            </w:tcBorders>
            <w:shd w:val="clear" w:color="auto" w:fill="auto"/>
            <w:noWrap/>
            <w:vAlign w:val="bottom"/>
            <w:hideMark/>
          </w:tcPr>
          <w:p w:rsidR="009E55A5" w:rsidRPr="0060755E" w:rsidRDefault="009E55A5" w:rsidP="006C5D73">
            <w:pPr>
              <w:spacing w:after="0" w:line="240" w:lineRule="auto"/>
              <w:jc w:val="right"/>
              <w:rPr>
                <w:rFonts w:ascii="Times New Roman" w:eastAsia="Times New Roman" w:hAnsi="Times New Roman" w:cs="Times New Roman"/>
                <w:i/>
                <w:iCs/>
                <w:sz w:val="18"/>
                <w:szCs w:val="18"/>
              </w:rPr>
            </w:pPr>
          </w:p>
        </w:tc>
        <w:tc>
          <w:tcPr>
            <w:tcW w:w="440" w:type="dxa"/>
            <w:gridSpan w:val="2"/>
            <w:tcBorders>
              <w:top w:val="nil"/>
              <w:left w:val="nil"/>
              <w:bottom w:val="nil"/>
              <w:right w:val="nil"/>
            </w:tcBorders>
            <w:shd w:val="clear" w:color="auto" w:fill="auto"/>
            <w:noWrap/>
            <w:vAlign w:val="bottom"/>
            <w:hideMark/>
          </w:tcPr>
          <w:p w:rsidR="009E55A5" w:rsidRPr="0060755E" w:rsidRDefault="009E55A5" w:rsidP="006C5D73">
            <w:pPr>
              <w:spacing w:after="0" w:line="240" w:lineRule="auto"/>
              <w:jc w:val="right"/>
              <w:rPr>
                <w:rFonts w:ascii="Times New Roman" w:eastAsia="Times New Roman" w:hAnsi="Times New Roman" w:cs="Times New Roman"/>
                <w:i/>
                <w:iCs/>
                <w:sz w:val="18"/>
                <w:szCs w:val="18"/>
              </w:rPr>
            </w:pPr>
          </w:p>
        </w:tc>
        <w:tc>
          <w:tcPr>
            <w:tcW w:w="468" w:type="dxa"/>
            <w:gridSpan w:val="4"/>
            <w:tcBorders>
              <w:top w:val="nil"/>
              <w:left w:val="nil"/>
              <w:bottom w:val="nil"/>
              <w:right w:val="nil"/>
            </w:tcBorders>
            <w:shd w:val="clear" w:color="auto" w:fill="auto"/>
            <w:noWrap/>
            <w:vAlign w:val="bottom"/>
            <w:hideMark/>
          </w:tcPr>
          <w:p w:rsidR="009E55A5" w:rsidRPr="0060755E" w:rsidRDefault="009E55A5" w:rsidP="006C5D73">
            <w:pPr>
              <w:spacing w:after="0" w:line="240" w:lineRule="auto"/>
              <w:jc w:val="right"/>
              <w:rPr>
                <w:rFonts w:ascii="Times New Roman" w:eastAsia="Times New Roman" w:hAnsi="Times New Roman" w:cs="Times New Roman"/>
                <w:i/>
                <w:iCs/>
                <w:sz w:val="18"/>
                <w:szCs w:val="18"/>
              </w:rPr>
            </w:pPr>
          </w:p>
        </w:tc>
        <w:tc>
          <w:tcPr>
            <w:tcW w:w="1383" w:type="dxa"/>
            <w:gridSpan w:val="6"/>
            <w:tcBorders>
              <w:top w:val="nil"/>
              <w:left w:val="nil"/>
              <w:bottom w:val="nil"/>
              <w:right w:val="nil"/>
            </w:tcBorders>
            <w:shd w:val="clear" w:color="auto" w:fill="auto"/>
            <w:noWrap/>
            <w:vAlign w:val="bottom"/>
            <w:hideMark/>
          </w:tcPr>
          <w:p w:rsidR="009E55A5" w:rsidRPr="0060755E" w:rsidRDefault="009E55A5" w:rsidP="006C5D73">
            <w:pPr>
              <w:spacing w:after="0" w:line="240" w:lineRule="auto"/>
              <w:jc w:val="right"/>
              <w:rPr>
                <w:rFonts w:ascii="Times New Roman" w:eastAsia="Times New Roman" w:hAnsi="Times New Roman" w:cs="Times New Roman"/>
                <w:i/>
                <w:iCs/>
                <w:sz w:val="18"/>
                <w:szCs w:val="18"/>
              </w:rPr>
            </w:pPr>
          </w:p>
        </w:tc>
        <w:tc>
          <w:tcPr>
            <w:tcW w:w="715" w:type="dxa"/>
            <w:gridSpan w:val="5"/>
            <w:tcBorders>
              <w:top w:val="nil"/>
              <w:left w:val="nil"/>
              <w:bottom w:val="nil"/>
              <w:right w:val="nil"/>
            </w:tcBorders>
            <w:shd w:val="clear" w:color="auto" w:fill="auto"/>
            <w:noWrap/>
            <w:vAlign w:val="bottom"/>
            <w:hideMark/>
          </w:tcPr>
          <w:p w:rsidR="009E55A5" w:rsidRPr="0060755E" w:rsidRDefault="009E55A5" w:rsidP="006C5D73">
            <w:pPr>
              <w:spacing w:after="0" w:line="240" w:lineRule="auto"/>
              <w:jc w:val="right"/>
              <w:rPr>
                <w:rFonts w:ascii="Times New Roman" w:eastAsia="Times New Roman" w:hAnsi="Times New Roman" w:cs="Times New Roman"/>
                <w:i/>
                <w:iCs/>
                <w:sz w:val="18"/>
                <w:szCs w:val="18"/>
              </w:rPr>
            </w:pPr>
          </w:p>
        </w:tc>
        <w:tc>
          <w:tcPr>
            <w:tcW w:w="259" w:type="dxa"/>
            <w:gridSpan w:val="4"/>
            <w:tcBorders>
              <w:top w:val="nil"/>
              <w:left w:val="nil"/>
              <w:bottom w:val="nil"/>
              <w:right w:val="nil"/>
            </w:tcBorders>
            <w:shd w:val="clear" w:color="auto" w:fill="auto"/>
            <w:noWrap/>
            <w:vAlign w:val="bottom"/>
            <w:hideMark/>
          </w:tcPr>
          <w:p w:rsidR="009E55A5" w:rsidRPr="0060755E" w:rsidRDefault="009E55A5" w:rsidP="006C5D73">
            <w:pPr>
              <w:spacing w:after="0" w:line="240" w:lineRule="auto"/>
              <w:jc w:val="right"/>
              <w:rPr>
                <w:rFonts w:ascii="Times New Roman" w:eastAsia="Times New Roman" w:hAnsi="Times New Roman" w:cs="Times New Roman"/>
                <w:i/>
                <w:iCs/>
                <w:sz w:val="18"/>
                <w:szCs w:val="18"/>
              </w:rPr>
            </w:pPr>
          </w:p>
        </w:tc>
      </w:tr>
      <w:tr w:rsidR="009E55A5" w:rsidRPr="0060755E" w:rsidTr="009E55A5">
        <w:trPr>
          <w:gridAfter w:val="9"/>
          <w:wAfter w:w="1343" w:type="dxa"/>
          <w:trHeight w:val="228"/>
        </w:trPr>
        <w:tc>
          <w:tcPr>
            <w:tcW w:w="9793" w:type="dxa"/>
            <w:gridSpan w:val="29"/>
            <w:tcBorders>
              <w:top w:val="nil"/>
              <w:left w:val="nil"/>
              <w:bottom w:val="nil"/>
              <w:right w:val="nil"/>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ВЕДОМСТВЕННАЯ СТРУКТУРА РАСХОДОВ БЮДЖЕТА</w:t>
            </w:r>
          </w:p>
        </w:tc>
      </w:tr>
      <w:tr w:rsidR="009E55A5" w:rsidRPr="0060755E" w:rsidTr="009E55A5">
        <w:trPr>
          <w:gridAfter w:val="9"/>
          <w:wAfter w:w="1343" w:type="dxa"/>
          <w:trHeight w:val="228"/>
        </w:trPr>
        <w:tc>
          <w:tcPr>
            <w:tcW w:w="9793" w:type="dxa"/>
            <w:gridSpan w:val="29"/>
            <w:tcBorders>
              <w:top w:val="nil"/>
              <w:left w:val="nil"/>
              <w:bottom w:val="nil"/>
              <w:right w:val="nil"/>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АРТЕМОВСКОГО МУНИЦИПАЛЬНОГО ОБРАЗОВАНИЯ НА 2018 ГОД</w:t>
            </w:r>
          </w:p>
        </w:tc>
      </w:tr>
      <w:tr w:rsidR="009E55A5" w:rsidRPr="0060755E" w:rsidTr="009E55A5">
        <w:trPr>
          <w:gridAfter w:val="9"/>
          <w:wAfter w:w="1343" w:type="dxa"/>
          <w:trHeight w:val="240"/>
        </w:trPr>
        <w:tc>
          <w:tcPr>
            <w:tcW w:w="4407" w:type="dxa"/>
            <w:gridSpan w:val="3"/>
            <w:tcBorders>
              <w:top w:val="nil"/>
              <w:left w:val="nil"/>
              <w:bottom w:val="nil"/>
              <w:right w:val="nil"/>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p>
        </w:tc>
        <w:tc>
          <w:tcPr>
            <w:tcW w:w="992" w:type="dxa"/>
            <w:gridSpan w:val="5"/>
            <w:tcBorders>
              <w:top w:val="nil"/>
              <w:left w:val="nil"/>
              <w:bottom w:val="nil"/>
              <w:right w:val="nil"/>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p>
        </w:tc>
        <w:tc>
          <w:tcPr>
            <w:tcW w:w="709" w:type="dxa"/>
            <w:gridSpan w:val="2"/>
            <w:tcBorders>
              <w:top w:val="nil"/>
              <w:left w:val="nil"/>
              <w:bottom w:val="nil"/>
              <w:right w:val="nil"/>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p>
        </w:tc>
        <w:tc>
          <w:tcPr>
            <w:tcW w:w="708" w:type="dxa"/>
            <w:gridSpan w:val="4"/>
            <w:tcBorders>
              <w:top w:val="nil"/>
              <w:left w:val="nil"/>
              <w:bottom w:val="nil"/>
              <w:right w:val="nil"/>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p>
        </w:tc>
        <w:tc>
          <w:tcPr>
            <w:tcW w:w="993" w:type="dxa"/>
            <w:gridSpan w:val="6"/>
            <w:tcBorders>
              <w:top w:val="nil"/>
              <w:left w:val="nil"/>
              <w:bottom w:val="nil"/>
              <w:right w:val="nil"/>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p>
        </w:tc>
        <w:tc>
          <w:tcPr>
            <w:tcW w:w="708" w:type="dxa"/>
            <w:gridSpan w:val="3"/>
            <w:tcBorders>
              <w:top w:val="nil"/>
              <w:left w:val="nil"/>
              <w:bottom w:val="nil"/>
              <w:right w:val="nil"/>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p>
        </w:tc>
        <w:tc>
          <w:tcPr>
            <w:tcW w:w="1276" w:type="dxa"/>
            <w:gridSpan w:val="6"/>
            <w:tcBorders>
              <w:top w:val="nil"/>
              <w:left w:val="nil"/>
              <w:bottom w:val="nil"/>
              <w:right w:val="nil"/>
            </w:tcBorders>
            <w:shd w:val="clear" w:color="auto" w:fill="auto"/>
            <w:noWrap/>
            <w:vAlign w:val="bottom"/>
            <w:hideMark/>
          </w:tcPr>
          <w:p w:rsidR="009E55A5" w:rsidRPr="0060755E" w:rsidRDefault="009E55A5" w:rsidP="006C5D73">
            <w:pPr>
              <w:spacing w:after="0" w:line="240" w:lineRule="auto"/>
              <w:jc w:val="right"/>
              <w:rPr>
                <w:rFonts w:ascii="Times New Roman" w:eastAsia="Times New Roman" w:hAnsi="Times New Roman" w:cs="Times New Roman"/>
                <w:b/>
                <w:bCs/>
                <w:i/>
                <w:iCs/>
                <w:sz w:val="18"/>
                <w:szCs w:val="18"/>
              </w:rPr>
            </w:pPr>
            <w:r w:rsidRPr="0060755E">
              <w:rPr>
                <w:rFonts w:ascii="Times New Roman" w:eastAsia="Times New Roman" w:hAnsi="Times New Roman" w:cs="Times New Roman"/>
                <w:b/>
                <w:bCs/>
                <w:i/>
                <w:iCs/>
                <w:sz w:val="18"/>
                <w:szCs w:val="18"/>
              </w:rPr>
              <w:t>(</w:t>
            </w:r>
            <w:proofErr w:type="spellStart"/>
            <w:r w:rsidRPr="0060755E">
              <w:rPr>
                <w:rFonts w:ascii="Times New Roman" w:eastAsia="Times New Roman" w:hAnsi="Times New Roman" w:cs="Times New Roman"/>
                <w:b/>
                <w:bCs/>
                <w:i/>
                <w:iCs/>
                <w:sz w:val="18"/>
                <w:szCs w:val="18"/>
              </w:rPr>
              <w:t>тыс</w:t>
            </w:r>
            <w:proofErr w:type="gramStart"/>
            <w:r w:rsidRPr="0060755E">
              <w:rPr>
                <w:rFonts w:ascii="Times New Roman" w:eastAsia="Times New Roman" w:hAnsi="Times New Roman" w:cs="Times New Roman"/>
                <w:b/>
                <w:bCs/>
                <w:i/>
                <w:iCs/>
                <w:sz w:val="18"/>
                <w:szCs w:val="18"/>
              </w:rPr>
              <w:t>.р</w:t>
            </w:r>
            <w:proofErr w:type="gramEnd"/>
            <w:r w:rsidRPr="0060755E">
              <w:rPr>
                <w:rFonts w:ascii="Times New Roman" w:eastAsia="Times New Roman" w:hAnsi="Times New Roman" w:cs="Times New Roman"/>
                <w:b/>
                <w:bCs/>
                <w:i/>
                <w:iCs/>
                <w:sz w:val="18"/>
                <w:szCs w:val="18"/>
              </w:rPr>
              <w:t>уб</w:t>
            </w:r>
            <w:proofErr w:type="spellEnd"/>
            <w:r w:rsidRPr="0060755E">
              <w:rPr>
                <w:rFonts w:ascii="Times New Roman" w:eastAsia="Times New Roman" w:hAnsi="Times New Roman" w:cs="Times New Roman"/>
                <w:b/>
                <w:bCs/>
                <w:i/>
                <w:iCs/>
                <w:sz w:val="18"/>
                <w:szCs w:val="18"/>
              </w:rPr>
              <w:t>.)</w:t>
            </w:r>
          </w:p>
        </w:tc>
      </w:tr>
      <w:tr w:rsidR="009E55A5" w:rsidRPr="0060755E" w:rsidTr="009E55A5">
        <w:trPr>
          <w:gridAfter w:val="9"/>
          <w:wAfter w:w="1343" w:type="dxa"/>
          <w:trHeight w:val="885"/>
        </w:trPr>
        <w:tc>
          <w:tcPr>
            <w:tcW w:w="4407"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Наименование</w:t>
            </w:r>
          </w:p>
        </w:tc>
        <w:tc>
          <w:tcPr>
            <w:tcW w:w="992" w:type="dxa"/>
            <w:gridSpan w:val="5"/>
            <w:tcBorders>
              <w:top w:val="single" w:sz="4" w:space="0" w:color="auto"/>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ГРБС</w:t>
            </w:r>
          </w:p>
        </w:tc>
        <w:tc>
          <w:tcPr>
            <w:tcW w:w="709" w:type="dxa"/>
            <w:gridSpan w:val="2"/>
            <w:tcBorders>
              <w:top w:val="single" w:sz="4" w:space="0" w:color="auto"/>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proofErr w:type="spellStart"/>
            <w:r w:rsidRPr="0060755E">
              <w:rPr>
                <w:rFonts w:ascii="Times New Roman" w:eastAsia="Times New Roman" w:hAnsi="Times New Roman" w:cs="Times New Roman"/>
                <w:b/>
                <w:bCs/>
                <w:sz w:val="18"/>
                <w:szCs w:val="18"/>
              </w:rPr>
              <w:t>Рз</w:t>
            </w:r>
            <w:proofErr w:type="spellEnd"/>
          </w:p>
        </w:tc>
        <w:tc>
          <w:tcPr>
            <w:tcW w:w="708" w:type="dxa"/>
            <w:gridSpan w:val="4"/>
            <w:tcBorders>
              <w:top w:val="single" w:sz="4" w:space="0" w:color="auto"/>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proofErr w:type="gramStart"/>
            <w:r w:rsidRPr="0060755E">
              <w:rPr>
                <w:rFonts w:ascii="Times New Roman" w:eastAsia="Times New Roman" w:hAnsi="Times New Roman" w:cs="Times New Roman"/>
                <w:b/>
                <w:bCs/>
                <w:sz w:val="18"/>
                <w:szCs w:val="18"/>
              </w:rPr>
              <w:t>ПР</w:t>
            </w:r>
            <w:proofErr w:type="gramEnd"/>
          </w:p>
        </w:tc>
        <w:tc>
          <w:tcPr>
            <w:tcW w:w="993" w:type="dxa"/>
            <w:gridSpan w:val="6"/>
            <w:tcBorders>
              <w:top w:val="single" w:sz="4" w:space="0" w:color="auto"/>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КЦСР</w:t>
            </w:r>
          </w:p>
        </w:tc>
        <w:tc>
          <w:tcPr>
            <w:tcW w:w="708" w:type="dxa"/>
            <w:gridSpan w:val="3"/>
            <w:tcBorders>
              <w:top w:val="single" w:sz="4" w:space="0" w:color="auto"/>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КВР</w:t>
            </w:r>
          </w:p>
        </w:tc>
        <w:tc>
          <w:tcPr>
            <w:tcW w:w="1276" w:type="dxa"/>
            <w:gridSpan w:val="6"/>
            <w:tcBorders>
              <w:top w:val="single" w:sz="4" w:space="0" w:color="auto"/>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xml:space="preserve"> Сумма </w:t>
            </w:r>
          </w:p>
        </w:tc>
      </w:tr>
      <w:tr w:rsidR="009E55A5" w:rsidRPr="0060755E" w:rsidTr="009E55A5">
        <w:trPr>
          <w:gridAfter w:val="9"/>
          <w:wAfter w:w="1343" w:type="dxa"/>
          <w:trHeight w:val="240"/>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ИТОГО</w:t>
            </w:r>
          </w:p>
        </w:tc>
        <w:tc>
          <w:tcPr>
            <w:tcW w:w="992" w:type="dxa"/>
            <w:gridSpan w:val="5"/>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33 416,6</w:t>
            </w:r>
          </w:p>
        </w:tc>
      </w:tr>
      <w:tr w:rsidR="009E55A5" w:rsidRPr="0060755E" w:rsidTr="009E55A5">
        <w:trPr>
          <w:gridAfter w:val="9"/>
          <w:wAfter w:w="1343" w:type="dxa"/>
          <w:trHeight w:val="240"/>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администрация Артемовского городского поселения</w:t>
            </w:r>
          </w:p>
        </w:tc>
        <w:tc>
          <w:tcPr>
            <w:tcW w:w="992" w:type="dxa"/>
            <w:gridSpan w:val="5"/>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19 077,7</w:t>
            </w:r>
          </w:p>
        </w:tc>
      </w:tr>
      <w:tr w:rsidR="009E55A5" w:rsidRPr="0060755E" w:rsidTr="009E55A5">
        <w:trPr>
          <w:gridAfter w:val="9"/>
          <w:wAfter w:w="1343" w:type="dxa"/>
          <w:trHeight w:val="240"/>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ОБЩЕГОСУДАРСТВЕННЫЕ ВОПРОСЫ</w:t>
            </w:r>
          </w:p>
        </w:tc>
        <w:tc>
          <w:tcPr>
            <w:tcW w:w="992" w:type="dxa"/>
            <w:gridSpan w:val="5"/>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19 077,7</w:t>
            </w:r>
          </w:p>
        </w:tc>
      </w:tr>
      <w:tr w:rsidR="009E55A5" w:rsidRPr="0060755E" w:rsidTr="009E55A5">
        <w:trPr>
          <w:gridAfter w:val="9"/>
          <w:wAfter w:w="1343" w:type="dxa"/>
          <w:trHeight w:val="456"/>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Функционирование высшего должностного лица субъекта  Российской Федерации и муниципального образования</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02</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 </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1 382,0</w:t>
            </w:r>
          </w:p>
        </w:tc>
      </w:tr>
      <w:tr w:rsidR="009E55A5" w:rsidRPr="0060755E" w:rsidTr="009E55A5">
        <w:trPr>
          <w:gridAfter w:val="9"/>
          <w:wAfter w:w="1343" w:type="dxa"/>
          <w:trHeight w:val="114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02</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05 0 00 00000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1 382,0</w:t>
            </w:r>
          </w:p>
        </w:tc>
      </w:tr>
      <w:tr w:rsidR="009E55A5" w:rsidRPr="0060755E" w:rsidTr="009E55A5">
        <w:trPr>
          <w:gridAfter w:val="9"/>
          <w:wAfter w:w="1343" w:type="dxa"/>
          <w:trHeight w:val="240"/>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Глава муниципального образования</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02</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05 1 00 00000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1 382,0</w:t>
            </w:r>
          </w:p>
        </w:tc>
      </w:tr>
      <w:tr w:rsidR="009E55A5" w:rsidRPr="0060755E" w:rsidTr="009E55A5">
        <w:trPr>
          <w:gridAfter w:val="9"/>
          <w:wAfter w:w="1343" w:type="dxa"/>
          <w:trHeight w:val="240"/>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Обеспечение деятельности органов местного самоуправления</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02</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05 1 01 10110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1 296,0</w:t>
            </w:r>
          </w:p>
        </w:tc>
      </w:tr>
      <w:tr w:rsidR="009E55A5" w:rsidRPr="0060755E" w:rsidTr="009E55A5">
        <w:trPr>
          <w:gridAfter w:val="9"/>
          <w:wAfter w:w="1343" w:type="dxa"/>
          <w:trHeight w:val="270"/>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Расходы по оплате труда и начисления на выплаты по оплате труда</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02</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05 1 01 10110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1 296,0</w:t>
            </w:r>
          </w:p>
        </w:tc>
      </w:tr>
      <w:tr w:rsidR="009E55A5" w:rsidRPr="0060755E" w:rsidTr="009E55A5">
        <w:trPr>
          <w:gridAfter w:val="9"/>
          <w:wAfter w:w="1343" w:type="dxa"/>
          <w:trHeight w:val="72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02</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05 1 01 10110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100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1 296,0</w:t>
            </w:r>
          </w:p>
        </w:tc>
      </w:tr>
      <w:tr w:rsidR="009E55A5" w:rsidRPr="0060755E" w:rsidTr="009E55A5">
        <w:trPr>
          <w:gridAfter w:val="9"/>
          <w:wAfter w:w="1343" w:type="dxa"/>
          <w:trHeight w:val="48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lastRenderedPageBreak/>
              <w:t>Иные выплаты персоналу государственных (муниципальных) органов, за исключением фонда оплаты труда</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02</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05 1 01 10190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100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86,0</w:t>
            </w:r>
          </w:p>
        </w:tc>
      </w:tr>
      <w:tr w:rsidR="009E55A5" w:rsidRPr="0060755E" w:rsidTr="009E55A5">
        <w:trPr>
          <w:gridAfter w:val="9"/>
          <w:wAfter w:w="1343" w:type="dxa"/>
          <w:trHeight w:val="684"/>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1 254,6</w:t>
            </w:r>
          </w:p>
        </w:tc>
      </w:tr>
      <w:tr w:rsidR="009E55A5" w:rsidRPr="0060755E" w:rsidTr="009E55A5">
        <w:trPr>
          <w:gridAfter w:val="9"/>
          <w:wAfter w:w="1343" w:type="dxa"/>
          <w:trHeight w:val="885"/>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05 0 00 00000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1 254,6</w:t>
            </w:r>
          </w:p>
        </w:tc>
      </w:tr>
      <w:tr w:rsidR="009E55A5" w:rsidRPr="0060755E" w:rsidTr="009E55A5">
        <w:trPr>
          <w:gridAfter w:val="9"/>
          <w:wAfter w:w="1343" w:type="dxa"/>
          <w:trHeight w:val="270"/>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Центральный аппарат Думы</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05 2 00 00000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383,8</w:t>
            </w:r>
          </w:p>
        </w:tc>
      </w:tr>
      <w:tr w:rsidR="009E55A5" w:rsidRPr="0060755E" w:rsidTr="009E55A5">
        <w:trPr>
          <w:gridAfter w:val="9"/>
          <w:wAfter w:w="1343" w:type="dxa"/>
          <w:trHeight w:val="270"/>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Обеспечение деятельности органов местного самоуправления</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05 2 01 00000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383,8</w:t>
            </w:r>
          </w:p>
        </w:tc>
      </w:tr>
      <w:tr w:rsidR="009E55A5" w:rsidRPr="0060755E" w:rsidTr="009E55A5">
        <w:trPr>
          <w:gridAfter w:val="9"/>
          <w:wAfter w:w="1343" w:type="dxa"/>
          <w:trHeight w:val="228"/>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Расходы на обеспечение органов местного самоуправления</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05 2 01 10190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383,8</w:t>
            </w:r>
          </w:p>
        </w:tc>
      </w:tr>
      <w:tr w:rsidR="009E55A5" w:rsidRPr="0060755E" w:rsidTr="009E55A5">
        <w:trPr>
          <w:gridAfter w:val="9"/>
          <w:wAfter w:w="1343" w:type="dxa"/>
          <w:trHeight w:val="39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03</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05 2 01 10190</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200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383,5</w:t>
            </w:r>
          </w:p>
        </w:tc>
      </w:tr>
      <w:tr w:rsidR="009E55A5" w:rsidRPr="0060755E" w:rsidTr="009E55A5">
        <w:trPr>
          <w:gridAfter w:val="9"/>
          <w:wAfter w:w="1343" w:type="dxa"/>
          <w:trHeight w:val="21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Иные бюджетные ассигнования</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03</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05 2 01 10190</w:t>
            </w:r>
          </w:p>
        </w:tc>
        <w:tc>
          <w:tcPr>
            <w:tcW w:w="708" w:type="dxa"/>
            <w:gridSpan w:val="3"/>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800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0,30</w:t>
            </w:r>
          </w:p>
        </w:tc>
      </w:tr>
      <w:tr w:rsidR="009E55A5" w:rsidRPr="0060755E" w:rsidTr="009E55A5">
        <w:trPr>
          <w:gridAfter w:val="9"/>
          <w:wAfter w:w="1343" w:type="dxa"/>
          <w:trHeight w:val="465"/>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Председатель представительного органа муниципального образования</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05 3 00 00000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870,8</w:t>
            </w:r>
          </w:p>
        </w:tc>
      </w:tr>
      <w:tr w:rsidR="009E55A5" w:rsidRPr="0060755E" w:rsidTr="009E55A5">
        <w:trPr>
          <w:gridAfter w:val="9"/>
          <w:wAfter w:w="1343" w:type="dxa"/>
          <w:trHeight w:val="315"/>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Обеспечение деятельности органов местного самоуправления</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05 3 01 00000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870,8</w:t>
            </w:r>
          </w:p>
        </w:tc>
      </w:tr>
      <w:tr w:rsidR="009E55A5" w:rsidRPr="0060755E" w:rsidTr="009E55A5">
        <w:trPr>
          <w:gridAfter w:val="9"/>
          <w:wAfter w:w="1343" w:type="dxa"/>
          <w:trHeight w:val="225"/>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Расходы по оплате труда и начисления на выплаты по оплате труда</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05 3 01 10110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744,8</w:t>
            </w:r>
          </w:p>
        </w:tc>
      </w:tr>
      <w:tr w:rsidR="009E55A5" w:rsidRPr="0060755E" w:rsidTr="009E55A5">
        <w:trPr>
          <w:gridAfter w:val="9"/>
          <w:wAfter w:w="1343" w:type="dxa"/>
          <w:trHeight w:val="72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Расходы на выплаты персоналу в целях обеспечения выполнения функций государственными органами, казенными учреждениями, органами управления государственными внебюджетными фондами</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03</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05 3 01 10110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100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744,8</w:t>
            </w:r>
          </w:p>
        </w:tc>
      </w:tr>
      <w:tr w:rsidR="009E55A5" w:rsidRPr="0060755E" w:rsidTr="009E55A5">
        <w:trPr>
          <w:gridAfter w:val="9"/>
          <w:wAfter w:w="1343" w:type="dxa"/>
          <w:trHeight w:val="48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Иные выплаты персоналу государственных (муниципальных) органов, за исключением фонда оплаты труда</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03</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05 3 01 10190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100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126,0</w:t>
            </w:r>
          </w:p>
        </w:tc>
      </w:tr>
      <w:tr w:rsidR="009E55A5" w:rsidRPr="0060755E" w:rsidTr="009E55A5">
        <w:trPr>
          <w:gridAfter w:val="9"/>
          <w:wAfter w:w="1343" w:type="dxa"/>
          <w:trHeight w:val="696"/>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04</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 </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16 320,4</w:t>
            </w:r>
          </w:p>
        </w:tc>
      </w:tr>
      <w:tr w:rsidR="009E55A5" w:rsidRPr="0060755E" w:rsidTr="009E55A5">
        <w:trPr>
          <w:gridAfter w:val="9"/>
          <w:wAfter w:w="1343" w:type="dxa"/>
          <w:trHeight w:val="912"/>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04</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05 0 00 00000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16 320,4</w:t>
            </w:r>
          </w:p>
        </w:tc>
      </w:tr>
      <w:tr w:rsidR="009E55A5" w:rsidRPr="0060755E" w:rsidTr="009E55A5">
        <w:trPr>
          <w:gridAfter w:val="9"/>
          <w:wAfter w:w="1343" w:type="dxa"/>
          <w:trHeight w:val="228"/>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Администрация муниципального образования</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04</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05 4 00 00000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16 320,4</w:t>
            </w:r>
          </w:p>
        </w:tc>
      </w:tr>
      <w:tr w:rsidR="009E55A5" w:rsidRPr="0060755E" w:rsidTr="009E55A5">
        <w:trPr>
          <w:gridAfter w:val="9"/>
          <w:wAfter w:w="1343" w:type="dxa"/>
          <w:trHeight w:val="228"/>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Обеспечение деятельности органов местного самоуправления</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04</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05 4 01 00000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16 320,4</w:t>
            </w:r>
          </w:p>
        </w:tc>
      </w:tr>
      <w:tr w:rsidR="009E55A5" w:rsidRPr="0060755E" w:rsidTr="009E55A5">
        <w:trPr>
          <w:gridAfter w:val="9"/>
          <w:wAfter w:w="1343" w:type="dxa"/>
          <w:trHeight w:val="255"/>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Расходы по оплате труда и начисления на выплаты по оплате труда</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04</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05 4 01 10110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11 281,2</w:t>
            </w:r>
          </w:p>
        </w:tc>
      </w:tr>
      <w:tr w:rsidR="009E55A5" w:rsidRPr="0060755E" w:rsidTr="009E55A5">
        <w:trPr>
          <w:gridAfter w:val="9"/>
          <w:wAfter w:w="1343" w:type="dxa"/>
          <w:trHeight w:val="72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04</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05 4 01 10110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100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11 281,2</w:t>
            </w:r>
          </w:p>
        </w:tc>
      </w:tr>
      <w:tr w:rsidR="009E55A5" w:rsidRPr="0060755E" w:rsidTr="009E55A5">
        <w:trPr>
          <w:gridAfter w:val="9"/>
          <w:wAfter w:w="1343" w:type="dxa"/>
          <w:trHeight w:val="228"/>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Расходы на обеспечение органов местного самоуправления</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04</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05 4 00 10190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4 824,6</w:t>
            </w:r>
          </w:p>
        </w:tc>
      </w:tr>
      <w:tr w:rsidR="009E55A5" w:rsidRPr="0060755E" w:rsidTr="009E55A5">
        <w:trPr>
          <w:gridAfter w:val="9"/>
          <w:wAfter w:w="1343" w:type="dxa"/>
          <w:trHeight w:val="48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Иные выплаты персоналу государственных (муниципальных) органов, за исключением фонда оплаты труда</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04</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05 4 00 10190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100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357,5</w:t>
            </w:r>
          </w:p>
        </w:tc>
      </w:tr>
      <w:tr w:rsidR="009E55A5" w:rsidRPr="0060755E" w:rsidTr="009E55A5">
        <w:trPr>
          <w:gridAfter w:val="9"/>
          <w:wAfter w:w="1343" w:type="dxa"/>
          <w:trHeight w:val="45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04</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05 4 00 10190</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200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4 375,9</w:t>
            </w:r>
          </w:p>
        </w:tc>
      </w:tr>
      <w:tr w:rsidR="009E55A5" w:rsidRPr="0060755E" w:rsidTr="009E55A5">
        <w:trPr>
          <w:gridAfter w:val="9"/>
          <w:wAfter w:w="1343" w:type="dxa"/>
          <w:trHeight w:val="465"/>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Иные бюджетные ассигнования</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04</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05 4 00 10190</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800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91,2</w:t>
            </w:r>
          </w:p>
        </w:tc>
      </w:tr>
      <w:tr w:rsidR="009E55A5" w:rsidRPr="0060755E" w:rsidTr="009E55A5">
        <w:trPr>
          <w:gridAfter w:val="9"/>
          <w:wAfter w:w="1343" w:type="dxa"/>
          <w:trHeight w:val="615"/>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Расходы на осуществление полномочий по организации и проведению мероприятий по определению поставщиков (подрядчиков, исполнителей)</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04</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05 4 01 19100</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131,6</w:t>
            </w:r>
          </w:p>
        </w:tc>
      </w:tr>
      <w:tr w:rsidR="009E55A5" w:rsidRPr="0060755E" w:rsidTr="009E55A5">
        <w:trPr>
          <w:gridAfter w:val="9"/>
          <w:wAfter w:w="1343" w:type="dxa"/>
          <w:trHeight w:val="345"/>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Иные межбюджетные трансферты</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04</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05 4 01 19100</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500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131,6</w:t>
            </w:r>
          </w:p>
        </w:tc>
      </w:tr>
      <w:tr w:rsidR="009E55A5" w:rsidRPr="0060755E" w:rsidTr="009E55A5">
        <w:trPr>
          <w:gridAfter w:val="9"/>
          <w:wAfter w:w="1343" w:type="dxa"/>
          <w:trHeight w:val="276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proofErr w:type="gramStart"/>
            <w:r w:rsidRPr="0060755E">
              <w:rPr>
                <w:rFonts w:ascii="Times New Roman" w:eastAsia="Times New Roman" w:hAnsi="Times New Roman" w:cs="Times New Roman"/>
                <w:b/>
                <w:bCs/>
                <w:sz w:val="18"/>
                <w:szCs w:val="18"/>
              </w:rPr>
              <w:lastRenderedPageBreak/>
              <w:t>Расходы</w:t>
            </w:r>
            <w:proofErr w:type="gramEnd"/>
            <w:r w:rsidRPr="0060755E">
              <w:rPr>
                <w:rFonts w:ascii="Times New Roman" w:eastAsia="Times New Roman" w:hAnsi="Times New Roman" w:cs="Times New Roman"/>
                <w:b/>
                <w:bCs/>
                <w:sz w:val="18"/>
                <w:szCs w:val="18"/>
              </w:rPr>
              <w:t xml:space="preserve"> связанные с  передачей осуществления части полномочий по решению вопросов утверждения подготовленной на основе генеральных планов поселения документации по планировке территории, выдачи разрешений на строительство (за исключением случаев, предусмотренных Градостроительным кодексом 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поселения, утверждение местных нормативов градостроительного проектирования поселений, резервирование земель и изъятия, в том числе путем выкупа, земельных участков в границах поселения для муниципальных нужд Артемовского муниципального образования.</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04</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05 4 01 19200</w:t>
            </w:r>
          </w:p>
        </w:tc>
        <w:tc>
          <w:tcPr>
            <w:tcW w:w="708" w:type="dxa"/>
            <w:gridSpan w:val="3"/>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83,0</w:t>
            </w:r>
          </w:p>
        </w:tc>
      </w:tr>
      <w:tr w:rsidR="009E55A5" w:rsidRPr="0060755E" w:rsidTr="009E55A5">
        <w:trPr>
          <w:gridAfter w:val="9"/>
          <w:wAfter w:w="1343" w:type="dxa"/>
          <w:trHeight w:val="255"/>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Иные межбюджетные трансферты</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04</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05 4 01 19200</w:t>
            </w:r>
          </w:p>
        </w:tc>
        <w:tc>
          <w:tcPr>
            <w:tcW w:w="708" w:type="dxa"/>
            <w:gridSpan w:val="3"/>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500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83,0</w:t>
            </w:r>
          </w:p>
        </w:tc>
      </w:tr>
      <w:tr w:rsidR="009E55A5" w:rsidRPr="0060755E" w:rsidTr="009E55A5">
        <w:trPr>
          <w:gridAfter w:val="9"/>
          <w:wAfter w:w="1343" w:type="dxa"/>
          <w:trHeight w:val="63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Расходы на осуществление полномочий по организации и проведению мероприятий по проведению внешнего муниципального финансового контроля</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06</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05 0 00 19300</w:t>
            </w:r>
          </w:p>
        </w:tc>
        <w:tc>
          <w:tcPr>
            <w:tcW w:w="708" w:type="dxa"/>
            <w:gridSpan w:val="3"/>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70,0</w:t>
            </w:r>
          </w:p>
        </w:tc>
      </w:tr>
      <w:tr w:rsidR="009E55A5" w:rsidRPr="0060755E" w:rsidTr="009E55A5">
        <w:trPr>
          <w:gridAfter w:val="9"/>
          <w:wAfter w:w="1343" w:type="dxa"/>
          <w:trHeight w:val="255"/>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Иные межбюджетные трансферты</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06</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05 0 00 19300</w:t>
            </w:r>
          </w:p>
        </w:tc>
        <w:tc>
          <w:tcPr>
            <w:tcW w:w="708" w:type="dxa"/>
            <w:gridSpan w:val="3"/>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500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70,0</w:t>
            </w:r>
          </w:p>
        </w:tc>
      </w:tr>
      <w:tr w:rsidR="009E55A5" w:rsidRPr="0060755E" w:rsidTr="009E55A5">
        <w:trPr>
          <w:gridAfter w:val="9"/>
          <w:wAfter w:w="1343" w:type="dxa"/>
          <w:trHeight w:val="240"/>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Резервные фонды</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11</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50,0</w:t>
            </w:r>
          </w:p>
        </w:tc>
      </w:tr>
      <w:tr w:rsidR="009E55A5" w:rsidRPr="0060755E" w:rsidTr="009E55A5">
        <w:trPr>
          <w:gridAfter w:val="9"/>
          <w:wAfter w:w="1343" w:type="dxa"/>
          <w:trHeight w:val="228"/>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Резервные фонды</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11</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91 0 00 00000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50,0</w:t>
            </w:r>
          </w:p>
        </w:tc>
      </w:tr>
      <w:tr w:rsidR="009E55A5" w:rsidRPr="0060755E" w:rsidTr="009E55A5">
        <w:trPr>
          <w:gridAfter w:val="9"/>
          <w:wAfter w:w="1343" w:type="dxa"/>
          <w:trHeight w:val="228"/>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Резервные фонды местных администраций</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11</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91 0 00 10770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50,0</w:t>
            </w:r>
          </w:p>
        </w:tc>
      </w:tr>
      <w:tr w:rsidR="009E55A5" w:rsidRPr="0060755E" w:rsidTr="009E55A5">
        <w:trPr>
          <w:gridAfter w:val="9"/>
          <w:wAfter w:w="1343" w:type="dxa"/>
          <w:trHeight w:val="240"/>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Иные бюджетные ассигнования</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11</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91 0 00 10770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800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50,0</w:t>
            </w:r>
          </w:p>
        </w:tc>
      </w:tr>
      <w:tr w:rsidR="009E55A5" w:rsidRPr="0060755E" w:rsidTr="009E55A5">
        <w:trPr>
          <w:gridAfter w:val="9"/>
          <w:wAfter w:w="1343" w:type="dxa"/>
          <w:trHeight w:val="240"/>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Другие общегосударственные расходы</w:t>
            </w:r>
          </w:p>
        </w:tc>
        <w:tc>
          <w:tcPr>
            <w:tcW w:w="992" w:type="dxa"/>
            <w:gridSpan w:val="5"/>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13</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0,7</w:t>
            </w:r>
          </w:p>
        </w:tc>
      </w:tr>
      <w:tr w:rsidR="009E55A5" w:rsidRPr="0060755E" w:rsidTr="009E55A5">
        <w:trPr>
          <w:gridAfter w:val="9"/>
          <w:wAfter w:w="1343" w:type="dxa"/>
          <w:trHeight w:val="240"/>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Осуществление государственных полномочий</w:t>
            </w:r>
          </w:p>
        </w:tc>
        <w:tc>
          <w:tcPr>
            <w:tcW w:w="992" w:type="dxa"/>
            <w:gridSpan w:val="5"/>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13</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95 0 00 00000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0,7</w:t>
            </w:r>
          </w:p>
        </w:tc>
      </w:tr>
      <w:tr w:rsidR="009E55A5" w:rsidRPr="0060755E" w:rsidTr="009E55A5">
        <w:trPr>
          <w:gridAfter w:val="9"/>
          <w:wAfter w:w="1343" w:type="dxa"/>
          <w:trHeight w:val="1035"/>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13</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95 0 00 73150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0,7</w:t>
            </w:r>
          </w:p>
        </w:tc>
      </w:tr>
      <w:tr w:rsidR="009E55A5" w:rsidRPr="0060755E" w:rsidTr="009E55A5">
        <w:trPr>
          <w:gridAfter w:val="9"/>
          <w:wAfter w:w="1343" w:type="dxa"/>
          <w:trHeight w:val="240"/>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Поступление нефинансовых активов</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13</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95 0 00 73150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200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0,7</w:t>
            </w:r>
          </w:p>
        </w:tc>
      </w:tr>
      <w:tr w:rsidR="009E55A5" w:rsidRPr="0060755E" w:rsidTr="009E55A5">
        <w:trPr>
          <w:gridAfter w:val="9"/>
          <w:wAfter w:w="1343" w:type="dxa"/>
          <w:trHeight w:val="240"/>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НАЦИОНАЛЬНАЯ ОБОРОНА</w:t>
            </w:r>
          </w:p>
        </w:tc>
        <w:tc>
          <w:tcPr>
            <w:tcW w:w="992" w:type="dxa"/>
            <w:gridSpan w:val="5"/>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02</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326,3</w:t>
            </w:r>
          </w:p>
        </w:tc>
      </w:tr>
      <w:tr w:rsidR="009E55A5" w:rsidRPr="0060755E" w:rsidTr="009E55A5">
        <w:trPr>
          <w:gridAfter w:val="9"/>
          <w:wAfter w:w="1343" w:type="dxa"/>
          <w:trHeight w:val="240"/>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Мобилизационная и вневойсковая подготовка</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02</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326,3</w:t>
            </w:r>
          </w:p>
        </w:tc>
      </w:tr>
      <w:tr w:rsidR="009E55A5" w:rsidRPr="0060755E" w:rsidTr="009E55A5">
        <w:trPr>
          <w:gridAfter w:val="9"/>
          <w:wAfter w:w="1343" w:type="dxa"/>
          <w:trHeight w:val="240"/>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Осуществление государственных полномочий</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02</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95 0 00 00000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326,3</w:t>
            </w:r>
          </w:p>
        </w:tc>
      </w:tr>
      <w:tr w:rsidR="009E55A5" w:rsidRPr="0060755E" w:rsidTr="009E55A5">
        <w:trPr>
          <w:gridAfter w:val="9"/>
          <w:wAfter w:w="1343" w:type="dxa"/>
          <w:trHeight w:val="456"/>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Осуществление первичного воинского учета на территориях, где отсутствуют военные комиссариаты</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02</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95 0 00 51180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326,3</w:t>
            </w:r>
          </w:p>
        </w:tc>
      </w:tr>
      <w:tr w:rsidR="009E55A5" w:rsidRPr="0060755E" w:rsidTr="009E55A5">
        <w:trPr>
          <w:gridAfter w:val="9"/>
          <w:wAfter w:w="1343" w:type="dxa"/>
          <w:trHeight w:val="72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02</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03</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95 0 00 51180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100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315,1</w:t>
            </w:r>
          </w:p>
        </w:tc>
      </w:tr>
      <w:tr w:rsidR="009E55A5" w:rsidRPr="0060755E" w:rsidTr="009E55A5">
        <w:trPr>
          <w:gridAfter w:val="9"/>
          <w:wAfter w:w="1343" w:type="dxa"/>
          <w:trHeight w:val="51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02</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03</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95 0 00 51180</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200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11,2</w:t>
            </w:r>
          </w:p>
        </w:tc>
      </w:tr>
      <w:tr w:rsidR="009E55A5" w:rsidRPr="0060755E" w:rsidTr="009E55A5">
        <w:trPr>
          <w:gridAfter w:val="9"/>
          <w:wAfter w:w="1343" w:type="dxa"/>
          <w:trHeight w:val="525"/>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НАЦИОНАЛЬНАЯ  БЕЗОПАСНОСТЬ  И ПРАВООХРАНИТЕЛЬНАЯ  ДЕЯТЕЛЬНОСТЬ</w:t>
            </w:r>
          </w:p>
        </w:tc>
        <w:tc>
          <w:tcPr>
            <w:tcW w:w="992" w:type="dxa"/>
            <w:gridSpan w:val="5"/>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167,0</w:t>
            </w:r>
          </w:p>
        </w:tc>
      </w:tr>
      <w:tr w:rsidR="009E55A5" w:rsidRPr="0060755E" w:rsidTr="009E55A5">
        <w:trPr>
          <w:gridAfter w:val="9"/>
          <w:wAfter w:w="1343" w:type="dxa"/>
          <w:trHeight w:val="468"/>
        </w:trPr>
        <w:tc>
          <w:tcPr>
            <w:tcW w:w="4407" w:type="dxa"/>
            <w:gridSpan w:val="3"/>
            <w:tcBorders>
              <w:top w:val="nil"/>
              <w:left w:val="single" w:sz="4" w:space="0" w:color="auto"/>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Защита населения и территории от чрезвычайных ситуаций природного и техногенного характера, гражданская оборона</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09</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110,0</w:t>
            </w:r>
          </w:p>
        </w:tc>
      </w:tr>
      <w:tr w:rsidR="009E55A5" w:rsidRPr="0060755E" w:rsidTr="009E55A5">
        <w:trPr>
          <w:gridAfter w:val="9"/>
          <w:wAfter w:w="1343" w:type="dxa"/>
          <w:trHeight w:val="912"/>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xml:space="preserve">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w:t>
            </w:r>
            <w:r w:rsidRPr="0060755E">
              <w:rPr>
                <w:rFonts w:ascii="Times New Roman" w:eastAsia="Times New Roman" w:hAnsi="Times New Roman" w:cs="Times New Roman"/>
                <w:b/>
                <w:bCs/>
                <w:sz w:val="18"/>
                <w:szCs w:val="18"/>
              </w:rPr>
              <w:lastRenderedPageBreak/>
              <w:t>вопросов местного значения" на 2017-2022 годы</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lastRenderedPageBreak/>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09</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05 0 00 00000</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110,0</w:t>
            </w:r>
          </w:p>
        </w:tc>
      </w:tr>
      <w:tr w:rsidR="009E55A5" w:rsidRPr="0060755E" w:rsidTr="009E55A5">
        <w:trPr>
          <w:gridAfter w:val="9"/>
          <w:wAfter w:w="1343" w:type="dxa"/>
          <w:trHeight w:val="456"/>
        </w:trPr>
        <w:tc>
          <w:tcPr>
            <w:tcW w:w="4407" w:type="dxa"/>
            <w:gridSpan w:val="3"/>
            <w:tcBorders>
              <w:top w:val="nil"/>
              <w:left w:val="single" w:sz="4" w:space="0" w:color="auto"/>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lastRenderedPageBreak/>
              <w:t>Мероприятия по предупреждению и ликвидации последствий чрезвычайных ситуаций и стихийных бедствий</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09</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05 5 00 00000</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110,0</w:t>
            </w:r>
          </w:p>
        </w:tc>
      </w:tr>
      <w:tr w:rsidR="009E55A5" w:rsidRPr="0060755E" w:rsidTr="009E55A5">
        <w:trPr>
          <w:gridAfter w:val="9"/>
          <w:wAfter w:w="1343" w:type="dxa"/>
          <w:trHeight w:val="435"/>
        </w:trPr>
        <w:tc>
          <w:tcPr>
            <w:tcW w:w="4407" w:type="dxa"/>
            <w:gridSpan w:val="3"/>
            <w:tcBorders>
              <w:top w:val="nil"/>
              <w:left w:val="single" w:sz="4" w:space="0" w:color="auto"/>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Расходы связаны с подготовкой населения и организаций к действиям в чрезвычайной ситуации в мирное и военное время</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09</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05 5 00 10210</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110,0</w:t>
            </w:r>
          </w:p>
        </w:tc>
      </w:tr>
      <w:tr w:rsidR="009E55A5" w:rsidRPr="0060755E" w:rsidTr="009E55A5">
        <w:trPr>
          <w:gridAfter w:val="9"/>
          <w:wAfter w:w="1343" w:type="dxa"/>
          <w:trHeight w:val="465"/>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03</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09</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05 5 00 10210</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200</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110,0</w:t>
            </w:r>
          </w:p>
        </w:tc>
      </w:tr>
      <w:tr w:rsidR="009E55A5" w:rsidRPr="0060755E" w:rsidTr="009E55A5">
        <w:trPr>
          <w:gridAfter w:val="9"/>
          <w:wAfter w:w="1343" w:type="dxa"/>
          <w:trHeight w:val="456"/>
        </w:trPr>
        <w:tc>
          <w:tcPr>
            <w:tcW w:w="4407" w:type="dxa"/>
            <w:gridSpan w:val="3"/>
            <w:tcBorders>
              <w:top w:val="nil"/>
              <w:left w:val="single" w:sz="4" w:space="0" w:color="auto"/>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Другие вопросы в области национальной безопасности и правоохранительной деятельности</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14</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57,0</w:t>
            </w:r>
          </w:p>
        </w:tc>
      </w:tr>
      <w:tr w:rsidR="009E55A5" w:rsidRPr="0060755E" w:rsidTr="009E55A5">
        <w:trPr>
          <w:gridAfter w:val="9"/>
          <w:wAfter w:w="1343" w:type="dxa"/>
          <w:trHeight w:val="912"/>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14</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05 0 00 00000</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57,0</w:t>
            </w:r>
          </w:p>
        </w:tc>
      </w:tr>
      <w:tr w:rsidR="009E55A5" w:rsidRPr="0060755E" w:rsidTr="009E55A5">
        <w:trPr>
          <w:gridAfter w:val="9"/>
          <w:wAfter w:w="1343" w:type="dxa"/>
          <w:trHeight w:val="456"/>
        </w:trPr>
        <w:tc>
          <w:tcPr>
            <w:tcW w:w="4407" w:type="dxa"/>
            <w:gridSpan w:val="3"/>
            <w:tcBorders>
              <w:top w:val="nil"/>
              <w:left w:val="single" w:sz="4" w:space="0" w:color="auto"/>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Реализация других функций, связанных с обеспечением национальной безопасности и правоохранительной деятельности</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14</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05 6 00 00000</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57,0</w:t>
            </w:r>
          </w:p>
        </w:tc>
      </w:tr>
      <w:tr w:rsidR="009E55A5" w:rsidRPr="0060755E" w:rsidTr="009E55A5">
        <w:trPr>
          <w:gridAfter w:val="9"/>
          <w:wAfter w:w="1343" w:type="dxa"/>
          <w:trHeight w:val="285"/>
        </w:trPr>
        <w:tc>
          <w:tcPr>
            <w:tcW w:w="4407" w:type="dxa"/>
            <w:gridSpan w:val="3"/>
            <w:tcBorders>
              <w:top w:val="nil"/>
              <w:left w:val="single" w:sz="4" w:space="0" w:color="auto"/>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Расходы на приобретение источников противопожарной безопасности</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14</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05 6 00 10220</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57,0</w:t>
            </w:r>
          </w:p>
        </w:tc>
      </w:tr>
      <w:tr w:rsidR="009E55A5" w:rsidRPr="0060755E" w:rsidTr="009E55A5">
        <w:trPr>
          <w:gridAfter w:val="9"/>
          <w:wAfter w:w="1343" w:type="dxa"/>
          <w:trHeight w:val="435"/>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03</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14</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05 6 00 10220</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200</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57,0</w:t>
            </w:r>
          </w:p>
        </w:tc>
      </w:tr>
      <w:tr w:rsidR="009E55A5" w:rsidRPr="0060755E" w:rsidTr="009E55A5">
        <w:trPr>
          <w:gridAfter w:val="9"/>
          <w:wAfter w:w="1343" w:type="dxa"/>
          <w:trHeight w:val="315"/>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НАЦИОНАЛЬНАЯ ЭКОНОМИКА</w:t>
            </w:r>
          </w:p>
        </w:tc>
        <w:tc>
          <w:tcPr>
            <w:tcW w:w="992" w:type="dxa"/>
            <w:gridSpan w:val="5"/>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04</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 </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3 267,7</w:t>
            </w:r>
          </w:p>
        </w:tc>
      </w:tr>
      <w:tr w:rsidR="009E55A5" w:rsidRPr="0060755E" w:rsidTr="009E55A5">
        <w:trPr>
          <w:gridAfter w:val="9"/>
          <w:wAfter w:w="1343" w:type="dxa"/>
          <w:trHeight w:val="240"/>
        </w:trPr>
        <w:tc>
          <w:tcPr>
            <w:tcW w:w="4407" w:type="dxa"/>
            <w:gridSpan w:val="3"/>
            <w:tcBorders>
              <w:top w:val="nil"/>
              <w:left w:val="single" w:sz="4" w:space="0" w:color="auto"/>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Общеэкономические вопросы</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04</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 </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44,5</w:t>
            </w:r>
          </w:p>
        </w:tc>
      </w:tr>
      <w:tr w:rsidR="009E55A5" w:rsidRPr="0060755E" w:rsidTr="009E55A5">
        <w:trPr>
          <w:gridAfter w:val="9"/>
          <w:wAfter w:w="1343" w:type="dxa"/>
          <w:trHeight w:val="228"/>
        </w:trPr>
        <w:tc>
          <w:tcPr>
            <w:tcW w:w="4407" w:type="dxa"/>
            <w:gridSpan w:val="3"/>
            <w:tcBorders>
              <w:top w:val="nil"/>
              <w:left w:val="single" w:sz="4" w:space="0" w:color="auto"/>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Осуществление государственных полномочий</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04</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95 0 00 00000</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44,5</w:t>
            </w:r>
          </w:p>
        </w:tc>
      </w:tr>
      <w:tr w:rsidR="009E55A5" w:rsidRPr="0060755E" w:rsidTr="009E55A5">
        <w:trPr>
          <w:gridAfter w:val="9"/>
          <w:wAfter w:w="1343" w:type="dxa"/>
          <w:trHeight w:val="456"/>
        </w:trPr>
        <w:tc>
          <w:tcPr>
            <w:tcW w:w="4407" w:type="dxa"/>
            <w:gridSpan w:val="3"/>
            <w:tcBorders>
              <w:top w:val="nil"/>
              <w:left w:val="single" w:sz="4" w:space="0" w:color="auto"/>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Осуществление отдельных областных государственных полномочий в сфере водоснабжения и водоотведения</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04</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95 0 00 73110</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44,5</w:t>
            </w:r>
          </w:p>
        </w:tc>
      </w:tr>
      <w:tr w:rsidR="009E55A5" w:rsidRPr="0060755E" w:rsidTr="009E55A5">
        <w:trPr>
          <w:gridAfter w:val="9"/>
          <w:wAfter w:w="1343" w:type="dxa"/>
          <w:trHeight w:val="72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04</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01</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95 0 00 73110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100</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42,4</w:t>
            </w:r>
          </w:p>
        </w:tc>
      </w:tr>
      <w:tr w:rsidR="009E55A5" w:rsidRPr="0060755E" w:rsidTr="009E55A5">
        <w:trPr>
          <w:gridAfter w:val="9"/>
          <w:wAfter w:w="1343" w:type="dxa"/>
          <w:trHeight w:val="48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04</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01</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95 0 00 73110</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200</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2,1</w:t>
            </w:r>
          </w:p>
        </w:tc>
      </w:tr>
      <w:tr w:rsidR="009E55A5" w:rsidRPr="0060755E" w:rsidTr="009E55A5">
        <w:trPr>
          <w:gridAfter w:val="9"/>
          <w:wAfter w:w="1343" w:type="dxa"/>
          <w:trHeight w:val="228"/>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Дорожное хозяйство (дорожные фонды)</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04</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09</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1 923,2</w:t>
            </w:r>
          </w:p>
        </w:tc>
      </w:tr>
      <w:tr w:rsidR="009E55A5" w:rsidRPr="0060755E" w:rsidTr="009E55A5">
        <w:trPr>
          <w:gridAfter w:val="9"/>
          <w:wAfter w:w="1343" w:type="dxa"/>
          <w:trHeight w:val="300"/>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Мероприятия в области дорожного хозяйства</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04</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09</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94 0 00 00000</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881,9</w:t>
            </w:r>
          </w:p>
        </w:tc>
      </w:tr>
      <w:tr w:rsidR="009E55A5" w:rsidRPr="0060755E" w:rsidTr="009E55A5">
        <w:trPr>
          <w:gridAfter w:val="9"/>
          <w:wAfter w:w="1343" w:type="dxa"/>
          <w:trHeight w:val="420"/>
        </w:trPr>
        <w:tc>
          <w:tcPr>
            <w:tcW w:w="4407" w:type="dxa"/>
            <w:gridSpan w:val="3"/>
            <w:tcBorders>
              <w:top w:val="nil"/>
              <w:left w:val="single" w:sz="4" w:space="0" w:color="auto"/>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Ремонт и содержание автомобильных дорог общего пользования местного значения</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04</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09</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94 0 00 10230</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881,9</w:t>
            </w:r>
          </w:p>
        </w:tc>
      </w:tr>
      <w:tr w:rsidR="009E55A5" w:rsidRPr="0060755E" w:rsidTr="009E55A5">
        <w:trPr>
          <w:gridAfter w:val="9"/>
          <w:wAfter w:w="1343" w:type="dxa"/>
          <w:trHeight w:val="465"/>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04</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09</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94 0 00 10230</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200</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881,9</w:t>
            </w:r>
          </w:p>
        </w:tc>
      </w:tr>
      <w:tr w:rsidR="009E55A5" w:rsidRPr="0060755E" w:rsidTr="009E55A5">
        <w:trPr>
          <w:gridAfter w:val="9"/>
          <w:wAfter w:w="1343" w:type="dxa"/>
          <w:trHeight w:val="48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xml:space="preserve">Муниципальная программа Артемовского городского </w:t>
            </w:r>
            <w:proofErr w:type="spellStart"/>
            <w:r w:rsidRPr="0060755E">
              <w:rPr>
                <w:rFonts w:ascii="Times New Roman" w:eastAsia="Times New Roman" w:hAnsi="Times New Roman" w:cs="Times New Roman"/>
                <w:b/>
                <w:bCs/>
                <w:sz w:val="18"/>
                <w:szCs w:val="18"/>
              </w:rPr>
              <w:t>пеоселения</w:t>
            </w:r>
            <w:proofErr w:type="spellEnd"/>
            <w:r w:rsidRPr="0060755E">
              <w:rPr>
                <w:rFonts w:ascii="Times New Roman" w:eastAsia="Times New Roman" w:hAnsi="Times New Roman" w:cs="Times New Roman"/>
                <w:b/>
                <w:bCs/>
                <w:sz w:val="18"/>
                <w:szCs w:val="18"/>
              </w:rPr>
              <w:t xml:space="preserve"> "Повышение безопасности дорожного движения" на 2016-2018 годы</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04</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09</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04 0 00 00000</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1 041,3</w:t>
            </w:r>
          </w:p>
        </w:tc>
      </w:tr>
      <w:tr w:rsidR="009E55A5" w:rsidRPr="0060755E" w:rsidTr="009E55A5">
        <w:trPr>
          <w:gridAfter w:val="9"/>
          <w:wAfter w:w="1343" w:type="dxa"/>
          <w:trHeight w:val="456"/>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proofErr w:type="gramStart"/>
            <w:r w:rsidRPr="0060755E">
              <w:rPr>
                <w:rFonts w:ascii="Times New Roman" w:eastAsia="Times New Roman" w:hAnsi="Times New Roman" w:cs="Times New Roman"/>
                <w:b/>
                <w:bCs/>
                <w:sz w:val="18"/>
                <w:szCs w:val="18"/>
              </w:rPr>
              <w:t>Мероприятия</w:t>
            </w:r>
            <w:proofErr w:type="gramEnd"/>
            <w:r w:rsidRPr="0060755E">
              <w:rPr>
                <w:rFonts w:ascii="Times New Roman" w:eastAsia="Times New Roman" w:hAnsi="Times New Roman" w:cs="Times New Roman"/>
                <w:b/>
                <w:bCs/>
                <w:sz w:val="18"/>
                <w:szCs w:val="18"/>
              </w:rPr>
              <w:t xml:space="preserve"> связанные с </w:t>
            </w:r>
            <w:proofErr w:type="spellStart"/>
            <w:r w:rsidRPr="0060755E">
              <w:rPr>
                <w:rFonts w:ascii="Times New Roman" w:eastAsia="Times New Roman" w:hAnsi="Times New Roman" w:cs="Times New Roman"/>
                <w:b/>
                <w:bCs/>
                <w:sz w:val="18"/>
                <w:szCs w:val="18"/>
              </w:rPr>
              <w:t>ремонтиом</w:t>
            </w:r>
            <w:proofErr w:type="spellEnd"/>
            <w:r w:rsidRPr="0060755E">
              <w:rPr>
                <w:rFonts w:ascii="Times New Roman" w:eastAsia="Times New Roman" w:hAnsi="Times New Roman" w:cs="Times New Roman"/>
                <w:b/>
                <w:bCs/>
                <w:sz w:val="18"/>
                <w:szCs w:val="18"/>
              </w:rPr>
              <w:t xml:space="preserve"> и содержанием автомобильных дорог</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04</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09</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04 0 00 10790</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1 025,0</w:t>
            </w:r>
          </w:p>
        </w:tc>
      </w:tr>
      <w:tr w:rsidR="009E55A5" w:rsidRPr="0060755E" w:rsidTr="009E55A5">
        <w:trPr>
          <w:gridAfter w:val="9"/>
          <w:wAfter w:w="1343" w:type="dxa"/>
          <w:trHeight w:val="48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04</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09</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04 0 00 10790</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200</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1 025,0</w:t>
            </w:r>
          </w:p>
        </w:tc>
      </w:tr>
      <w:tr w:rsidR="009E55A5" w:rsidRPr="0060755E" w:rsidTr="009E55A5">
        <w:trPr>
          <w:gridAfter w:val="9"/>
          <w:wAfter w:w="1343" w:type="dxa"/>
          <w:trHeight w:val="468"/>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xml:space="preserve"> Реализация мероприятий  перечня проектов народных </w:t>
            </w:r>
            <w:proofErr w:type="spellStart"/>
            <w:r w:rsidRPr="0060755E">
              <w:rPr>
                <w:rFonts w:ascii="Times New Roman" w:eastAsia="Times New Roman" w:hAnsi="Times New Roman" w:cs="Times New Roman"/>
                <w:b/>
                <w:bCs/>
                <w:sz w:val="18"/>
                <w:szCs w:val="18"/>
              </w:rPr>
              <w:t>инициатив</w:t>
            </w:r>
            <w:proofErr w:type="gramStart"/>
            <w:r w:rsidRPr="0060755E">
              <w:rPr>
                <w:rFonts w:ascii="Times New Roman" w:eastAsia="Times New Roman" w:hAnsi="Times New Roman" w:cs="Times New Roman"/>
                <w:b/>
                <w:bCs/>
                <w:sz w:val="18"/>
                <w:szCs w:val="18"/>
              </w:rPr>
              <w:t>:о</w:t>
            </w:r>
            <w:proofErr w:type="gramEnd"/>
            <w:r w:rsidRPr="0060755E">
              <w:rPr>
                <w:rFonts w:ascii="Times New Roman" w:eastAsia="Times New Roman" w:hAnsi="Times New Roman" w:cs="Times New Roman"/>
                <w:b/>
                <w:bCs/>
                <w:sz w:val="18"/>
                <w:szCs w:val="18"/>
              </w:rPr>
              <w:t>беспечение</w:t>
            </w:r>
            <w:proofErr w:type="spellEnd"/>
            <w:r w:rsidRPr="0060755E">
              <w:rPr>
                <w:rFonts w:ascii="Times New Roman" w:eastAsia="Times New Roman" w:hAnsi="Times New Roman" w:cs="Times New Roman"/>
                <w:b/>
                <w:bCs/>
                <w:sz w:val="18"/>
                <w:szCs w:val="18"/>
              </w:rPr>
              <w:t xml:space="preserve"> безопасности дорожного движения</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04</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09</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04 0 00 S2370</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16,3</w:t>
            </w:r>
          </w:p>
        </w:tc>
      </w:tr>
      <w:tr w:rsidR="009E55A5" w:rsidRPr="0060755E" w:rsidTr="009E55A5">
        <w:trPr>
          <w:gridAfter w:val="9"/>
          <w:wAfter w:w="1343" w:type="dxa"/>
          <w:trHeight w:val="48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04</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09</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04 0 00 S2370</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200</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16,3</w:t>
            </w:r>
          </w:p>
        </w:tc>
      </w:tr>
      <w:tr w:rsidR="009E55A5" w:rsidRPr="0060755E" w:rsidTr="009E55A5">
        <w:trPr>
          <w:gridAfter w:val="9"/>
          <w:wAfter w:w="1343" w:type="dxa"/>
          <w:trHeight w:val="228"/>
        </w:trPr>
        <w:tc>
          <w:tcPr>
            <w:tcW w:w="4407" w:type="dxa"/>
            <w:gridSpan w:val="3"/>
            <w:tcBorders>
              <w:top w:val="nil"/>
              <w:left w:val="single" w:sz="4" w:space="0" w:color="auto"/>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Другие вопросы в области национальной экономики</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04</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12</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1 300,0</w:t>
            </w:r>
          </w:p>
        </w:tc>
      </w:tr>
      <w:tr w:rsidR="009E55A5" w:rsidRPr="0060755E" w:rsidTr="009E55A5">
        <w:trPr>
          <w:gridAfter w:val="9"/>
          <w:wAfter w:w="1343" w:type="dxa"/>
          <w:trHeight w:val="912"/>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04</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12</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05 0 00 00000</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1 300,0</w:t>
            </w:r>
          </w:p>
        </w:tc>
      </w:tr>
      <w:tr w:rsidR="009E55A5" w:rsidRPr="0060755E" w:rsidTr="009E55A5">
        <w:trPr>
          <w:gridAfter w:val="9"/>
          <w:wAfter w:w="1343" w:type="dxa"/>
          <w:trHeight w:val="285"/>
        </w:trPr>
        <w:tc>
          <w:tcPr>
            <w:tcW w:w="4407" w:type="dxa"/>
            <w:gridSpan w:val="3"/>
            <w:tcBorders>
              <w:top w:val="nil"/>
              <w:left w:val="single" w:sz="4" w:space="0" w:color="auto"/>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xml:space="preserve">Мероприятия по землеустройству и </w:t>
            </w:r>
            <w:r w:rsidRPr="0060755E">
              <w:rPr>
                <w:rFonts w:ascii="Times New Roman" w:eastAsia="Times New Roman" w:hAnsi="Times New Roman" w:cs="Times New Roman"/>
                <w:b/>
                <w:bCs/>
                <w:sz w:val="18"/>
                <w:szCs w:val="18"/>
              </w:rPr>
              <w:lastRenderedPageBreak/>
              <w:t>землепользованию</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lastRenderedPageBreak/>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04</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12</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w:t>
            </w:r>
            <w:proofErr w:type="gramStart"/>
            <w:r w:rsidRPr="0060755E">
              <w:rPr>
                <w:rFonts w:ascii="Times New Roman" w:eastAsia="Times New Roman" w:hAnsi="Times New Roman" w:cs="Times New Roman"/>
                <w:b/>
                <w:bCs/>
                <w:sz w:val="18"/>
                <w:szCs w:val="18"/>
              </w:rPr>
              <w:t xml:space="preserve"> А</w:t>
            </w:r>
            <w:proofErr w:type="gramEnd"/>
            <w:r w:rsidRPr="0060755E">
              <w:rPr>
                <w:rFonts w:ascii="Times New Roman" w:eastAsia="Times New Roman" w:hAnsi="Times New Roman" w:cs="Times New Roman"/>
                <w:b/>
                <w:bCs/>
                <w:sz w:val="18"/>
                <w:szCs w:val="18"/>
              </w:rPr>
              <w:t xml:space="preserve"> 00 </w:t>
            </w:r>
            <w:r w:rsidRPr="0060755E">
              <w:rPr>
                <w:rFonts w:ascii="Times New Roman" w:eastAsia="Times New Roman" w:hAnsi="Times New Roman" w:cs="Times New Roman"/>
                <w:b/>
                <w:bCs/>
                <w:sz w:val="18"/>
                <w:szCs w:val="18"/>
              </w:rPr>
              <w:lastRenderedPageBreak/>
              <w:t>10240</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lastRenderedPageBreak/>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1 300,0</w:t>
            </w:r>
          </w:p>
        </w:tc>
      </w:tr>
      <w:tr w:rsidR="009E55A5" w:rsidRPr="0060755E" w:rsidTr="009E55A5">
        <w:trPr>
          <w:gridAfter w:val="9"/>
          <w:wAfter w:w="1343" w:type="dxa"/>
          <w:trHeight w:val="42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lastRenderedPageBreak/>
              <w:t>Закупка товаров, работ и услуг для обеспечения государственных (муниципальных) нужд</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04</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12</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w:t>
            </w:r>
            <w:proofErr w:type="gramStart"/>
            <w:r w:rsidRPr="0060755E">
              <w:rPr>
                <w:rFonts w:ascii="Times New Roman" w:eastAsia="Times New Roman" w:hAnsi="Times New Roman" w:cs="Times New Roman"/>
                <w:sz w:val="18"/>
                <w:szCs w:val="18"/>
              </w:rPr>
              <w:t xml:space="preserve"> А</w:t>
            </w:r>
            <w:proofErr w:type="gramEnd"/>
            <w:r w:rsidRPr="0060755E">
              <w:rPr>
                <w:rFonts w:ascii="Times New Roman" w:eastAsia="Times New Roman" w:hAnsi="Times New Roman" w:cs="Times New Roman"/>
                <w:sz w:val="18"/>
                <w:szCs w:val="18"/>
              </w:rPr>
              <w:t xml:space="preserve"> 00 10240</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200</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1 300,0</w:t>
            </w:r>
          </w:p>
        </w:tc>
      </w:tr>
      <w:tr w:rsidR="009E55A5" w:rsidRPr="0060755E" w:rsidTr="009E55A5">
        <w:trPr>
          <w:gridAfter w:val="9"/>
          <w:wAfter w:w="1343" w:type="dxa"/>
          <w:trHeight w:val="240"/>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ЖИЛИЩНО-КОММУНАЛЬНОЕ ХОЗЯЙСТВО</w:t>
            </w:r>
          </w:p>
        </w:tc>
        <w:tc>
          <w:tcPr>
            <w:tcW w:w="992" w:type="dxa"/>
            <w:gridSpan w:val="5"/>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10 279,4</w:t>
            </w:r>
          </w:p>
        </w:tc>
      </w:tr>
      <w:tr w:rsidR="009E55A5" w:rsidRPr="0060755E" w:rsidTr="009E55A5">
        <w:trPr>
          <w:gridAfter w:val="9"/>
          <w:wAfter w:w="1343" w:type="dxa"/>
          <w:trHeight w:val="255"/>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Жилищное хозяйство</w:t>
            </w:r>
          </w:p>
        </w:tc>
        <w:tc>
          <w:tcPr>
            <w:tcW w:w="992" w:type="dxa"/>
            <w:gridSpan w:val="5"/>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788,0</w:t>
            </w:r>
          </w:p>
        </w:tc>
      </w:tr>
      <w:tr w:rsidR="009E55A5" w:rsidRPr="0060755E" w:rsidTr="009E55A5">
        <w:trPr>
          <w:gridAfter w:val="9"/>
          <w:wAfter w:w="1343" w:type="dxa"/>
          <w:trHeight w:val="315"/>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Мероприятия в области жилищного хозяйства</w:t>
            </w:r>
          </w:p>
        </w:tc>
        <w:tc>
          <w:tcPr>
            <w:tcW w:w="992" w:type="dxa"/>
            <w:gridSpan w:val="5"/>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92 0 00 00000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788,0</w:t>
            </w:r>
          </w:p>
        </w:tc>
      </w:tr>
      <w:tr w:rsidR="009E55A5" w:rsidRPr="0060755E" w:rsidTr="009E55A5">
        <w:trPr>
          <w:gridAfter w:val="9"/>
          <w:wAfter w:w="1343" w:type="dxa"/>
          <w:trHeight w:val="315"/>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Обеспечение расходов связанных с жилищным хозяйством</w:t>
            </w:r>
          </w:p>
        </w:tc>
        <w:tc>
          <w:tcPr>
            <w:tcW w:w="992" w:type="dxa"/>
            <w:gridSpan w:val="5"/>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92 0 00 10510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788,0</w:t>
            </w:r>
          </w:p>
        </w:tc>
      </w:tr>
      <w:tr w:rsidR="009E55A5" w:rsidRPr="0060755E" w:rsidTr="009E55A5">
        <w:trPr>
          <w:gridAfter w:val="9"/>
          <w:wAfter w:w="1343" w:type="dxa"/>
          <w:trHeight w:val="51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01</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92 0 00 10510</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200</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200,0</w:t>
            </w:r>
          </w:p>
        </w:tc>
      </w:tr>
      <w:tr w:rsidR="009E55A5" w:rsidRPr="0060755E" w:rsidTr="009E55A5">
        <w:trPr>
          <w:gridAfter w:val="9"/>
          <w:wAfter w:w="1343" w:type="dxa"/>
          <w:trHeight w:val="315"/>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Взносы в фонд капитального ремонта</w:t>
            </w:r>
          </w:p>
        </w:tc>
        <w:tc>
          <w:tcPr>
            <w:tcW w:w="992" w:type="dxa"/>
            <w:gridSpan w:val="5"/>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01</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92 0 00 10520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588,0</w:t>
            </w:r>
          </w:p>
        </w:tc>
      </w:tr>
      <w:tr w:rsidR="009E55A5" w:rsidRPr="0060755E" w:rsidTr="009E55A5">
        <w:trPr>
          <w:gridAfter w:val="9"/>
          <w:wAfter w:w="1343" w:type="dxa"/>
          <w:trHeight w:val="495"/>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992" w:type="dxa"/>
            <w:gridSpan w:val="5"/>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01</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95 0 00 10520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200</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588,0</w:t>
            </w:r>
          </w:p>
        </w:tc>
      </w:tr>
      <w:tr w:rsidR="009E55A5" w:rsidRPr="0060755E" w:rsidTr="009E55A5">
        <w:trPr>
          <w:gridAfter w:val="9"/>
          <w:wAfter w:w="1343" w:type="dxa"/>
          <w:trHeight w:val="330"/>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Коммунальное хозяйство</w:t>
            </w:r>
          </w:p>
        </w:tc>
        <w:tc>
          <w:tcPr>
            <w:tcW w:w="992" w:type="dxa"/>
            <w:gridSpan w:val="5"/>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w:t>
            </w:r>
          </w:p>
        </w:tc>
        <w:tc>
          <w:tcPr>
            <w:tcW w:w="708" w:type="dxa"/>
            <w:gridSpan w:val="4"/>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02</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8 093,6</w:t>
            </w:r>
          </w:p>
        </w:tc>
      </w:tr>
      <w:tr w:rsidR="009E55A5" w:rsidRPr="0060755E" w:rsidTr="009E55A5">
        <w:trPr>
          <w:gridAfter w:val="9"/>
          <w:wAfter w:w="1343" w:type="dxa"/>
          <w:trHeight w:val="645"/>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Муниципальная программа Артемовского городского поселения "Развитие и модернизация коммунальной инфраструктуры" на 2014-2016 годы</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02</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03 0 00 00000</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4 300,0</w:t>
            </w:r>
          </w:p>
        </w:tc>
      </w:tr>
      <w:tr w:rsidR="009E55A5" w:rsidRPr="0060755E" w:rsidTr="009E55A5">
        <w:trPr>
          <w:gridAfter w:val="9"/>
          <w:wAfter w:w="1343" w:type="dxa"/>
          <w:trHeight w:val="42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proofErr w:type="gramStart"/>
            <w:r w:rsidRPr="0060755E">
              <w:rPr>
                <w:rFonts w:ascii="Times New Roman" w:eastAsia="Times New Roman" w:hAnsi="Times New Roman" w:cs="Times New Roman"/>
                <w:b/>
                <w:bCs/>
                <w:sz w:val="18"/>
                <w:szCs w:val="18"/>
              </w:rPr>
              <w:t>Мероприятия</w:t>
            </w:r>
            <w:proofErr w:type="gramEnd"/>
            <w:r w:rsidRPr="0060755E">
              <w:rPr>
                <w:rFonts w:ascii="Times New Roman" w:eastAsia="Times New Roman" w:hAnsi="Times New Roman" w:cs="Times New Roman"/>
                <w:b/>
                <w:bCs/>
                <w:sz w:val="18"/>
                <w:szCs w:val="18"/>
              </w:rPr>
              <w:t xml:space="preserve"> связанные с развитием и модернизацией коммунальной инфраструктуры</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02</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03 0 00 10310</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1 000,0</w:t>
            </w:r>
          </w:p>
        </w:tc>
      </w:tr>
      <w:tr w:rsidR="009E55A5" w:rsidRPr="0060755E" w:rsidTr="009E55A5">
        <w:trPr>
          <w:gridAfter w:val="9"/>
          <w:wAfter w:w="1343" w:type="dxa"/>
          <w:trHeight w:val="45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02</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03 0 00 10310</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200</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1 000,0</w:t>
            </w:r>
          </w:p>
        </w:tc>
      </w:tr>
      <w:tr w:rsidR="009E55A5" w:rsidRPr="0060755E" w:rsidTr="009E55A5">
        <w:trPr>
          <w:gridAfter w:val="9"/>
          <w:wAfter w:w="1343" w:type="dxa"/>
          <w:trHeight w:val="435"/>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xml:space="preserve">Капитальный ремонт инженерных сетей </w:t>
            </w:r>
          </w:p>
        </w:tc>
        <w:tc>
          <w:tcPr>
            <w:tcW w:w="992" w:type="dxa"/>
            <w:gridSpan w:val="5"/>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w:t>
            </w:r>
          </w:p>
        </w:tc>
        <w:tc>
          <w:tcPr>
            <w:tcW w:w="708" w:type="dxa"/>
            <w:gridSpan w:val="4"/>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02</w:t>
            </w:r>
          </w:p>
        </w:tc>
        <w:tc>
          <w:tcPr>
            <w:tcW w:w="993" w:type="dxa"/>
            <w:gridSpan w:val="6"/>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03 0 00 10330</w:t>
            </w:r>
          </w:p>
        </w:tc>
        <w:tc>
          <w:tcPr>
            <w:tcW w:w="708" w:type="dxa"/>
            <w:gridSpan w:val="3"/>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2 000,0</w:t>
            </w:r>
          </w:p>
        </w:tc>
      </w:tr>
      <w:tr w:rsidR="009E55A5" w:rsidRPr="0060755E" w:rsidTr="009E55A5">
        <w:trPr>
          <w:gridAfter w:val="9"/>
          <w:wAfter w:w="1343" w:type="dxa"/>
          <w:trHeight w:val="435"/>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992" w:type="dxa"/>
            <w:gridSpan w:val="5"/>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w:t>
            </w:r>
          </w:p>
        </w:tc>
        <w:tc>
          <w:tcPr>
            <w:tcW w:w="708" w:type="dxa"/>
            <w:gridSpan w:val="4"/>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02</w:t>
            </w:r>
          </w:p>
        </w:tc>
        <w:tc>
          <w:tcPr>
            <w:tcW w:w="993" w:type="dxa"/>
            <w:gridSpan w:val="6"/>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03 0 00 10330</w:t>
            </w:r>
          </w:p>
        </w:tc>
        <w:tc>
          <w:tcPr>
            <w:tcW w:w="708" w:type="dxa"/>
            <w:gridSpan w:val="3"/>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200</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2 000,0</w:t>
            </w:r>
          </w:p>
        </w:tc>
      </w:tr>
      <w:tr w:rsidR="009E55A5" w:rsidRPr="0060755E" w:rsidTr="009E55A5">
        <w:trPr>
          <w:gridAfter w:val="9"/>
          <w:wAfter w:w="1343" w:type="dxa"/>
          <w:trHeight w:val="435"/>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Ремонт, реконструкция и замена участков канализационной сети</w:t>
            </w:r>
          </w:p>
        </w:tc>
        <w:tc>
          <w:tcPr>
            <w:tcW w:w="992" w:type="dxa"/>
            <w:gridSpan w:val="5"/>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w:t>
            </w:r>
          </w:p>
        </w:tc>
        <w:tc>
          <w:tcPr>
            <w:tcW w:w="708" w:type="dxa"/>
            <w:gridSpan w:val="4"/>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02</w:t>
            </w:r>
          </w:p>
        </w:tc>
        <w:tc>
          <w:tcPr>
            <w:tcW w:w="993" w:type="dxa"/>
            <w:gridSpan w:val="6"/>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03 0 00 10340</w:t>
            </w:r>
          </w:p>
        </w:tc>
        <w:tc>
          <w:tcPr>
            <w:tcW w:w="708" w:type="dxa"/>
            <w:gridSpan w:val="3"/>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700,0</w:t>
            </w:r>
          </w:p>
        </w:tc>
      </w:tr>
      <w:tr w:rsidR="009E55A5" w:rsidRPr="0060755E" w:rsidTr="009E55A5">
        <w:trPr>
          <w:gridAfter w:val="9"/>
          <w:wAfter w:w="1343" w:type="dxa"/>
          <w:trHeight w:val="435"/>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992" w:type="dxa"/>
            <w:gridSpan w:val="5"/>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w:t>
            </w:r>
          </w:p>
        </w:tc>
        <w:tc>
          <w:tcPr>
            <w:tcW w:w="708" w:type="dxa"/>
            <w:gridSpan w:val="4"/>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02</w:t>
            </w:r>
          </w:p>
        </w:tc>
        <w:tc>
          <w:tcPr>
            <w:tcW w:w="993" w:type="dxa"/>
            <w:gridSpan w:val="6"/>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03 0 00 10340</w:t>
            </w:r>
          </w:p>
        </w:tc>
        <w:tc>
          <w:tcPr>
            <w:tcW w:w="708" w:type="dxa"/>
            <w:gridSpan w:val="3"/>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200</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700,0</w:t>
            </w:r>
          </w:p>
        </w:tc>
      </w:tr>
      <w:tr w:rsidR="009E55A5" w:rsidRPr="0060755E" w:rsidTr="009E55A5">
        <w:trPr>
          <w:gridAfter w:val="9"/>
          <w:wAfter w:w="1343" w:type="dxa"/>
          <w:trHeight w:val="435"/>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xml:space="preserve">Закрытие котельной п. </w:t>
            </w:r>
            <w:proofErr w:type="gramStart"/>
            <w:r w:rsidRPr="0060755E">
              <w:rPr>
                <w:rFonts w:ascii="Times New Roman" w:eastAsia="Times New Roman" w:hAnsi="Times New Roman" w:cs="Times New Roman"/>
                <w:b/>
                <w:bCs/>
                <w:sz w:val="18"/>
                <w:szCs w:val="18"/>
              </w:rPr>
              <w:t>Артемовский</w:t>
            </w:r>
            <w:proofErr w:type="gramEnd"/>
          </w:p>
        </w:tc>
        <w:tc>
          <w:tcPr>
            <w:tcW w:w="992" w:type="dxa"/>
            <w:gridSpan w:val="5"/>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w:t>
            </w:r>
          </w:p>
        </w:tc>
        <w:tc>
          <w:tcPr>
            <w:tcW w:w="708" w:type="dxa"/>
            <w:gridSpan w:val="4"/>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02</w:t>
            </w:r>
          </w:p>
        </w:tc>
        <w:tc>
          <w:tcPr>
            <w:tcW w:w="993" w:type="dxa"/>
            <w:gridSpan w:val="6"/>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03 0 00 10350</w:t>
            </w:r>
          </w:p>
        </w:tc>
        <w:tc>
          <w:tcPr>
            <w:tcW w:w="708" w:type="dxa"/>
            <w:gridSpan w:val="3"/>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500,0</w:t>
            </w:r>
          </w:p>
        </w:tc>
      </w:tr>
      <w:tr w:rsidR="009E55A5" w:rsidRPr="0060755E" w:rsidTr="009E55A5">
        <w:trPr>
          <w:gridAfter w:val="9"/>
          <w:wAfter w:w="1343" w:type="dxa"/>
          <w:trHeight w:val="435"/>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 xml:space="preserve">Прочая закупка товаров, работ и услуг для обеспечения государственных (муниципальных) нужд </w:t>
            </w:r>
          </w:p>
        </w:tc>
        <w:tc>
          <w:tcPr>
            <w:tcW w:w="992" w:type="dxa"/>
            <w:gridSpan w:val="5"/>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w:t>
            </w:r>
          </w:p>
        </w:tc>
        <w:tc>
          <w:tcPr>
            <w:tcW w:w="708" w:type="dxa"/>
            <w:gridSpan w:val="4"/>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02</w:t>
            </w:r>
          </w:p>
        </w:tc>
        <w:tc>
          <w:tcPr>
            <w:tcW w:w="993" w:type="dxa"/>
            <w:gridSpan w:val="6"/>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03 0 00 10350</w:t>
            </w:r>
          </w:p>
        </w:tc>
        <w:tc>
          <w:tcPr>
            <w:tcW w:w="708" w:type="dxa"/>
            <w:gridSpan w:val="3"/>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200</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500,0</w:t>
            </w:r>
          </w:p>
        </w:tc>
      </w:tr>
      <w:tr w:rsidR="009E55A5" w:rsidRPr="0060755E" w:rsidTr="009E55A5">
        <w:trPr>
          <w:gridAfter w:val="9"/>
          <w:wAfter w:w="1343" w:type="dxa"/>
          <w:trHeight w:val="435"/>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Актуализация схемы теплоснабжения</w:t>
            </w:r>
          </w:p>
        </w:tc>
        <w:tc>
          <w:tcPr>
            <w:tcW w:w="992" w:type="dxa"/>
            <w:gridSpan w:val="5"/>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w:t>
            </w:r>
          </w:p>
        </w:tc>
        <w:tc>
          <w:tcPr>
            <w:tcW w:w="708" w:type="dxa"/>
            <w:gridSpan w:val="4"/>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02</w:t>
            </w:r>
          </w:p>
        </w:tc>
        <w:tc>
          <w:tcPr>
            <w:tcW w:w="993" w:type="dxa"/>
            <w:gridSpan w:val="6"/>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03 0 00 10360</w:t>
            </w:r>
          </w:p>
        </w:tc>
        <w:tc>
          <w:tcPr>
            <w:tcW w:w="708" w:type="dxa"/>
            <w:gridSpan w:val="3"/>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100,0</w:t>
            </w:r>
          </w:p>
        </w:tc>
      </w:tr>
      <w:tr w:rsidR="009E55A5" w:rsidRPr="0060755E" w:rsidTr="009E55A5">
        <w:trPr>
          <w:gridAfter w:val="9"/>
          <w:wAfter w:w="1343" w:type="dxa"/>
          <w:trHeight w:val="435"/>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 xml:space="preserve">Прочая закупка товаров, работ и услуг для обеспечения государственных (муниципальных) нужд </w:t>
            </w:r>
          </w:p>
        </w:tc>
        <w:tc>
          <w:tcPr>
            <w:tcW w:w="992" w:type="dxa"/>
            <w:gridSpan w:val="5"/>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w:t>
            </w:r>
          </w:p>
        </w:tc>
        <w:tc>
          <w:tcPr>
            <w:tcW w:w="708" w:type="dxa"/>
            <w:gridSpan w:val="4"/>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02</w:t>
            </w:r>
          </w:p>
        </w:tc>
        <w:tc>
          <w:tcPr>
            <w:tcW w:w="993" w:type="dxa"/>
            <w:gridSpan w:val="6"/>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03 0 00 10360</w:t>
            </w:r>
          </w:p>
        </w:tc>
        <w:tc>
          <w:tcPr>
            <w:tcW w:w="708" w:type="dxa"/>
            <w:gridSpan w:val="3"/>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200</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100,0</w:t>
            </w:r>
          </w:p>
        </w:tc>
      </w:tr>
      <w:tr w:rsidR="009E55A5" w:rsidRPr="0060755E" w:rsidTr="009E55A5">
        <w:trPr>
          <w:gridAfter w:val="9"/>
          <w:wAfter w:w="1343" w:type="dxa"/>
          <w:trHeight w:val="285"/>
        </w:trPr>
        <w:tc>
          <w:tcPr>
            <w:tcW w:w="4407" w:type="dxa"/>
            <w:gridSpan w:val="3"/>
            <w:tcBorders>
              <w:top w:val="nil"/>
              <w:left w:val="single" w:sz="4" w:space="0" w:color="auto"/>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Поддержка коммунального хозяйства</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w:t>
            </w:r>
          </w:p>
        </w:tc>
        <w:tc>
          <w:tcPr>
            <w:tcW w:w="708" w:type="dxa"/>
            <w:gridSpan w:val="4"/>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02</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93 0 00 00000</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3 470,0</w:t>
            </w:r>
          </w:p>
        </w:tc>
      </w:tr>
      <w:tr w:rsidR="009E55A5" w:rsidRPr="0060755E" w:rsidTr="009E55A5">
        <w:trPr>
          <w:gridAfter w:val="9"/>
          <w:wAfter w:w="1343" w:type="dxa"/>
          <w:trHeight w:val="285"/>
        </w:trPr>
        <w:tc>
          <w:tcPr>
            <w:tcW w:w="4407" w:type="dxa"/>
            <w:gridSpan w:val="3"/>
            <w:tcBorders>
              <w:top w:val="nil"/>
              <w:left w:val="single" w:sz="4" w:space="0" w:color="auto"/>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xml:space="preserve">Мероприятия в области коммунального хозяйства </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02</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93 0 00 10530</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3 470,0</w:t>
            </w:r>
          </w:p>
        </w:tc>
      </w:tr>
      <w:tr w:rsidR="009E55A5" w:rsidRPr="0060755E" w:rsidTr="009E55A5">
        <w:trPr>
          <w:gridAfter w:val="9"/>
          <w:wAfter w:w="1343" w:type="dxa"/>
          <w:trHeight w:val="45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02</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93 0 00 10530</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200</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3 470,0</w:t>
            </w:r>
          </w:p>
        </w:tc>
      </w:tr>
      <w:tr w:rsidR="009E55A5" w:rsidRPr="0060755E" w:rsidTr="009E55A5">
        <w:trPr>
          <w:gridAfter w:val="9"/>
          <w:wAfter w:w="1343" w:type="dxa"/>
          <w:trHeight w:val="255"/>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Иные бюджетные ассигнования</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02</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93 0 00 10530</w:t>
            </w:r>
          </w:p>
        </w:tc>
        <w:tc>
          <w:tcPr>
            <w:tcW w:w="708" w:type="dxa"/>
            <w:gridSpan w:val="3"/>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800</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w:t>
            </w:r>
          </w:p>
        </w:tc>
      </w:tr>
      <w:tr w:rsidR="009E55A5" w:rsidRPr="0060755E" w:rsidTr="009E55A5">
        <w:trPr>
          <w:gridAfter w:val="9"/>
          <w:wAfter w:w="1343" w:type="dxa"/>
          <w:trHeight w:val="228"/>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Возмещение затрат по содержанию бани</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02</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93 0 00 10540</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323,6</w:t>
            </w:r>
          </w:p>
        </w:tc>
      </w:tr>
      <w:tr w:rsidR="009E55A5" w:rsidRPr="0060755E" w:rsidTr="009E55A5">
        <w:trPr>
          <w:gridAfter w:val="9"/>
          <w:wAfter w:w="1343" w:type="dxa"/>
          <w:trHeight w:val="495"/>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02</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93 0 00 10540</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200</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323,6</w:t>
            </w:r>
          </w:p>
        </w:tc>
      </w:tr>
      <w:tr w:rsidR="009E55A5" w:rsidRPr="0060755E" w:rsidTr="009E55A5">
        <w:trPr>
          <w:gridAfter w:val="9"/>
          <w:wAfter w:w="1343" w:type="dxa"/>
          <w:trHeight w:val="24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Иные бюджетные ассигнования</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02</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351 10 00</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800</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w:t>
            </w:r>
          </w:p>
        </w:tc>
      </w:tr>
      <w:tr w:rsidR="009E55A5" w:rsidRPr="0060755E" w:rsidTr="009E55A5">
        <w:trPr>
          <w:gridAfter w:val="9"/>
          <w:wAfter w:w="1343" w:type="dxa"/>
          <w:trHeight w:val="255"/>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Благоустройство</w:t>
            </w:r>
          </w:p>
        </w:tc>
        <w:tc>
          <w:tcPr>
            <w:tcW w:w="992" w:type="dxa"/>
            <w:gridSpan w:val="5"/>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1 397,8</w:t>
            </w:r>
          </w:p>
        </w:tc>
      </w:tr>
      <w:tr w:rsidR="009E55A5" w:rsidRPr="0060755E" w:rsidTr="009E55A5">
        <w:trPr>
          <w:gridAfter w:val="9"/>
          <w:wAfter w:w="1343" w:type="dxa"/>
          <w:trHeight w:val="93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992" w:type="dxa"/>
            <w:gridSpan w:val="5"/>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05 0 00 00000</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1 397,8</w:t>
            </w:r>
          </w:p>
        </w:tc>
      </w:tr>
      <w:tr w:rsidR="009E55A5" w:rsidRPr="0060755E" w:rsidTr="009E55A5">
        <w:trPr>
          <w:gridAfter w:val="9"/>
          <w:wAfter w:w="1343" w:type="dxa"/>
          <w:trHeight w:val="240"/>
        </w:trPr>
        <w:tc>
          <w:tcPr>
            <w:tcW w:w="4407" w:type="dxa"/>
            <w:gridSpan w:val="3"/>
            <w:tcBorders>
              <w:top w:val="nil"/>
              <w:left w:val="single" w:sz="4" w:space="0" w:color="auto"/>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Расходы на содержание уличного освещения</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w:t>
            </w:r>
            <w:proofErr w:type="gramStart"/>
            <w:r w:rsidRPr="0060755E">
              <w:rPr>
                <w:rFonts w:ascii="Times New Roman" w:eastAsia="Times New Roman" w:hAnsi="Times New Roman" w:cs="Times New Roman"/>
                <w:b/>
                <w:bCs/>
                <w:sz w:val="18"/>
                <w:szCs w:val="18"/>
              </w:rPr>
              <w:t xml:space="preserve"> Б</w:t>
            </w:r>
            <w:proofErr w:type="gramEnd"/>
            <w:r w:rsidRPr="0060755E">
              <w:rPr>
                <w:rFonts w:ascii="Times New Roman" w:eastAsia="Times New Roman" w:hAnsi="Times New Roman" w:cs="Times New Roman"/>
                <w:b/>
                <w:bCs/>
                <w:sz w:val="18"/>
                <w:szCs w:val="18"/>
              </w:rPr>
              <w:t xml:space="preserve"> 00 10550</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328,0</w:t>
            </w:r>
          </w:p>
        </w:tc>
      </w:tr>
      <w:tr w:rsidR="009E55A5" w:rsidRPr="0060755E" w:rsidTr="009E55A5">
        <w:trPr>
          <w:gridAfter w:val="9"/>
          <w:wAfter w:w="1343" w:type="dxa"/>
          <w:trHeight w:val="48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03</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w:t>
            </w:r>
            <w:proofErr w:type="gramStart"/>
            <w:r w:rsidRPr="0060755E">
              <w:rPr>
                <w:rFonts w:ascii="Times New Roman" w:eastAsia="Times New Roman" w:hAnsi="Times New Roman" w:cs="Times New Roman"/>
                <w:sz w:val="18"/>
                <w:szCs w:val="18"/>
              </w:rPr>
              <w:t xml:space="preserve"> Б</w:t>
            </w:r>
            <w:proofErr w:type="gramEnd"/>
            <w:r w:rsidRPr="0060755E">
              <w:rPr>
                <w:rFonts w:ascii="Times New Roman" w:eastAsia="Times New Roman" w:hAnsi="Times New Roman" w:cs="Times New Roman"/>
                <w:sz w:val="18"/>
                <w:szCs w:val="18"/>
              </w:rPr>
              <w:t xml:space="preserve"> 00 10550</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200</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328,0</w:t>
            </w:r>
          </w:p>
        </w:tc>
      </w:tr>
      <w:tr w:rsidR="009E55A5" w:rsidRPr="0060755E" w:rsidTr="009E55A5">
        <w:trPr>
          <w:gridAfter w:val="9"/>
          <w:wAfter w:w="1343" w:type="dxa"/>
          <w:trHeight w:val="48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 xml:space="preserve"> Реализация мероприятий перечня проектов народных инициатив: уличное освещение</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w:t>
            </w:r>
            <w:proofErr w:type="gramStart"/>
            <w:r w:rsidRPr="0060755E">
              <w:rPr>
                <w:rFonts w:ascii="Times New Roman" w:eastAsia="Times New Roman" w:hAnsi="Times New Roman" w:cs="Times New Roman"/>
                <w:b/>
                <w:bCs/>
                <w:sz w:val="18"/>
                <w:szCs w:val="18"/>
              </w:rPr>
              <w:t xml:space="preserve"> Б</w:t>
            </w:r>
            <w:proofErr w:type="gramEnd"/>
            <w:r w:rsidRPr="0060755E">
              <w:rPr>
                <w:rFonts w:ascii="Times New Roman" w:eastAsia="Times New Roman" w:hAnsi="Times New Roman" w:cs="Times New Roman"/>
                <w:b/>
                <w:bCs/>
                <w:sz w:val="18"/>
                <w:szCs w:val="18"/>
              </w:rPr>
              <w:t xml:space="preserve"> 00 S2370</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33,8</w:t>
            </w:r>
          </w:p>
        </w:tc>
      </w:tr>
      <w:tr w:rsidR="009E55A5" w:rsidRPr="0060755E" w:rsidTr="009E55A5">
        <w:trPr>
          <w:gridAfter w:val="9"/>
          <w:wAfter w:w="1343" w:type="dxa"/>
          <w:trHeight w:val="48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lastRenderedPageBreak/>
              <w:t>Закупка товаров, работ и услуг для обеспечения государственных (муниципальных) нужд</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03</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w:t>
            </w:r>
            <w:proofErr w:type="gramStart"/>
            <w:r w:rsidRPr="0060755E">
              <w:rPr>
                <w:rFonts w:ascii="Times New Roman" w:eastAsia="Times New Roman" w:hAnsi="Times New Roman" w:cs="Times New Roman"/>
                <w:sz w:val="18"/>
                <w:szCs w:val="18"/>
              </w:rPr>
              <w:t xml:space="preserve"> Б</w:t>
            </w:r>
            <w:proofErr w:type="gramEnd"/>
            <w:r w:rsidRPr="0060755E">
              <w:rPr>
                <w:rFonts w:ascii="Times New Roman" w:eastAsia="Times New Roman" w:hAnsi="Times New Roman" w:cs="Times New Roman"/>
                <w:sz w:val="18"/>
                <w:szCs w:val="18"/>
              </w:rPr>
              <w:t xml:space="preserve"> 00 S2370</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200</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33,8</w:t>
            </w:r>
          </w:p>
        </w:tc>
      </w:tr>
      <w:tr w:rsidR="009E55A5" w:rsidRPr="0060755E" w:rsidTr="009E55A5">
        <w:trPr>
          <w:gridAfter w:val="9"/>
          <w:wAfter w:w="1343" w:type="dxa"/>
          <w:trHeight w:val="240"/>
        </w:trPr>
        <w:tc>
          <w:tcPr>
            <w:tcW w:w="4407" w:type="dxa"/>
            <w:gridSpan w:val="3"/>
            <w:tcBorders>
              <w:top w:val="nil"/>
              <w:left w:val="single" w:sz="4" w:space="0" w:color="auto"/>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Организация и содержание мест захоронения</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w:t>
            </w:r>
            <w:proofErr w:type="gramStart"/>
            <w:r w:rsidRPr="0060755E">
              <w:rPr>
                <w:rFonts w:ascii="Times New Roman" w:eastAsia="Times New Roman" w:hAnsi="Times New Roman" w:cs="Times New Roman"/>
                <w:b/>
                <w:bCs/>
                <w:sz w:val="18"/>
                <w:szCs w:val="18"/>
              </w:rPr>
              <w:t xml:space="preserve"> В</w:t>
            </w:r>
            <w:proofErr w:type="gramEnd"/>
            <w:r w:rsidRPr="0060755E">
              <w:rPr>
                <w:rFonts w:ascii="Times New Roman" w:eastAsia="Times New Roman" w:hAnsi="Times New Roman" w:cs="Times New Roman"/>
                <w:b/>
                <w:bCs/>
                <w:sz w:val="18"/>
                <w:szCs w:val="18"/>
              </w:rPr>
              <w:t xml:space="preserve"> 00 10560</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50,0</w:t>
            </w:r>
          </w:p>
        </w:tc>
      </w:tr>
      <w:tr w:rsidR="009E55A5" w:rsidRPr="0060755E" w:rsidTr="009E55A5">
        <w:trPr>
          <w:gridAfter w:val="9"/>
          <w:wAfter w:w="1343" w:type="dxa"/>
          <w:trHeight w:val="48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03</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w:t>
            </w:r>
            <w:proofErr w:type="gramStart"/>
            <w:r w:rsidRPr="0060755E">
              <w:rPr>
                <w:rFonts w:ascii="Times New Roman" w:eastAsia="Times New Roman" w:hAnsi="Times New Roman" w:cs="Times New Roman"/>
                <w:sz w:val="18"/>
                <w:szCs w:val="18"/>
              </w:rPr>
              <w:t xml:space="preserve"> В</w:t>
            </w:r>
            <w:proofErr w:type="gramEnd"/>
            <w:r w:rsidRPr="0060755E">
              <w:rPr>
                <w:rFonts w:ascii="Times New Roman" w:eastAsia="Times New Roman" w:hAnsi="Times New Roman" w:cs="Times New Roman"/>
                <w:sz w:val="18"/>
                <w:szCs w:val="18"/>
              </w:rPr>
              <w:t xml:space="preserve"> 00 10560</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200</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50,0</w:t>
            </w:r>
          </w:p>
        </w:tc>
      </w:tr>
      <w:tr w:rsidR="009E55A5" w:rsidRPr="0060755E" w:rsidTr="009E55A5">
        <w:trPr>
          <w:gridAfter w:val="9"/>
          <w:wAfter w:w="1343" w:type="dxa"/>
          <w:trHeight w:val="285"/>
        </w:trPr>
        <w:tc>
          <w:tcPr>
            <w:tcW w:w="4407" w:type="dxa"/>
            <w:gridSpan w:val="3"/>
            <w:tcBorders>
              <w:top w:val="nil"/>
              <w:left w:val="single" w:sz="4" w:space="0" w:color="auto"/>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xml:space="preserve">Прочие мероприятия по благоустройству </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Г 00 10570</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236,0</w:t>
            </w:r>
          </w:p>
        </w:tc>
      </w:tr>
      <w:tr w:rsidR="009E55A5" w:rsidRPr="0060755E" w:rsidTr="009E55A5">
        <w:trPr>
          <w:gridAfter w:val="9"/>
          <w:wAfter w:w="1343" w:type="dxa"/>
          <w:trHeight w:val="45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03</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 Г 00 10570</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200</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236,0</w:t>
            </w:r>
          </w:p>
        </w:tc>
      </w:tr>
      <w:tr w:rsidR="009E55A5" w:rsidRPr="0060755E" w:rsidTr="009E55A5">
        <w:trPr>
          <w:gridAfter w:val="9"/>
          <w:wAfter w:w="1343" w:type="dxa"/>
          <w:trHeight w:val="450"/>
        </w:trPr>
        <w:tc>
          <w:tcPr>
            <w:tcW w:w="4407" w:type="dxa"/>
            <w:gridSpan w:val="3"/>
            <w:tcBorders>
              <w:top w:val="nil"/>
              <w:left w:val="single" w:sz="4" w:space="0" w:color="auto"/>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Муниципальная программа Артемовского городского поселения "Формирование современной городской среды" на 2018-2022 годы</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07 0 00 00000</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750,0</w:t>
            </w:r>
          </w:p>
        </w:tc>
      </w:tr>
      <w:tr w:rsidR="009E55A5" w:rsidRPr="0060755E" w:rsidTr="009E55A5">
        <w:trPr>
          <w:gridAfter w:val="9"/>
          <w:wAfter w:w="1343" w:type="dxa"/>
          <w:trHeight w:val="45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Повышение качества и комфорта городской среды на территории поселения</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03</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07 0 00 10470</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750,0</w:t>
            </w:r>
          </w:p>
        </w:tc>
      </w:tr>
      <w:tr w:rsidR="009E55A5" w:rsidRPr="0060755E" w:rsidTr="009E55A5">
        <w:trPr>
          <w:gridAfter w:val="9"/>
          <w:wAfter w:w="1343" w:type="dxa"/>
          <w:trHeight w:val="45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03</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07 0 00 10470</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200</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750,0</w:t>
            </w:r>
          </w:p>
        </w:tc>
      </w:tr>
      <w:tr w:rsidR="009E55A5" w:rsidRPr="0060755E" w:rsidTr="009E55A5">
        <w:trPr>
          <w:gridAfter w:val="9"/>
          <w:wAfter w:w="1343" w:type="dxa"/>
          <w:trHeight w:val="240"/>
        </w:trPr>
        <w:tc>
          <w:tcPr>
            <w:tcW w:w="4407" w:type="dxa"/>
            <w:gridSpan w:val="3"/>
            <w:tcBorders>
              <w:top w:val="nil"/>
              <w:left w:val="single" w:sz="4" w:space="0" w:color="auto"/>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ОБРАЗОВАНИЕ</w:t>
            </w:r>
          </w:p>
        </w:tc>
        <w:tc>
          <w:tcPr>
            <w:tcW w:w="992" w:type="dxa"/>
            <w:gridSpan w:val="5"/>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07</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 </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 </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79,0</w:t>
            </w:r>
          </w:p>
        </w:tc>
      </w:tr>
      <w:tr w:rsidR="009E55A5" w:rsidRPr="0060755E" w:rsidTr="009E55A5">
        <w:trPr>
          <w:gridAfter w:val="9"/>
          <w:wAfter w:w="1343" w:type="dxa"/>
          <w:trHeight w:val="468"/>
        </w:trPr>
        <w:tc>
          <w:tcPr>
            <w:tcW w:w="4407" w:type="dxa"/>
            <w:gridSpan w:val="3"/>
            <w:tcBorders>
              <w:top w:val="nil"/>
              <w:left w:val="single" w:sz="4" w:space="0" w:color="auto"/>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Профессиональная подготовка, переподготовка и повышение квалификации</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07</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35,0</w:t>
            </w:r>
          </w:p>
        </w:tc>
      </w:tr>
      <w:tr w:rsidR="009E55A5" w:rsidRPr="0060755E" w:rsidTr="009E55A5">
        <w:trPr>
          <w:gridAfter w:val="9"/>
          <w:wAfter w:w="1343" w:type="dxa"/>
          <w:trHeight w:val="885"/>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07</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05 0 00 00000</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35,0</w:t>
            </w:r>
          </w:p>
        </w:tc>
      </w:tr>
      <w:tr w:rsidR="009E55A5" w:rsidRPr="0060755E" w:rsidTr="009E55A5">
        <w:trPr>
          <w:gridAfter w:val="9"/>
          <w:wAfter w:w="1343" w:type="dxa"/>
          <w:trHeight w:val="315"/>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Администрация муниципального образования</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07</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05 4 00 00000</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35,0</w:t>
            </w:r>
          </w:p>
        </w:tc>
      </w:tr>
      <w:tr w:rsidR="009E55A5" w:rsidRPr="0060755E" w:rsidTr="009E55A5">
        <w:trPr>
          <w:gridAfter w:val="9"/>
          <w:wAfter w:w="1343" w:type="dxa"/>
          <w:trHeight w:val="315"/>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Обеспечение деятельности органов местного самоуправления</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07</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05 4 01 00000</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35,0</w:t>
            </w:r>
          </w:p>
        </w:tc>
      </w:tr>
      <w:tr w:rsidR="009E55A5" w:rsidRPr="0060755E" w:rsidTr="009E55A5">
        <w:trPr>
          <w:gridAfter w:val="9"/>
          <w:wAfter w:w="1343" w:type="dxa"/>
          <w:trHeight w:val="456"/>
        </w:trPr>
        <w:tc>
          <w:tcPr>
            <w:tcW w:w="4407" w:type="dxa"/>
            <w:gridSpan w:val="3"/>
            <w:tcBorders>
              <w:top w:val="nil"/>
              <w:left w:val="single" w:sz="4" w:space="0" w:color="auto"/>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Переподготовка и повышение квалификации специалистов и служащих муниципальных учреждений</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07</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05 4 01 10120</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35,0</w:t>
            </w:r>
          </w:p>
        </w:tc>
      </w:tr>
      <w:tr w:rsidR="009E55A5" w:rsidRPr="0060755E" w:rsidTr="009E55A5">
        <w:trPr>
          <w:gridAfter w:val="9"/>
          <w:wAfter w:w="1343" w:type="dxa"/>
          <w:trHeight w:val="48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07</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05 4 01 10120</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200</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35,0</w:t>
            </w:r>
          </w:p>
        </w:tc>
      </w:tr>
      <w:tr w:rsidR="009E55A5" w:rsidRPr="0060755E" w:rsidTr="009E55A5">
        <w:trPr>
          <w:gridAfter w:val="9"/>
          <w:wAfter w:w="1343" w:type="dxa"/>
          <w:trHeight w:val="228"/>
        </w:trPr>
        <w:tc>
          <w:tcPr>
            <w:tcW w:w="4407" w:type="dxa"/>
            <w:gridSpan w:val="3"/>
            <w:tcBorders>
              <w:top w:val="nil"/>
              <w:left w:val="single" w:sz="4" w:space="0" w:color="auto"/>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Молодежная политика и оздоровление детей</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07</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07</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44,0</w:t>
            </w:r>
          </w:p>
        </w:tc>
      </w:tr>
      <w:tr w:rsidR="009E55A5" w:rsidRPr="0060755E" w:rsidTr="009E55A5">
        <w:trPr>
          <w:gridAfter w:val="9"/>
          <w:wAfter w:w="1343" w:type="dxa"/>
          <w:trHeight w:val="912"/>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07</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07</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05 0 00 00000</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44,0</w:t>
            </w:r>
          </w:p>
        </w:tc>
      </w:tr>
      <w:tr w:rsidR="009E55A5" w:rsidRPr="0060755E" w:rsidTr="009E55A5">
        <w:trPr>
          <w:gridAfter w:val="9"/>
          <w:wAfter w:w="1343" w:type="dxa"/>
          <w:trHeight w:val="228"/>
        </w:trPr>
        <w:tc>
          <w:tcPr>
            <w:tcW w:w="4407" w:type="dxa"/>
            <w:gridSpan w:val="3"/>
            <w:tcBorders>
              <w:top w:val="nil"/>
              <w:left w:val="single" w:sz="4" w:space="0" w:color="auto"/>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Организационно-воспитательная работа с молодежью</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07</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07</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05 7 00 00000</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44,0</w:t>
            </w:r>
          </w:p>
        </w:tc>
      </w:tr>
      <w:tr w:rsidR="009E55A5" w:rsidRPr="0060755E" w:rsidTr="009E55A5">
        <w:trPr>
          <w:gridAfter w:val="9"/>
          <w:wAfter w:w="1343" w:type="dxa"/>
          <w:trHeight w:val="228"/>
        </w:trPr>
        <w:tc>
          <w:tcPr>
            <w:tcW w:w="4407" w:type="dxa"/>
            <w:gridSpan w:val="3"/>
            <w:tcBorders>
              <w:top w:val="nil"/>
              <w:left w:val="single" w:sz="4" w:space="0" w:color="auto"/>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Проведение мероприятий для детей и молодежи</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07</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07</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05 7 00 10620</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44,0</w:t>
            </w:r>
          </w:p>
        </w:tc>
      </w:tr>
      <w:tr w:rsidR="009E55A5" w:rsidRPr="0060755E" w:rsidTr="009E55A5">
        <w:trPr>
          <w:gridAfter w:val="9"/>
          <w:wAfter w:w="1343" w:type="dxa"/>
          <w:trHeight w:val="42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07</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07</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05 7 00 10620</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200</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44,0</w:t>
            </w:r>
          </w:p>
        </w:tc>
      </w:tr>
      <w:tr w:rsidR="009E55A5" w:rsidRPr="0060755E" w:rsidTr="009E55A5">
        <w:trPr>
          <w:gridAfter w:val="9"/>
          <w:wAfter w:w="1343" w:type="dxa"/>
          <w:trHeight w:val="45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Социальная политика</w:t>
            </w:r>
          </w:p>
        </w:tc>
        <w:tc>
          <w:tcPr>
            <w:tcW w:w="992" w:type="dxa"/>
            <w:gridSpan w:val="5"/>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jc w:val="right"/>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10</w:t>
            </w:r>
          </w:p>
        </w:tc>
        <w:tc>
          <w:tcPr>
            <w:tcW w:w="708" w:type="dxa"/>
            <w:gridSpan w:val="4"/>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993" w:type="dxa"/>
            <w:gridSpan w:val="6"/>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708" w:type="dxa"/>
            <w:gridSpan w:val="3"/>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 </w:t>
            </w:r>
          </w:p>
        </w:tc>
        <w:tc>
          <w:tcPr>
            <w:tcW w:w="1276" w:type="dxa"/>
            <w:gridSpan w:val="6"/>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182,00</w:t>
            </w:r>
          </w:p>
        </w:tc>
      </w:tr>
      <w:tr w:rsidR="009E55A5" w:rsidRPr="0060755E" w:rsidTr="009E55A5">
        <w:trPr>
          <w:gridAfter w:val="9"/>
          <w:wAfter w:w="1343" w:type="dxa"/>
          <w:trHeight w:val="45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Пенсионное обеспечение</w:t>
            </w:r>
          </w:p>
        </w:tc>
        <w:tc>
          <w:tcPr>
            <w:tcW w:w="992" w:type="dxa"/>
            <w:gridSpan w:val="5"/>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jc w:val="right"/>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10</w:t>
            </w:r>
          </w:p>
        </w:tc>
        <w:tc>
          <w:tcPr>
            <w:tcW w:w="708" w:type="dxa"/>
            <w:gridSpan w:val="4"/>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01</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98 0 00 18700</w:t>
            </w:r>
          </w:p>
        </w:tc>
        <w:tc>
          <w:tcPr>
            <w:tcW w:w="708" w:type="dxa"/>
            <w:gridSpan w:val="3"/>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 </w:t>
            </w:r>
          </w:p>
        </w:tc>
        <w:tc>
          <w:tcPr>
            <w:tcW w:w="1276" w:type="dxa"/>
            <w:gridSpan w:val="6"/>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132,00</w:t>
            </w:r>
          </w:p>
        </w:tc>
      </w:tr>
      <w:tr w:rsidR="009E55A5" w:rsidRPr="0060755E" w:rsidTr="009E55A5">
        <w:trPr>
          <w:gridAfter w:val="9"/>
          <w:wAfter w:w="1343" w:type="dxa"/>
          <w:trHeight w:val="45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Пенсии, пособия, выплачиваемые организациями сектора гос. управления</w:t>
            </w:r>
          </w:p>
        </w:tc>
        <w:tc>
          <w:tcPr>
            <w:tcW w:w="992" w:type="dxa"/>
            <w:gridSpan w:val="5"/>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jc w:val="right"/>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905</w:t>
            </w:r>
          </w:p>
        </w:tc>
        <w:tc>
          <w:tcPr>
            <w:tcW w:w="709" w:type="dxa"/>
            <w:gridSpan w:val="2"/>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10</w:t>
            </w:r>
          </w:p>
        </w:tc>
        <w:tc>
          <w:tcPr>
            <w:tcW w:w="708" w:type="dxa"/>
            <w:gridSpan w:val="4"/>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01</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98 0 00 18700</w:t>
            </w:r>
          </w:p>
        </w:tc>
        <w:tc>
          <w:tcPr>
            <w:tcW w:w="708" w:type="dxa"/>
            <w:gridSpan w:val="3"/>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300</w:t>
            </w:r>
          </w:p>
        </w:tc>
        <w:tc>
          <w:tcPr>
            <w:tcW w:w="1276" w:type="dxa"/>
            <w:gridSpan w:val="6"/>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132,00</w:t>
            </w:r>
          </w:p>
        </w:tc>
      </w:tr>
      <w:tr w:rsidR="009E55A5" w:rsidRPr="0060755E" w:rsidTr="009E55A5">
        <w:trPr>
          <w:gridAfter w:val="9"/>
          <w:wAfter w:w="1343" w:type="dxa"/>
          <w:trHeight w:val="45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Социальное обеспечение населения</w:t>
            </w:r>
          </w:p>
        </w:tc>
        <w:tc>
          <w:tcPr>
            <w:tcW w:w="992" w:type="dxa"/>
            <w:gridSpan w:val="5"/>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jc w:val="right"/>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10</w:t>
            </w:r>
          </w:p>
        </w:tc>
        <w:tc>
          <w:tcPr>
            <w:tcW w:w="708" w:type="dxa"/>
            <w:gridSpan w:val="4"/>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w:t>
            </w:r>
          </w:p>
        </w:tc>
        <w:tc>
          <w:tcPr>
            <w:tcW w:w="993" w:type="dxa"/>
            <w:gridSpan w:val="6"/>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708" w:type="dxa"/>
            <w:gridSpan w:val="3"/>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 </w:t>
            </w:r>
          </w:p>
        </w:tc>
        <w:tc>
          <w:tcPr>
            <w:tcW w:w="1276" w:type="dxa"/>
            <w:gridSpan w:val="6"/>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50,00</w:t>
            </w:r>
          </w:p>
        </w:tc>
      </w:tr>
      <w:tr w:rsidR="009E55A5" w:rsidRPr="0060755E" w:rsidTr="009E55A5">
        <w:trPr>
          <w:gridAfter w:val="9"/>
          <w:wAfter w:w="1343" w:type="dxa"/>
          <w:trHeight w:val="45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Оплата проезда и провоз багажа</w:t>
            </w:r>
            <w:proofErr w:type="gramStart"/>
            <w:r w:rsidRPr="0060755E">
              <w:rPr>
                <w:rFonts w:ascii="Times New Roman" w:eastAsia="Times New Roman" w:hAnsi="Times New Roman" w:cs="Times New Roman"/>
                <w:b/>
                <w:bCs/>
                <w:sz w:val="18"/>
                <w:szCs w:val="18"/>
              </w:rPr>
              <w:t xml:space="preserve"> ,</w:t>
            </w:r>
            <w:proofErr w:type="gramEnd"/>
            <w:r w:rsidRPr="0060755E">
              <w:rPr>
                <w:rFonts w:ascii="Times New Roman" w:eastAsia="Times New Roman" w:hAnsi="Times New Roman" w:cs="Times New Roman"/>
                <w:b/>
                <w:bCs/>
                <w:sz w:val="18"/>
                <w:szCs w:val="18"/>
              </w:rPr>
              <w:t xml:space="preserve">выезжающим из района работникам </w:t>
            </w:r>
            <w:proofErr w:type="spellStart"/>
            <w:r w:rsidRPr="0060755E">
              <w:rPr>
                <w:rFonts w:ascii="Times New Roman" w:eastAsia="Times New Roman" w:hAnsi="Times New Roman" w:cs="Times New Roman"/>
                <w:b/>
                <w:bCs/>
                <w:sz w:val="18"/>
                <w:szCs w:val="18"/>
              </w:rPr>
              <w:t>гос.аппарата</w:t>
            </w:r>
            <w:proofErr w:type="spellEnd"/>
          </w:p>
        </w:tc>
        <w:tc>
          <w:tcPr>
            <w:tcW w:w="992" w:type="dxa"/>
            <w:gridSpan w:val="5"/>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jc w:val="right"/>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10</w:t>
            </w:r>
          </w:p>
        </w:tc>
        <w:tc>
          <w:tcPr>
            <w:tcW w:w="708" w:type="dxa"/>
            <w:gridSpan w:val="4"/>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03</w:t>
            </w:r>
          </w:p>
        </w:tc>
        <w:tc>
          <w:tcPr>
            <w:tcW w:w="993" w:type="dxa"/>
            <w:gridSpan w:val="6"/>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97 0 00 00000</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rPr>
            </w:pPr>
            <w:r w:rsidRPr="0060755E">
              <w:rPr>
                <w:rFonts w:ascii="Times New Roman" w:eastAsia="Times New Roman" w:hAnsi="Times New Roman" w:cs="Times New Roman"/>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50,00</w:t>
            </w:r>
          </w:p>
        </w:tc>
      </w:tr>
      <w:tr w:rsidR="009E55A5" w:rsidRPr="0060755E" w:rsidTr="009E55A5">
        <w:trPr>
          <w:gridAfter w:val="9"/>
          <w:wAfter w:w="1343" w:type="dxa"/>
          <w:trHeight w:val="45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Социальное обеспечение и иные выплаты населению</w:t>
            </w:r>
          </w:p>
        </w:tc>
        <w:tc>
          <w:tcPr>
            <w:tcW w:w="992" w:type="dxa"/>
            <w:gridSpan w:val="5"/>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10</w:t>
            </w:r>
          </w:p>
        </w:tc>
        <w:tc>
          <w:tcPr>
            <w:tcW w:w="708" w:type="dxa"/>
            <w:gridSpan w:val="4"/>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03</w:t>
            </w:r>
          </w:p>
        </w:tc>
        <w:tc>
          <w:tcPr>
            <w:tcW w:w="993" w:type="dxa"/>
            <w:gridSpan w:val="6"/>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97 0 00 10820</w:t>
            </w:r>
          </w:p>
        </w:tc>
        <w:tc>
          <w:tcPr>
            <w:tcW w:w="708" w:type="dxa"/>
            <w:gridSpan w:val="3"/>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300</w:t>
            </w:r>
          </w:p>
        </w:tc>
        <w:tc>
          <w:tcPr>
            <w:tcW w:w="1276" w:type="dxa"/>
            <w:gridSpan w:val="6"/>
            <w:tcBorders>
              <w:top w:val="nil"/>
              <w:left w:val="nil"/>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50,00</w:t>
            </w:r>
          </w:p>
        </w:tc>
      </w:tr>
      <w:tr w:rsidR="009E55A5" w:rsidRPr="0060755E" w:rsidTr="009E55A5">
        <w:trPr>
          <w:gridAfter w:val="9"/>
          <w:wAfter w:w="1343" w:type="dxa"/>
          <w:trHeight w:val="240"/>
        </w:trPr>
        <w:tc>
          <w:tcPr>
            <w:tcW w:w="4407" w:type="dxa"/>
            <w:gridSpan w:val="3"/>
            <w:tcBorders>
              <w:top w:val="nil"/>
              <w:left w:val="single" w:sz="4" w:space="0" w:color="auto"/>
              <w:bottom w:val="single" w:sz="4" w:space="0" w:color="auto"/>
              <w:right w:val="single" w:sz="4" w:space="0" w:color="auto"/>
            </w:tcBorders>
            <w:shd w:val="clear" w:color="auto" w:fill="auto"/>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ФИЗИЧЕСКАЯ КУЛЬТУРА И СПОРТ</w:t>
            </w:r>
          </w:p>
        </w:tc>
        <w:tc>
          <w:tcPr>
            <w:tcW w:w="992" w:type="dxa"/>
            <w:gridSpan w:val="5"/>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11</w:t>
            </w:r>
          </w:p>
        </w:tc>
        <w:tc>
          <w:tcPr>
            <w:tcW w:w="708" w:type="dxa"/>
            <w:gridSpan w:val="4"/>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993"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 </w:t>
            </w:r>
          </w:p>
        </w:tc>
        <w:tc>
          <w:tcPr>
            <w:tcW w:w="1276" w:type="dxa"/>
            <w:gridSpan w:val="6"/>
            <w:tcBorders>
              <w:top w:val="nil"/>
              <w:left w:val="nil"/>
              <w:bottom w:val="single" w:sz="4" w:space="0" w:color="auto"/>
              <w:right w:val="single" w:sz="4" w:space="0" w:color="auto"/>
            </w:tcBorders>
            <w:shd w:val="clear" w:color="auto" w:fill="auto"/>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37,5</w:t>
            </w:r>
          </w:p>
        </w:tc>
      </w:tr>
      <w:tr w:rsidR="009E55A5" w:rsidRPr="0060755E" w:rsidTr="009E55A5">
        <w:trPr>
          <w:gridAfter w:val="9"/>
          <w:wAfter w:w="1343" w:type="dxa"/>
          <w:trHeight w:val="228"/>
        </w:trPr>
        <w:tc>
          <w:tcPr>
            <w:tcW w:w="4407" w:type="dxa"/>
            <w:gridSpan w:val="3"/>
            <w:tcBorders>
              <w:top w:val="nil"/>
              <w:left w:val="single" w:sz="4" w:space="0" w:color="auto"/>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Массовый спорт</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11</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02</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37,5</w:t>
            </w:r>
          </w:p>
        </w:tc>
      </w:tr>
      <w:tr w:rsidR="009E55A5" w:rsidRPr="0060755E" w:rsidTr="009E55A5">
        <w:trPr>
          <w:gridAfter w:val="9"/>
          <w:wAfter w:w="1343" w:type="dxa"/>
          <w:trHeight w:val="912"/>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11</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02</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05 0 00 00000</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37,5</w:t>
            </w:r>
          </w:p>
        </w:tc>
      </w:tr>
      <w:tr w:rsidR="009E55A5" w:rsidRPr="0060755E" w:rsidTr="009E55A5">
        <w:trPr>
          <w:gridAfter w:val="9"/>
          <w:wAfter w:w="1343" w:type="dxa"/>
          <w:trHeight w:val="456"/>
        </w:trPr>
        <w:tc>
          <w:tcPr>
            <w:tcW w:w="4407" w:type="dxa"/>
            <w:gridSpan w:val="3"/>
            <w:tcBorders>
              <w:top w:val="nil"/>
              <w:left w:val="single" w:sz="4" w:space="0" w:color="auto"/>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Мероприятия в области здравоохранения, спорта и физической культуры, туризма</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11</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02</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05 8 00 00000</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37,5</w:t>
            </w:r>
          </w:p>
        </w:tc>
      </w:tr>
      <w:tr w:rsidR="009E55A5" w:rsidRPr="0060755E" w:rsidTr="009E55A5">
        <w:trPr>
          <w:gridAfter w:val="9"/>
          <w:wAfter w:w="1343" w:type="dxa"/>
          <w:trHeight w:val="228"/>
        </w:trPr>
        <w:tc>
          <w:tcPr>
            <w:tcW w:w="4407" w:type="dxa"/>
            <w:gridSpan w:val="3"/>
            <w:tcBorders>
              <w:top w:val="nil"/>
              <w:left w:val="single" w:sz="4" w:space="0" w:color="auto"/>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rPr>
                <w:rFonts w:ascii="Times New Roman" w:eastAsia="Times New Roman" w:hAnsi="Times New Roman" w:cs="Times New Roman"/>
                <w:b/>
                <w:bCs/>
                <w:sz w:val="18"/>
                <w:szCs w:val="18"/>
              </w:rPr>
            </w:pPr>
            <w:proofErr w:type="gramStart"/>
            <w:r w:rsidRPr="0060755E">
              <w:rPr>
                <w:rFonts w:ascii="Times New Roman" w:eastAsia="Times New Roman" w:hAnsi="Times New Roman" w:cs="Times New Roman"/>
                <w:b/>
                <w:bCs/>
                <w:sz w:val="18"/>
                <w:szCs w:val="18"/>
              </w:rPr>
              <w:lastRenderedPageBreak/>
              <w:t>Расходы</w:t>
            </w:r>
            <w:proofErr w:type="gramEnd"/>
            <w:r w:rsidRPr="0060755E">
              <w:rPr>
                <w:rFonts w:ascii="Times New Roman" w:eastAsia="Times New Roman" w:hAnsi="Times New Roman" w:cs="Times New Roman"/>
                <w:b/>
                <w:bCs/>
                <w:sz w:val="18"/>
                <w:szCs w:val="18"/>
              </w:rPr>
              <w:t xml:space="preserve"> связанные с проведением спортивных мероприятий</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11</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02</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05 8 00 10710</w:t>
            </w:r>
          </w:p>
        </w:tc>
        <w:tc>
          <w:tcPr>
            <w:tcW w:w="708" w:type="dxa"/>
            <w:gridSpan w:val="3"/>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 </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b/>
                <w:bCs/>
                <w:sz w:val="18"/>
                <w:szCs w:val="18"/>
              </w:rPr>
            </w:pPr>
            <w:r w:rsidRPr="0060755E">
              <w:rPr>
                <w:rFonts w:ascii="Times New Roman" w:eastAsia="Times New Roman" w:hAnsi="Times New Roman" w:cs="Times New Roman"/>
                <w:b/>
                <w:bCs/>
                <w:sz w:val="18"/>
                <w:szCs w:val="18"/>
              </w:rPr>
              <w:t>37,5</w:t>
            </w:r>
          </w:p>
        </w:tc>
      </w:tr>
      <w:tr w:rsidR="009E55A5" w:rsidRPr="0060755E" w:rsidTr="009E55A5">
        <w:trPr>
          <w:gridAfter w:val="9"/>
          <w:wAfter w:w="1343" w:type="dxa"/>
          <w:trHeight w:val="690"/>
        </w:trPr>
        <w:tc>
          <w:tcPr>
            <w:tcW w:w="4407" w:type="dxa"/>
            <w:gridSpan w:val="3"/>
            <w:tcBorders>
              <w:top w:val="nil"/>
              <w:left w:val="single" w:sz="4" w:space="0" w:color="auto"/>
              <w:bottom w:val="single" w:sz="4" w:space="0" w:color="auto"/>
              <w:right w:val="single" w:sz="4" w:space="0" w:color="auto"/>
            </w:tcBorders>
            <w:shd w:val="clear" w:color="auto" w:fill="auto"/>
            <w:vAlign w:val="center"/>
            <w:hideMark/>
          </w:tcPr>
          <w:p w:rsidR="009E55A5" w:rsidRPr="0060755E" w:rsidRDefault="009E55A5" w:rsidP="006C5D73">
            <w:pPr>
              <w:spacing w:after="0" w:line="240" w:lineRule="auto"/>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992" w:type="dxa"/>
            <w:gridSpan w:val="5"/>
            <w:tcBorders>
              <w:top w:val="nil"/>
              <w:left w:val="nil"/>
              <w:bottom w:val="single" w:sz="4" w:space="0" w:color="auto"/>
              <w:right w:val="single" w:sz="4" w:space="0" w:color="auto"/>
            </w:tcBorders>
            <w:shd w:val="clear" w:color="000000" w:fill="FFFFFF"/>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904</w:t>
            </w:r>
          </w:p>
        </w:tc>
        <w:tc>
          <w:tcPr>
            <w:tcW w:w="709" w:type="dxa"/>
            <w:gridSpan w:val="2"/>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11</w:t>
            </w:r>
          </w:p>
        </w:tc>
        <w:tc>
          <w:tcPr>
            <w:tcW w:w="708" w:type="dxa"/>
            <w:gridSpan w:val="4"/>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02</w:t>
            </w:r>
          </w:p>
        </w:tc>
        <w:tc>
          <w:tcPr>
            <w:tcW w:w="993"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05 8 00 10710</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200</w:t>
            </w:r>
          </w:p>
        </w:tc>
        <w:tc>
          <w:tcPr>
            <w:tcW w:w="1276" w:type="dxa"/>
            <w:gridSpan w:val="6"/>
            <w:tcBorders>
              <w:top w:val="nil"/>
              <w:left w:val="nil"/>
              <w:bottom w:val="single" w:sz="4" w:space="0" w:color="auto"/>
              <w:right w:val="single" w:sz="4" w:space="0" w:color="auto"/>
            </w:tcBorders>
            <w:shd w:val="clear" w:color="000000" w:fill="FFFFFF"/>
            <w:noWrap/>
            <w:vAlign w:val="bottom"/>
            <w:hideMark/>
          </w:tcPr>
          <w:p w:rsidR="009E55A5" w:rsidRPr="0060755E" w:rsidRDefault="009E55A5" w:rsidP="006C5D73">
            <w:pPr>
              <w:spacing w:after="0" w:line="240" w:lineRule="auto"/>
              <w:jc w:val="center"/>
              <w:rPr>
                <w:rFonts w:ascii="Times New Roman" w:eastAsia="Times New Roman" w:hAnsi="Times New Roman" w:cs="Times New Roman"/>
                <w:sz w:val="18"/>
                <w:szCs w:val="18"/>
              </w:rPr>
            </w:pPr>
            <w:r w:rsidRPr="0060755E">
              <w:rPr>
                <w:rFonts w:ascii="Times New Roman" w:eastAsia="Times New Roman" w:hAnsi="Times New Roman" w:cs="Times New Roman"/>
                <w:sz w:val="18"/>
                <w:szCs w:val="18"/>
              </w:rPr>
              <w:t>37,5</w:t>
            </w:r>
          </w:p>
        </w:tc>
      </w:tr>
      <w:tr w:rsidR="009E55A5" w:rsidRPr="009E55A5" w:rsidTr="009E55A5">
        <w:trPr>
          <w:gridAfter w:val="3"/>
          <w:wAfter w:w="918" w:type="dxa"/>
          <w:trHeight w:val="255"/>
        </w:trPr>
        <w:tc>
          <w:tcPr>
            <w:tcW w:w="10218" w:type="dxa"/>
            <w:gridSpan w:val="35"/>
            <w:tcBorders>
              <w:top w:val="nil"/>
              <w:left w:val="nil"/>
              <w:bottom w:val="nil"/>
              <w:right w:val="nil"/>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i/>
                <w:iCs/>
                <w:sz w:val="18"/>
                <w:szCs w:val="18"/>
              </w:rPr>
            </w:pPr>
            <w:r w:rsidRPr="009E55A5">
              <w:rPr>
                <w:rFonts w:ascii="Times New Roman" w:eastAsia="Times New Roman" w:hAnsi="Times New Roman" w:cs="Times New Roman"/>
                <w:i/>
                <w:iCs/>
                <w:sz w:val="18"/>
                <w:szCs w:val="18"/>
              </w:rPr>
              <w:t xml:space="preserve">                                                                                                                                                                                                   Приложение 8</w:t>
            </w:r>
          </w:p>
        </w:tc>
      </w:tr>
      <w:tr w:rsidR="009E55A5" w:rsidRPr="009E55A5" w:rsidTr="009E55A5">
        <w:trPr>
          <w:gridAfter w:val="3"/>
          <w:wAfter w:w="918" w:type="dxa"/>
          <w:trHeight w:val="240"/>
        </w:trPr>
        <w:tc>
          <w:tcPr>
            <w:tcW w:w="10218" w:type="dxa"/>
            <w:gridSpan w:val="35"/>
            <w:tcBorders>
              <w:top w:val="nil"/>
              <w:left w:val="nil"/>
              <w:bottom w:val="nil"/>
              <w:right w:val="nil"/>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i/>
                <w:iCs/>
                <w:sz w:val="18"/>
                <w:szCs w:val="18"/>
              </w:rPr>
            </w:pPr>
            <w:r w:rsidRPr="009E55A5">
              <w:rPr>
                <w:rFonts w:ascii="Times New Roman" w:eastAsia="Times New Roman" w:hAnsi="Times New Roman" w:cs="Times New Roman"/>
                <w:i/>
                <w:iCs/>
                <w:sz w:val="18"/>
                <w:szCs w:val="18"/>
              </w:rPr>
              <w:t xml:space="preserve">к решению  Думы Артемовского городского поселения </w:t>
            </w:r>
          </w:p>
        </w:tc>
      </w:tr>
      <w:tr w:rsidR="009E55A5" w:rsidRPr="009E55A5" w:rsidTr="009E55A5">
        <w:trPr>
          <w:gridAfter w:val="3"/>
          <w:wAfter w:w="918" w:type="dxa"/>
          <w:trHeight w:val="240"/>
        </w:trPr>
        <w:tc>
          <w:tcPr>
            <w:tcW w:w="10218" w:type="dxa"/>
            <w:gridSpan w:val="35"/>
            <w:tcBorders>
              <w:top w:val="nil"/>
              <w:left w:val="nil"/>
              <w:bottom w:val="nil"/>
              <w:right w:val="nil"/>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i/>
                <w:iCs/>
                <w:sz w:val="18"/>
                <w:szCs w:val="18"/>
              </w:rPr>
            </w:pPr>
            <w:r w:rsidRPr="009E55A5">
              <w:rPr>
                <w:rFonts w:ascii="Times New Roman" w:eastAsia="Times New Roman" w:hAnsi="Times New Roman" w:cs="Times New Roman"/>
                <w:i/>
                <w:iCs/>
                <w:sz w:val="18"/>
                <w:szCs w:val="18"/>
              </w:rPr>
              <w:t>"О бюджете Артемовского муниципального образования на 2018 год</w:t>
            </w:r>
          </w:p>
        </w:tc>
      </w:tr>
      <w:tr w:rsidR="009E55A5" w:rsidRPr="009E55A5" w:rsidTr="009E55A5">
        <w:trPr>
          <w:gridAfter w:val="3"/>
          <w:wAfter w:w="918" w:type="dxa"/>
          <w:trHeight w:val="240"/>
        </w:trPr>
        <w:tc>
          <w:tcPr>
            <w:tcW w:w="10218" w:type="dxa"/>
            <w:gridSpan w:val="35"/>
            <w:tcBorders>
              <w:top w:val="nil"/>
              <w:left w:val="nil"/>
              <w:bottom w:val="nil"/>
              <w:right w:val="nil"/>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i/>
                <w:iCs/>
                <w:sz w:val="18"/>
                <w:szCs w:val="18"/>
              </w:rPr>
            </w:pPr>
            <w:r w:rsidRPr="009E55A5">
              <w:rPr>
                <w:rFonts w:ascii="Times New Roman" w:eastAsia="Times New Roman" w:hAnsi="Times New Roman" w:cs="Times New Roman"/>
                <w:i/>
                <w:iCs/>
                <w:sz w:val="18"/>
                <w:szCs w:val="18"/>
              </w:rPr>
              <w:t>и на плановый период 2019 - 2020 годов"</w:t>
            </w:r>
          </w:p>
        </w:tc>
      </w:tr>
      <w:tr w:rsidR="009E55A5" w:rsidRPr="009E55A5" w:rsidTr="009E55A5">
        <w:trPr>
          <w:gridAfter w:val="3"/>
          <w:wAfter w:w="918" w:type="dxa"/>
          <w:trHeight w:val="240"/>
        </w:trPr>
        <w:tc>
          <w:tcPr>
            <w:tcW w:w="10218" w:type="dxa"/>
            <w:gridSpan w:val="35"/>
            <w:tcBorders>
              <w:top w:val="nil"/>
              <w:left w:val="nil"/>
              <w:bottom w:val="nil"/>
              <w:right w:val="nil"/>
            </w:tcBorders>
            <w:shd w:val="clear" w:color="auto" w:fill="auto"/>
            <w:noWrap/>
            <w:vAlign w:val="bottom"/>
            <w:hideMark/>
          </w:tcPr>
          <w:p w:rsidR="009E55A5" w:rsidRPr="009E55A5" w:rsidRDefault="009E55A5" w:rsidP="009E55A5">
            <w:pPr>
              <w:spacing w:after="0" w:line="240" w:lineRule="auto"/>
              <w:rPr>
                <w:rFonts w:ascii="Times New Roman" w:eastAsia="Times New Roman" w:hAnsi="Times New Roman" w:cs="Times New Roman"/>
                <w:i/>
                <w:iCs/>
                <w:sz w:val="18"/>
                <w:szCs w:val="18"/>
              </w:rPr>
            </w:pPr>
            <w:r w:rsidRPr="009E55A5">
              <w:rPr>
                <w:rFonts w:ascii="Times New Roman" w:eastAsia="Times New Roman" w:hAnsi="Times New Roman" w:cs="Times New Roman"/>
                <w:i/>
                <w:iCs/>
                <w:sz w:val="18"/>
                <w:szCs w:val="18"/>
              </w:rPr>
              <w:t xml:space="preserve">                                                                                                                                                                                от 14 февраля 2018 г. №4  </w:t>
            </w:r>
          </w:p>
        </w:tc>
      </w:tr>
      <w:tr w:rsidR="009E55A5" w:rsidRPr="009E55A5" w:rsidTr="009E55A5">
        <w:trPr>
          <w:trHeight w:val="240"/>
        </w:trPr>
        <w:tc>
          <w:tcPr>
            <w:tcW w:w="6320" w:type="dxa"/>
            <w:gridSpan w:val="11"/>
            <w:tcBorders>
              <w:top w:val="nil"/>
              <w:left w:val="nil"/>
              <w:bottom w:val="nil"/>
              <w:right w:val="nil"/>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i/>
                <w:iCs/>
                <w:sz w:val="18"/>
                <w:szCs w:val="18"/>
              </w:rPr>
            </w:pPr>
          </w:p>
        </w:tc>
        <w:tc>
          <w:tcPr>
            <w:tcW w:w="696" w:type="dxa"/>
            <w:gridSpan w:val="4"/>
            <w:tcBorders>
              <w:top w:val="nil"/>
              <w:left w:val="nil"/>
              <w:bottom w:val="nil"/>
              <w:right w:val="nil"/>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i/>
                <w:iCs/>
                <w:sz w:val="18"/>
                <w:szCs w:val="18"/>
              </w:rPr>
            </w:pPr>
          </w:p>
        </w:tc>
        <w:tc>
          <w:tcPr>
            <w:tcW w:w="440" w:type="dxa"/>
            <w:gridSpan w:val="2"/>
            <w:tcBorders>
              <w:top w:val="nil"/>
              <w:left w:val="nil"/>
              <w:bottom w:val="nil"/>
              <w:right w:val="nil"/>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i/>
                <w:iCs/>
                <w:sz w:val="18"/>
                <w:szCs w:val="18"/>
              </w:rPr>
            </w:pPr>
          </w:p>
        </w:tc>
        <w:tc>
          <w:tcPr>
            <w:tcW w:w="468" w:type="dxa"/>
            <w:gridSpan w:val="4"/>
            <w:tcBorders>
              <w:top w:val="nil"/>
              <w:left w:val="nil"/>
              <w:bottom w:val="nil"/>
              <w:right w:val="nil"/>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i/>
                <w:iCs/>
                <w:sz w:val="18"/>
                <w:szCs w:val="18"/>
              </w:rPr>
            </w:pPr>
          </w:p>
        </w:tc>
        <w:tc>
          <w:tcPr>
            <w:tcW w:w="1340" w:type="dxa"/>
            <w:gridSpan w:val="5"/>
            <w:tcBorders>
              <w:top w:val="nil"/>
              <w:left w:val="nil"/>
              <w:bottom w:val="nil"/>
              <w:right w:val="nil"/>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i/>
                <w:iCs/>
                <w:sz w:val="18"/>
                <w:szCs w:val="18"/>
              </w:rPr>
            </w:pPr>
          </w:p>
        </w:tc>
        <w:tc>
          <w:tcPr>
            <w:tcW w:w="576" w:type="dxa"/>
            <w:gridSpan w:val="4"/>
            <w:tcBorders>
              <w:top w:val="nil"/>
              <w:left w:val="nil"/>
              <w:bottom w:val="nil"/>
              <w:right w:val="nil"/>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i/>
                <w:iCs/>
                <w:sz w:val="18"/>
                <w:szCs w:val="18"/>
              </w:rPr>
            </w:pPr>
          </w:p>
        </w:tc>
        <w:tc>
          <w:tcPr>
            <w:tcW w:w="1060" w:type="dxa"/>
            <w:gridSpan w:val="7"/>
            <w:tcBorders>
              <w:top w:val="nil"/>
              <w:left w:val="nil"/>
              <w:bottom w:val="nil"/>
              <w:right w:val="nil"/>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i/>
                <w:iCs/>
                <w:sz w:val="18"/>
                <w:szCs w:val="18"/>
              </w:rPr>
            </w:pPr>
          </w:p>
        </w:tc>
        <w:tc>
          <w:tcPr>
            <w:tcW w:w="236" w:type="dxa"/>
            <w:tcBorders>
              <w:top w:val="nil"/>
              <w:left w:val="nil"/>
              <w:bottom w:val="nil"/>
              <w:right w:val="nil"/>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i/>
                <w:iCs/>
                <w:sz w:val="18"/>
                <w:szCs w:val="18"/>
              </w:rPr>
            </w:pPr>
          </w:p>
        </w:tc>
      </w:tr>
      <w:tr w:rsidR="009E55A5" w:rsidRPr="009E55A5" w:rsidTr="009E55A5">
        <w:trPr>
          <w:trHeight w:val="228"/>
        </w:trPr>
        <w:tc>
          <w:tcPr>
            <w:tcW w:w="10900" w:type="dxa"/>
            <w:gridSpan w:val="37"/>
            <w:tcBorders>
              <w:top w:val="nil"/>
              <w:left w:val="nil"/>
              <w:bottom w:val="nil"/>
              <w:right w:val="nil"/>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ВЕДОМСТВЕННАЯ СТРУКТУРА РАСХОДОВ БЮДЖЕТА</w:t>
            </w:r>
          </w:p>
        </w:tc>
        <w:tc>
          <w:tcPr>
            <w:tcW w:w="236" w:type="dxa"/>
            <w:tcBorders>
              <w:top w:val="nil"/>
              <w:left w:val="nil"/>
              <w:bottom w:val="nil"/>
              <w:right w:val="nil"/>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p>
        </w:tc>
      </w:tr>
      <w:tr w:rsidR="009E55A5" w:rsidRPr="009E55A5" w:rsidTr="009E55A5">
        <w:trPr>
          <w:trHeight w:val="228"/>
        </w:trPr>
        <w:tc>
          <w:tcPr>
            <w:tcW w:w="10900" w:type="dxa"/>
            <w:gridSpan w:val="37"/>
            <w:tcBorders>
              <w:top w:val="nil"/>
              <w:left w:val="nil"/>
              <w:bottom w:val="nil"/>
              <w:right w:val="nil"/>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АРТЕМОВСКОГО МУНИЦИПАЛЬНОГО ОБРАЗОВАНИЯ НА 2019</w:t>
            </w:r>
            <w:proofErr w:type="gramStart"/>
            <w:r w:rsidRPr="009E55A5">
              <w:rPr>
                <w:rFonts w:ascii="Times New Roman" w:eastAsia="Times New Roman" w:hAnsi="Times New Roman" w:cs="Times New Roman"/>
                <w:b/>
                <w:bCs/>
                <w:sz w:val="18"/>
                <w:szCs w:val="18"/>
              </w:rPr>
              <w:t xml:space="preserve"> И</w:t>
            </w:r>
            <w:proofErr w:type="gramEnd"/>
            <w:r w:rsidRPr="009E55A5">
              <w:rPr>
                <w:rFonts w:ascii="Times New Roman" w:eastAsia="Times New Roman" w:hAnsi="Times New Roman" w:cs="Times New Roman"/>
                <w:b/>
                <w:bCs/>
                <w:sz w:val="18"/>
                <w:szCs w:val="18"/>
              </w:rPr>
              <w:t xml:space="preserve"> 2020 ГОДА</w:t>
            </w:r>
          </w:p>
        </w:tc>
        <w:tc>
          <w:tcPr>
            <w:tcW w:w="236" w:type="dxa"/>
            <w:tcBorders>
              <w:top w:val="nil"/>
              <w:left w:val="nil"/>
              <w:bottom w:val="nil"/>
              <w:right w:val="nil"/>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p>
        </w:tc>
      </w:tr>
      <w:tr w:rsidR="009E55A5" w:rsidRPr="009E55A5" w:rsidTr="009E55A5">
        <w:trPr>
          <w:gridAfter w:val="3"/>
          <w:wAfter w:w="918" w:type="dxa"/>
          <w:trHeight w:val="240"/>
        </w:trPr>
        <w:tc>
          <w:tcPr>
            <w:tcW w:w="3840" w:type="dxa"/>
            <w:tcBorders>
              <w:top w:val="nil"/>
              <w:left w:val="nil"/>
              <w:bottom w:val="nil"/>
              <w:right w:val="nil"/>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p>
        </w:tc>
        <w:tc>
          <w:tcPr>
            <w:tcW w:w="708" w:type="dxa"/>
            <w:gridSpan w:val="3"/>
            <w:tcBorders>
              <w:top w:val="nil"/>
              <w:left w:val="nil"/>
              <w:bottom w:val="nil"/>
              <w:right w:val="nil"/>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p>
        </w:tc>
        <w:tc>
          <w:tcPr>
            <w:tcW w:w="567" w:type="dxa"/>
            <w:gridSpan w:val="2"/>
            <w:tcBorders>
              <w:top w:val="nil"/>
              <w:left w:val="nil"/>
              <w:bottom w:val="nil"/>
              <w:right w:val="nil"/>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p>
        </w:tc>
        <w:tc>
          <w:tcPr>
            <w:tcW w:w="709" w:type="dxa"/>
            <w:gridSpan w:val="3"/>
            <w:tcBorders>
              <w:top w:val="nil"/>
              <w:left w:val="nil"/>
              <w:bottom w:val="nil"/>
              <w:right w:val="nil"/>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p>
        </w:tc>
        <w:tc>
          <w:tcPr>
            <w:tcW w:w="1276" w:type="dxa"/>
            <w:gridSpan w:val="7"/>
            <w:tcBorders>
              <w:top w:val="nil"/>
              <w:left w:val="nil"/>
              <w:bottom w:val="nil"/>
              <w:right w:val="nil"/>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p>
        </w:tc>
        <w:tc>
          <w:tcPr>
            <w:tcW w:w="824" w:type="dxa"/>
            <w:gridSpan w:val="5"/>
            <w:tcBorders>
              <w:top w:val="nil"/>
              <w:left w:val="nil"/>
              <w:bottom w:val="nil"/>
              <w:right w:val="nil"/>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p>
        </w:tc>
        <w:tc>
          <w:tcPr>
            <w:tcW w:w="2294" w:type="dxa"/>
            <w:gridSpan w:val="14"/>
            <w:tcBorders>
              <w:top w:val="nil"/>
              <w:left w:val="nil"/>
              <w:bottom w:val="single" w:sz="4" w:space="0" w:color="auto"/>
              <w:right w:val="nil"/>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i/>
                <w:iCs/>
                <w:sz w:val="18"/>
                <w:szCs w:val="18"/>
              </w:rPr>
            </w:pPr>
            <w:r w:rsidRPr="009E55A5">
              <w:rPr>
                <w:rFonts w:ascii="Times New Roman" w:eastAsia="Times New Roman" w:hAnsi="Times New Roman" w:cs="Times New Roman"/>
                <w:b/>
                <w:bCs/>
                <w:i/>
                <w:iCs/>
                <w:sz w:val="18"/>
                <w:szCs w:val="18"/>
              </w:rPr>
              <w:t>(</w:t>
            </w:r>
            <w:proofErr w:type="spellStart"/>
            <w:r w:rsidRPr="009E55A5">
              <w:rPr>
                <w:rFonts w:ascii="Times New Roman" w:eastAsia="Times New Roman" w:hAnsi="Times New Roman" w:cs="Times New Roman"/>
                <w:b/>
                <w:bCs/>
                <w:i/>
                <w:iCs/>
                <w:sz w:val="18"/>
                <w:szCs w:val="18"/>
              </w:rPr>
              <w:t>тыс</w:t>
            </w:r>
            <w:proofErr w:type="gramStart"/>
            <w:r w:rsidRPr="009E55A5">
              <w:rPr>
                <w:rFonts w:ascii="Times New Roman" w:eastAsia="Times New Roman" w:hAnsi="Times New Roman" w:cs="Times New Roman"/>
                <w:b/>
                <w:bCs/>
                <w:i/>
                <w:iCs/>
                <w:sz w:val="18"/>
                <w:szCs w:val="18"/>
              </w:rPr>
              <w:t>.р</w:t>
            </w:r>
            <w:proofErr w:type="gramEnd"/>
            <w:r w:rsidRPr="009E55A5">
              <w:rPr>
                <w:rFonts w:ascii="Times New Roman" w:eastAsia="Times New Roman" w:hAnsi="Times New Roman" w:cs="Times New Roman"/>
                <w:b/>
                <w:bCs/>
                <w:i/>
                <w:iCs/>
                <w:sz w:val="18"/>
                <w:szCs w:val="18"/>
              </w:rPr>
              <w:t>уб</w:t>
            </w:r>
            <w:proofErr w:type="spellEnd"/>
            <w:r w:rsidRPr="009E55A5">
              <w:rPr>
                <w:rFonts w:ascii="Times New Roman" w:eastAsia="Times New Roman" w:hAnsi="Times New Roman" w:cs="Times New Roman"/>
                <w:b/>
                <w:bCs/>
                <w:i/>
                <w:iCs/>
                <w:sz w:val="18"/>
                <w:szCs w:val="18"/>
              </w:rPr>
              <w:t>.)</w:t>
            </w:r>
          </w:p>
        </w:tc>
      </w:tr>
      <w:tr w:rsidR="009E55A5" w:rsidRPr="009E55A5" w:rsidTr="009E55A5">
        <w:trPr>
          <w:gridAfter w:val="3"/>
          <w:wAfter w:w="918" w:type="dxa"/>
          <w:trHeight w:val="885"/>
        </w:trPr>
        <w:tc>
          <w:tcPr>
            <w:tcW w:w="3840"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Наименование</w:t>
            </w:r>
          </w:p>
        </w:tc>
        <w:tc>
          <w:tcPr>
            <w:tcW w:w="708" w:type="dxa"/>
            <w:gridSpan w:val="3"/>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ГРБС</w:t>
            </w:r>
          </w:p>
        </w:tc>
        <w:tc>
          <w:tcPr>
            <w:tcW w:w="567" w:type="dxa"/>
            <w:gridSpan w:val="2"/>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proofErr w:type="spellStart"/>
            <w:r w:rsidRPr="009E55A5">
              <w:rPr>
                <w:rFonts w:ascii="Times New Roman" w:eastAsia="Times New Roman" w:hAnsi="Times New Roman" w:cs="Times New Roman"/>
                <w:b/>
                <w:bCs/>
                <w:sz w:val="18"/>
                <w:szCs w:val="18"/>
              </w:rPr>
              <w:t>Рз</w:t>
            </w:r>
            <w:proofErr w:type="spellEnd"/>
          </w:p>
        </w:tc>
        <w:tc>
          <w:tcPr>
            <w:tcW w:w="709" w:type="dxa"/>
            <w:gridSpan w:val="3"/>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proofErr w:type="gramStart"/>
            <w:r w:rsidRPr="009E55A5">
              <w:rPr>
                <w:rFonts w:ascii="Times New Roman" w:eastAsia="Times New Roman" w:hAnsi="Times New Roman" w:cs="Times New Roman"/>
                <w:b/>
                <w:bCs/>
                <w:sz w:val="18"/>
                <w:szCs w:val="18"/>
              </w:rPr>
              <w:t>ПР</w:t>
            </w:r>
            <w:proofErr w:type="gramEnd"/>
          </w:p>
        </w:tc>
        <w:tc>
          <w:tcPr>
            <w:tcW w:w="1276" w:type="dxa"/>
            <w:gridSpan w:val="7"/>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КЦСР</w:t>
            </w:r>
          </w:p>
        </w:tc>
        <w:tc>
          <w:tcPr>
            <w:tcW w:w="824" w:type="dxa"/>
            <w:gridSpan w:val="5"/>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КВР</w:t>
            </w:r>
          </w:p>
        </w:tc>
        <w:tc>
          <w:tcPr>
            <w:tcW w:w="2294" w:type="dxa"/>
            <w:gridSpan w:val="14"/>
            <w:tcBorders>
              <w:top w:val="single" w:sz="4" w:space="0" w:color="auto"/>
              <w:left w:val="nil"/>
              <w:bottom w:val="single" w:sz="4" w:space="0" w:color="auto"/>
              <w:right w:val="single" w:sz="4" w:space="0" w:color="000000"/>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Сумма </w:t>
            </w:r>
          </w:p>
        </w:tc>
      </w:tr>
      <w:tr w:rsidR="009E55A5" w:rsidRPr="009E55A5" w:rsidTr="009E55A5">
        <w:trPr>
          <w:gridAfter w:val="3"/>
          <w:wAfter w:w="918" w:type="dxa"/>
          <w:trHeight w:val="885"/>
        </w:trPr>
        <w:tc>
          <w:tcPr>
            <w:tcW w:w="3840" w:type="dxa"/>
            <w:vMerge/>
            <w:tcBorders>
              <w:top w:val="single" w:sz="4" w:space="0" w:color="auto"/>
              <w:left w:val="single" w:sz="4" w:space="0" w:color="auto"/>
              <w:bottom w:val="single" w:sz="4" w:space="0" w:color="000000"/>
              <w:right w:val="single" w:sz="4" w:space="0" w:color="auto"/>
            </w:tcBorders>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p>
        </w:tc>
        <w:tc>
          <w:tcPr>
            <w:tcW w:w="708" w:type="dxa"/>
            <w:gridSpan w:val="3"/>
            <w:vMerge/>
            <w:tcBorders>
              <w:top w:val="single" w:sz="4" w:space="0" w:color="auto"/>
              <w:left w:val="single" w:sz="4" w:space="0" w:color="auto"/>
              <w:bottom w:val="single" w:sz="4" w:space="0" w:color="000000"/>
              <w:right w:val="single" w:sz="4" w:space="0" w:color="auto"/>
            </w:tcBorders>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p>
        </w:tc>
        <w:tc>
          <w:tcPr>
            <w:tcW w:w="567" w:type="dxa"/>
            <w:gridSpan w:val="2"/>
            <w:vMerge/>
            <w:tcBorders>
              <w:top w:val="single" w:sz="4" w:space="0" w:color="auto"/>
              <w:left w:val="single" w:sz="4" w:space="0" w:color="auto"/>
              <w:bottom w:val="single" w:sz="4" w:space="0" w:color="000000"/>
              <w:right w:val="single" w:sz="4" w:space="0" w:color="auto"/>
            </w:tcBorders>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p>
        </w:tc>
        <w:tc>
          <w:tcPr>
            <w:tcW w:w="709" w:type="dxa"/>
            <w:gridSpan w:val="3"/>
            <w:vMerge/>
            <w:tcBorders>
              <w:top w:val="single" w:sz="4" w:space="0" w:color="auto"/>
              <w:left w:val="single" w:sz="4" w:space="0" w:color="auto"/>
              <w:bottom w:val="single" w:sz="4" w:space="0" w:color="000000"/>
              <w:right w:val="single" w:sz="4" w:space="0" w:color="auto"/>
            </w:tcBorders>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p>
        </w:tc>
        <w:tc>
          <w:tcPr>
            <w:tcW w:w="1276" w:type="dxa"/>
            <w:gridSpan w:val="7"/>
            <w:vMerge/>
            <w:tcBorders>
              <w:top w:val="single" w:sz="4" w:space="0" w:color="auto"/>
              <w:left w:val="single" w:sz="4" w:space="0" w:color="auto"/>
              <w:bottom w:val="single" w:sz="4" w:space="0" w:color="000000"/>
              <w:right w:val="single" w:sz="4" w:space="0" w:color="auto"/>
            </w:tcBorders>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p>
        </w:tc>
        <w:tc>
          <w:tcPr>
            <w:tcW w:w="824" w:type="dxa"/>
            <w:gridSpan w:val="5"/>
            <w:vMerge/>
            <w:tcBorders>
              <w:top w:val="single" w:sz="4" w:space="0" w:color="auto"/>
              <w:left w:val="single" w:sz="4" w:space="0" w:color="auto"/>
              <w:bottom w:val="single" w:sz="4" w:space="0" w:color="000000"/>
              <w:right w:val="single" w:sz="4" w:space="0" w:color="auto"/>
            </w:tcBorders>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p>
        </w:tc>
        <w:tc>
          <w:tcPr>
            <w:tcW w:w="1160" w:type="dxa"/>
            <w:gridSpan w:val="4"/>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2019 год </w:t>
            </w:r>
          </w:p>
        </w:tc>
        <w:tc>
          <w:tcPr>
            <w:tcW w:w="1134" w:type="dxa"/>
            <w:gridSpan w:val="10"/>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2020 год </w:t>
            </w:r>
          </w:p>
        </w:tc>
      </w:tr>
      <w:tr w:rsidR="009E55A5" w:rsidRPr="009E55A5" w:rsidTr="009E55A5">
        <w:trPr>
          <w:gridAfter w:val="3"/>
          <w:wAfter w:w="918" w:type="dxa"/>
          <w:trHeight w:val="240"/>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ИТОГО</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27 474,6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27 653,8   </w:t>
            </w:r>
          </w:p>
        </w:tc>
      </w:tr>
      <w:tr w:rsidR="009E55A5" w:rsidRPr="009E55A5" w:rsidTr="009E55A5">
        <w:trPr>
          <w:gridAfter w:val="3"/>
          <w:wAfter w:w="918" w:type="dxa"/>
          <w:trHeight w:val="240"/>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администрация Артемовского городского поселения</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18 003,6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17 953,6   </w:t>
            </w:r>
          </w:p>
        </w:tc>
      </w:tr>
      <w:tr w:rsidR="009E55A5" w:rsidRPr="009E55A5" w:rsidTr="009E55A5">
        <w:trPr>
          <w:gridAfter w:val="3"/>
          <w:wAfter w:w="918" w:type="dxa"/>
          <w:trHeight w:val="240"/>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ОБЩЕГОСУДАРСТВЕННЫЕ ВОПРОСЫ</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18 003,6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17 953,6   </w:t>
            </w:r>
          </w:p>
        </w:tc>
      </w:tr>
      <w:tr w:rsidR="009E55A5" w:rsidRPr="009E55A5" w:rsidTr="009E55A5">
        <w:trPr>
          <w:gridAfter w:val="3"/>
          <w:wAfter w:w="918" w:type="dxa"/>
          <w:trHeight w:val="456"/>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Функционирование высшего должностного лица субъекта  Российской Федерации и муниципального образования</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02</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1 651,9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1 601,9   </w:t>
            </w:r>
          </w:p>
        </w:tc>
      </w:tr>
      <w:tr w:rsidR="009E55A5" w:rsidRPr="009E55A5" w:rsidTr="009E55A5">
        <w:trPr>
          <w:gridAfter w:val="3"/>
          <w:wAfter w:w="918" w:type="dxa"/>
          <w:trHeight w:val="114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02</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05 0 00 00000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1 651,9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1 601,9   </w:t>
            </w:r>
          </w:p>
        </w:tc>
      </w:tr>
      <w:tr w:rsidR="009E55A5" w:rsidRPr="009E55A5" w:rsidTr="009E55A5">
        <w:trPr>
          <w:gridAfter w:val="3"/>
          <w:wAfter w:w="918" w:type="dxa"/>
          <w:trHeight w:val="240"/>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Глава муниципального образования</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02</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05 1 00 00000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1 651,9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1 601,9   </w:t>
            </w:r>
          </w:p>
        </w:tc>
      </w:tr>
      <w:tr w:rsidR="009E55A5" w:rsidRPr="009E55A5" w:rsidTr="009E55A5">
        <w:trPr>
          <w:gridAfter w:val="3"/>
          <w:wAfter w:w="918" w:type="dxa"/>
          <w:trHeight w:val="240"/>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Обеспечение деятельности органов местного самоуправления</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02</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05 1 01 10110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1 515,9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1 515,9   </w:t>
            </w:r>
          </w:p>
        </w:tc>
      </w:tr>
      <w:tr w:rsidR="009E55A5" w:rsidRPr="009E55A5" w:rsidTr="009E55A5">
        <w:trPr>
          <w:gridAfter w:val="3"/>
          <w:wAfter w:w="918" w:type="dxa"/>
          <w:trHeight w:val="270"/>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Расходы по оплате труда и начисления на выплаты по оплате труда</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02</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05 1 01 10110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1 515,9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1 515,9   </w:t>
            </w:r>
          </w:p>
        </w:tc>
      </w:tr>
      <w:tr w:rsidR="009E55A5" w:rsidRPr="009E55A5" w:rsidTr="009E55A5">
        <w:trPr>
          <w:gridAfter w:val="3"/>
          <w:wAfter w:w="918" w:type="dxa"/>
          <w:trHeight w:val="72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02</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05 1 01 10110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100</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1 515,9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1 515,9   </w:t>
            </w:r>
          </w:p>
        </w:tc>
      </w:tr>
      <w:tr w:rsidR="009E55A5" w:rsidRPr="009E55A5" w:rsidTr="009E55A5">
        <w:trPr>
          <w:gridAfter w:val="3"/>
          <w:wAfter w:w="918" w:type="dxa"/>
          <w:trHeight w:val="48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Иные выплаты персоналу государственных (муниципальных) органов, за исключением фонда оплаты труда</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02</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05 1 01 10190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100</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136,0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86,0   </w:t>
            </w:r>
          </w:p>
        </w:tc>
      </w:tr>
      <w:tr w:rsidR="009E55A5" w:rsidRPr="009E55A5" w:rsidTr="009E55A5">
        <w:trPr>
          <w:gridAfter w:val="3"/>
          <w:wAfter w:w="918" w:type="dxa"/>
          <w:trHeight w:val="684"/>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1 788,4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1 788,4   </w:t>
            </w:r>
          </w:p>
        </w:tc>
      </w:tr>
      <w:tr w:rsidR="009E55A5" w:rsidRPr="009E55A5" w:rsidTr="009E55A5">
        <w:trPr>
          <w:gridAfter w:val="3"/>
          <w:wAfter w:w="918" w:type="dxa"/>
          <w:trHeight w:val="885"/>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05 0 00 00000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1 788,4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1 788,4   </w:t>
            </w:r>
          </w:p>
        </w:tc>
      </w:tr>
      <w:tr w:rsidR="009E55A5" w:rsidRPr="009E55A5" w:rsidTr="009E55A5">
        <w:trPr>
          <w:gridAfter w:val="3"/>
          <w:wAfter w:w="918" w:type="dxa"/>
          <w:trHeight w:val="270"/>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Центральный аппарат Думы</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05 2 00 00000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383,6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383,6   </w:t>
            </w:r>
          </w:p>
        </w:tc>
      </w:tr>
      <w:tr w:rsidR="009E55A5" w:rsidRPr="009E55A5" w:rsidTr="009E55A5">
        <w:trPr>
          <w:gridAfter w:val="3"/>
          <w:wAfter w:w="918" w:type="dxa"/>
          <w:trHeight w:val="270"/>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Обеспечение деятельности органов местного самоуправления</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05 2 01 00000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383,6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383,6   </w:t>
            </w:r>
          </w:p>
        </w:tc>
      </w:tr>
      <w:tr w:rsidR="009E55A5" w:rsidRPr="009E55A5" w:rsidTr="009E55A5">
        <w:trPr>
          <w:gridAfter w:val="3"/>
          <w:wAfter w:w="918" w:type="dxa"/>
          <w:trHeight w:val="228"/>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Расходы на обеспечение органов местного самоуправления</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05 2 01 10190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383,6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383,6   </w:t>
            </w:r>
          </w:p>
        </w:tc>
      </w:tr>
      <w:tr w:rsidR="009E55A5" w:rsidRPr="009E55A5" w:rsidTr="009E55A5">
        <w:trPr>
          <w:gridAfter w:val="3"/>
          <w:wAfter w:w="918" w:type="dxa"/>
          <w:trHeight w:val="39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03</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05 2 01 10190</w:t>
            </w:r>
          </w:p>
        </w:tc>
        <w:tc>
          <w:tcPr>
            <w:tcW w:w="824" w:type="dxa"/>
            <w:gridSpan w:val="5"/>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200</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383,5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383,5   </w:t>
            </w:r>
          </w:p>
        </w:tc>
      </w:tr>
      <w:tr w:rsidR="009E55A5" w:rsidRPr="009E55A5" w:rsidTr="009E55A5">
        <w:trPr>
          <w:gridAfter w:val="3"/>
          <w:wAfter w:w="918" w:type="dxa"/>
          <w:trHeight w:val="21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lastRenderedPageBreak/>
              <w:t>Иные бюджетные ассигнования</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03</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05 2 01 10190</w:t>
            </w:r>
          </w:p>
        </w:tc>
        <w:tc>
          <w:tcPr>
            <w:tcW w:w="824" w:type="dxa"/>
            <w:gridSpan w:val="5"/>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800</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0,10</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0,10</w:t>
            </w:r>
          </w:p>
        </w:tc>
      </w:tr>
      <w:tr w:rsidR="009E55A5" w:rsidRPr="009E55A5" w:rsidTr="009E55A5">
        <w:trPr>
          <w:gridAfter w:val="3"/>
          <w:wAfter w:w="918" w:type="dxa"/>
          <w:trHeight w:val="465"/>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Председатель представительного органа муниципального образования</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05 3 00 00000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1 404,8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1 404,8   </w:t>
            </w:r>
          </w:p>
        </w:tc>
      </w:tr>
      <w:tr w:rsidR="009E55A5" w:rsidRPr="009E55A5" w:rsidTr="009E55A5">
        <w:trPr>
          <w:gridAfter w:val="3"/>
          <w:wAfter w:w="918" w:type="dxa"/>
          <w:trHeight w:val="315"/>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Обеспечение деятельности органов местного самоуправления</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05 3 01 00000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1 404,8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1 404,8   </w:t>
            </w:r>
          </w:p>
        </w:tc>
      </w:tr>
      <w:tr w:rsidR="009E55A5" w:rsidRPr="009E55A5" w:rsidTr="009E55A5">
        <w:trPr>
          <w:gridAfter w:val="3"/>
          <w:wAfter w:w="918" w:type="dxa"/>
          <w:trHeight w:val="225"/>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Расходы по оплате труда и начисления на выплаты по оплате труда</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05 3 01 10110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1 348,8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1 348,8   </w:t>
            </w:r>
          </w:p>
        </w:tc>
      </w:tr>
      <w:tr w:rsidR="009E55A5" w:rsidRPr="009E55A5" w:rsidTr="009E55A5">
        <w:trPr>
          <w:gridAfter w:val="3"/>
          <w:wAfter w:w="918" w:type="dxa"/>
          <w:trHeight w:val="72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Расходы на выплаты персоналу в целях обеспечения выполнения функций государственными органами, казенными учреждениями, органами управления государственными внебюджетными фондами</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03</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05 3 01 10110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100</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1 348,8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1 348,8   </w:t>
            </w:r>
          </w:p>
        </w:tc>
      </w:tr>
      <w:tr w:rsidR="009E55A5" w:rsidRPr="009E55A5" w:rsidTr="009E55A5">
        <w:trPr>
          <w:gridAfter w:val="3"/>
          <w:wAfter w:w="918" w:type="dxa"/>
          <w:trHeight w:val="48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Иные выплаты персоналу государственных (муниципальных) органов, за исключением фонда оплаты труда</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03</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05 3 01 10190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100</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56,0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56,0   </w:t>
            </w:r>
          </w:p>
        </w:tc>
      </w:tr>
      <w:tr w:rsidR="009E55A5" w:rsidRPr="009E55A5" w:rsidTr="009E55A5">
        <w:trPr>
          <w:gridAfter w:val="3"/>
          <w:wAfter w:w="918" w:type="dxa"/>
          <w:trHeight w:val="696"/>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04</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14 512,6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14 512,6   </w:t>
            </w:r>
          </w:p>
        </w:tc>
      </w:tr>
      <w:tr w:rsidR="009E55A5" w:rsidRPr="009E55A5" w:rsidTr="009E55A5">
        <w:trPr>
          <w:gridAfter w:val="3"/>
          <w:wAfter w:w="918" w:type="dxa"/>
          <w:trHeight w:val="912"/>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04</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05 0 00 00000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14 512,6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14 512,6   </w:t>
            </w:r>
          </w:p>
        </w:tc>
      </w:tr>
      <w:tr w:rsidR="009E55A5" w:rsidRPr="009E55A5" w:rsidTr="009E55A5">
        <w:trPr>
          <w:gridAfter w:val="3"/>
          <w:wAfter w:w="918" w:type="dxa"/>
          <w:trHeight w:val="228"/>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Администрация муниципального образования</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04</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05 4 00 00000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14 512,6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14 512,6   </w:t>
            </w:r>
          </w:p>
        </w:tc>
      </w:tr>
      <w:tr w:rsidR="009E55A5" w:rsidRPr="009E55A5" w:rsidTr="009E55A5">
        <w:trPr>
          <w:gridAfter w:val="3"/>
          <w:wAfter w:w="918" w:type="dxa"/>
          <w:trHeight w:val="228"/>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Обеспечение деятельности органов местного самоуправления</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04</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05 4 01 00000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14 512,6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14 512,6   </w:t>
            </w:r>
          </w:p>
        </w:tc>
      </w:tr>
      <w:tr w:rsidR="009E55A5" w:rsidRPr="009E55A5" w:rsidTr="009E55A5">
        <w:trPr>
          <w:gridAfter w:val="3"/>
          <w:wAfter w:w="918" w:type="dxa"/>
          <w:trHeight w:val="255"/>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Расходы по оплате труда и начисления на выплаты по оплате труда</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04</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05 4 01 10110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11 281,2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11 281,2   </w:t>
            </w:r>
          </w:p>
        </w:tc>
      </w:tr>
      <w:tr w:rsidR="009E55A5" w:rsidRPr="009E55A5" w:rsidTr="009E55A5">
        <w:trPr>
          <w:gridAfter w:val="3"/>
          <w:wAfter w:w="918" w:type="dxa"/>
          <w:trHeight w:val="72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04</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05 4 01 10110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100</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11 281,2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11 281,2   </w:t>
            </w:r>
          </w:p>
        </w:tc>
      </w:tr>
      <w:tr w:rsidR="009E55A5" w:rsidRPr="009E55A5" w:rsidTr="009E55A5">
        <w:trPr>
          <w:gridAfter w:val="3"/>
          <w:wAfter w:w="918" w:type="dxa"/>
          <w:trHeight w:val="228"/>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Расходы на обеспечение органов местного самоуправления</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04</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05 4 00 10190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3 231,4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3 231,4   </w:t>
            </w:r>
          </w:p>
        </w:tc>
      </w:tr>
      <w:tr w:rsidR="009E55A5" w:rsidRPr="009E55A5" w:rsidTr="009E55A5">
        <w:trPr>
          <w:gridAfter w:val="3"/>
          <w:wAfter w:w="918" w:type="dxa"/>
          <w:trHeight w:val="48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Иные выплаты персоналу государственных (муниципальных) органов, за исключением фонда оплаты труда</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04</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05 4 00 10190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100</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657,5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657,5   </w:t>
            </w:r>
          </w:p>
        </w:tc>
      </w:tr>
      <w:tr w:rsidR="009E55A5" w:rsidRPr="009E55A5" w:rsidTr="009E55A5">
        <w:trPr>
          <w:gridAfter w:val="3"/>
          <w:wAfter w:w="918" w:type="dxa"/>
          <w:trHeight w:val="45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04</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05 4 00 10190</w:t>
            </w:r>
          </w:p>
        </w:tc>
        <w:tc>
          <w:tcPr>
            <w:tcW w:w="824" w:type="dxa"/>
            <w:gridSpan w:val="5"/>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200</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2 483,7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2 483,7   </w:t>
            </w:r>
          </w:p>
        </w:tc>
      </w:tr>
      <w:tr w:rsidR="009E55A5" w:rsidRPr="009E55A5" w:rsidTr="009E55A5">
        <w:trPr>
          <w:gridAfter w:val="3"/>
          <w:wAfter w:w="918" w:type="dxa"/>
          <w:trHeight w:val="465"/>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Иные бюджетные ассигнования</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04</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05 4 00 10190</w:t>
            </w:r>
          </w:p>
        </w:tc>
        <w:tc>
          <w:tcPr>
            <w:tcW w:w="824" w:type="dxa"/>
            <w:gridSpan w:val="5"/>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800</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90,2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90,2   </w:t>
            </w:r>
          </w:p>
        </w:tc>
      </w:tr>
      <w:tr w:rsidR="009E55A5" w:rsidRPr="009E55A5" w:rsidTr="009E55A5">
        <w:trPr>
          <w:gridAfter w:val="3"/>
          <w:wAfter w:w="918" w:type="dxa"/>
          <w:trHeight w:val="615"/>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Расходы на осуществление полномочий по организации и проведению мероприятий по определению поставщиков (подрядчиков, исполнителей)</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04</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05 4 01 19100</w:t>
            </w:r>
          </w:p>
        </w:tc>
        <w:tc>
          <w:tcPr>
            <w:tcW w:w="824" w:type="dxa"/>
            <w:gridSpan w:val="5"/>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     </w:t>
            </w:r>
          </w:p>
        </w:tc>
      </w:tr>
      <w:tr w:rsidR="009E55A5" w:rsidRPr="009E55A5" w:rsidTr="009E55A5">
        <w:trPr>
          <w:gridAfter w:val="3"/>
          <w:wAfter w:w="918" w:type="dxa"/>
          <w:trHeight w:val="345"/>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Иные межбюджетные трансферты</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04</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05 4 01 19100</w:t>
            </w:r>
          </w:p>
        </w:tc>
        <w:tc>
          <w:tcPr>
            <w:tcW w:w="824" w:type="dxa"/>
            <w:gridSpan w:val="5"/>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500</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     </w:t>
            </w:r>
          </w:p>
        </w:tc>
      </w:tr>
      <w:tr w:rsidR="009E55A5" w:rsidRPr="009E55A5" w:rsidTr="009E55A5">
        <w:trPr>
          <w:gridAfter w:val="3"/>
          <w:wAfter w:w="918" w:type="dxa"/>
          <w:trHeight w:val="33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Безвозмездные перечисления бюджетам</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04</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05 4 01 19100</w:t>
            </w:r>
          </w:p>
        </w:tc>
        <w:tc>
          <w:tcPr>
            <w:tcW w:w="824" w:type="dxa"/>
            <w:gridSpan w:val="5"/>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540</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     </w:t>
            </w:r>
          </w:p>
        </w:tc>
      </w:tr>
      <w:tr w:rsidR="009E55A5" w:rsidRPr="009E55A5" w:rsidTr="009E55A5">
        <w:trPr>
          <w:gridAfter w:val="3"/>
          <w:wAfter w:w="918" w:type="dxa"/>
          <w:trHeight w:val="276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proofErr w:type="gramStart"/>
            <w:r w:rsidRPr="009E55A5">
              <w:rPr>
                <w:rFonts w:ascii="Times New Roman" w:eastAsia="Times New Roman" w:hAnsi="Times New Roman" w:cs="Times New Roman"/>
                <w:b/>
                <w:bCs/>
                <w:sz w:val="18"/>
                <w:szCs w:val="18"/>
              </w:rPr>
              <w:t>Расходы</w:t>
            </w:r>
            <w:proofErr w:type="gramEnd"/>
            <w:r w:rsidRPr="009E55A5">
              <w:rPr>
                <w:rFonts w:ascii="Times New Roman" w:eastAsia="Times New Roman" w:hAnsi="Times New Roman" w:cs="Times New Roman"/>
                <w:b/>
                <w:bCs/>
                <w:sz w:val="18"/>
                <w:szCs w:val="18"/>
              </w:rPr>
              <w:t xml:space="preserve"> связанные с  передачей осуществления части полномочий по решению вопросов утверждения подготовленной на основе генеральных планов поселения документации по планировке территории, выдачи разрешений на строительство (за исключением случаев, предусмотренных Градостроительным кодексом 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поселения, </w:t>
            </w:r>
            <w:r w:rsidRPr="009E55A5">
              <w:rPr>
                <w:rFonts w:ascii="Times New Roman" w:eastAsia="Times New Roman" w:hAnsi="Times New Roman" w:cs="Times New Roman"/>
                <w:b/>
                <w:bCs/>
                <w:sz w:val="18"/>
                <w:szCs w:val="18"/>
              </w:rPr>
              <w:lastRenderedPageBreak/>
              <w:t>утверждение местных нормативов градостроительного проектирования поселений, резервирование земель и изъятия, в том числе путем выкупа, земельных участков в границах поселения для муниципальных нужд Артемовского муниципального образования.</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lastRenderedPageBreak/>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04</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05 4 01 19200</w:t>
            </w:r>
          </w:p>
        </w:tc>
        <w:tc>
          <w:tcPr>
            <w:tcW w:w="824" w:type="dxa"/>
            <w:gridSpan w:val="5"/>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     </w:t>
            </w:r>
          </w:p>
        </w:tc>
      </w:tr>
      <w:tr w:rsidR="009E55A5" w:rsidRPr="009E55A5" w:rsidTr="009E55A5">
        <w:trPr>
          <w:gridAfter w:val="3"/>
          <w:wAfter w:w="918" w:type="dxa"/>
          <w:trHeight w:val="255"/>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lastRenderedPageBreak/>
              <w:t>Иные межбюджетные трансферты</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04</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05 4 01 19200</w:t>
            </w:r>
          </w:p>
        </w:tc>
        <w:tc>
          <w:tcPr>
            <w:tcW w:w="824" w:type="dxa"/>
            <w:gridSpan w:val="5"/>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500</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     </w:t>
            </w:r>
          </w:p>
        </w:tc>
      </w:tr>
      <w:tr w:rsidR="009E55A5" w:rsidRPr="009E55A5" w:rsidTr="009E55A5">
        <w:trPr>
          <w:gridAfter w:val="3"/>
          <w:wAfter w:w="918" w:type="dxa"/>
          <w:trHeight w:val="255"/>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Безвозмездные перечисления бюджетам</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04</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05 4 01 19200</w:t>
            </w:r>
          </w:p>
        </w:tc>
        <w:tc>
          <w:tcPr>
            <w:tcW w:w="824" w:type="dxa"/>
            <w:gridSpan w:val="5"/>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540</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     </w:t>
            </w:r>
          </w:p>
        </w:tc>
      </w:tr>
      <w:tr w:rsidR="009E55A5" w:rsidRPr="009E55A5" w:rsidTr="009E55A5">
        <w:trPr>
          <w:gridAfter w:val="3"/>
          <w:wAfter w:w="918" w:type="dxa"/>
          <w:trHeight w:val="63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Расходы на осуществление полномочий по организации и проведению мероприятий по проведению внешнего муниципального финансового контроля</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06</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05 0 00 19300</w:t>
            </w:r>
          </w:p>
        </w:tc>
        <w:tc>
          <w:tcPr>
            <w:tcW w:w="824" w:type="dxa"/>
            <w:gridSpan w:val="5"/>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     </w:t>
            </w:r>
          </w:p>
        </w:tc>
      </w:tr>
      <w:tr w:rsidR="009E55A5" w:rsidRPr="009E55A5" w:rsidTr="009E55A5">
        <w:trPr>
          <w:gridAfter w:val="3"/>
          <w:wAfter w:w="918" w:type="dxa"/>
          <w:trHeight w:val="255"/>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Иные межбюджетные трансферты</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06</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05 0 00 19300</w:t>
            </w:r>
          </w:p>
        </w:tc>
        <w:tc>
          <w:tcPr>
            <w:tcW w:w="824" w:type="dxa"/>
            <w:gridSpan w:val="5"/>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500</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     </w:t>
            </w:r>
          </w:p>
        </w:tc>
      </w:tr>
      <w:tr w:rsidR="009E55A5" w:rsidRPr="009E55A5" w:rsidTr="009E55A5">
        <w:trPr>
          <w:gridAfter w:val="3"/>
          <w:wAfter w:w="918" w:type="dxa"/>
          <w:trHeight w:val="255"/>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Безвозмездные перечисления бюджетам</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06</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05 0 00 19300</w:t>
            </w:r>
          </w:p>
        </w:tc>
        <w:tc>
          <w:tcPr>
            <w:tcW w:w="824" w:type="dxa"/>
            <w:gridSpan w:val="5"/>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540</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     </w:t>
            </w:r>
          </w:p>
        </w:tc>
      </w:tr>
      <w:tr w:rsidR="009E55A5" w:rsidRPr="009E55A5" w:rsidTr="009E55A5">
        <w:trPr>
          <w:gridAfter w:val="3"/>
          <w:wAfter w:w="918" w:type="dxa"/>
          <w:trHeight w:val="240"/>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Резервные фонды</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11</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50,0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50,0   </w:t>
            </w:r>
          </w:p>
        </w:tc>
      </w:tr>
      <w:tr w:rsidR="009E55A5" w:rsidRPr="009E55A5" w:rsidTr="009E55A5">
        <w:trPr>
          <w:gridAfter w:val="3"/>
          <w:wAfter w:w="918" w:type="dxa"/>
          <w:trHeight w:val="228"/>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Резервные фонды</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11</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91 0 00 00000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50,0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50,0   </w:t>
            </w:r>
          </w:p>
        </w:tc>
      </w:tr>
      <w:tr w:rsidR="009E55A5" w:rsidRPr="009E55A5" w:rsidTr="009E55A5">
        <w:trPr>
          <w:gridAfter w:val="3"/>
          <w:wAfter w:w="918" w:type="dxa"/>
          <w:trHeight w:val="228"/>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Резервные фонды местных администраций</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11</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91 0 00 10770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50,0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50,0   </w:t>
            </w:r>
          </w:p>
        </w:tc>
      </w:tr>
      <w:tr w:rsidR="009E55A5" w:rsidRPr="009E55A5" w:rsidTr="009E55A5">
        <w:trPr>
          <w:gridAfter w:val="3"/>
          <w:wAfter w:w="918" w:type="dxa"/>
          <w:trHeight w:val="240"/>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Иные бюджетные ассигнования</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11</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91 0 00 10770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800</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50,0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50,0   </w:t>
            </w:r>
          </w:p>
        </w:tc>
      </w:tr>
      <w:tr w:rsidR="009E55A5" w:rsidRPr="009E55A5" w:rsidTr="009E55A5">
        <w:trPr>
          <w:gridAfter w:val="3"/>
          <w:wAfter w:w="918" w:type="dxa"/>
          <w:trHeight w:val="240"/>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Другие общегосударственные расходы</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13</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0,7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0,7   </w:t>
            </w:r>
          </w:p>
        </w:tc>
      </w:tr>
      <w:tr w:rsidR="009E55A5" w:rsidRPr="009E55A5" w:rsidTr="009E55A5">
        <w:trPr>
          <w:gridAfter w:val="3"/>
          <w:wAfter w:w="918" w:type="dxa"/>
          <w:trHeight w:val="240"/>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Осуществление государственных полномочий</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13</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95 0 00 00000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0,7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0,7   </w:t>
            </w:r>
          </w:p>
        </w:tc>
      </w:tr>
      <w:tr w:rsidR="009E55A5" w:rsidRPr="009E55A5" w:rsidTr="009E55A5">
        <w:trPr>
          <w:gridAfter w:val="3"/>
          <w:wAfter w:w="918" w:type="dxa"/>
          <w:trHeight w:val="1035"/>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13</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95 0 00 73150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0,7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0,7   </w:t>
            </w:r>
          </w:p>
        </w:tc>
      </w:tr>
      <w:tr w:rsidR="009E55A5" w:rsidRPr="009E55A5" w:rsidTr="009E55A5">
        <w:trPr>
          <w:gridAfter w:val="3"/>
          <w:wAfter w:w="918" w:type="dxa"/>
          <w:trHeight w:val="240"/>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Поступление нефинансовых активов</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13</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95 0 00 73150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200</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0,7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0,7   </w:t>
            </w:r>
          </w:p>
        </w:tc>
      </w:tr>
      <w:tr w:rsidR="009E55A5" w:rsidRPr="009E55A5" w:rsidTr="009E55A5">
        <w:trPr>
          <w:gridAfter w:val="3"/>
          <w:wAfter w:w="918" w:type="dxa"/>
          <w:trHeight w:val="240"/>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НАЦИОНАЛЬНАЯ ОБОРОНА</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02</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359,7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342,3   </w:t>
            </w:r>
          </w:p>
        </w:tc>
      </w:tr>
      <w:tr w:rsidR="009E55A5" w:rsidRPr="009E55A5" w:rsidTr="009E55A5">
        <w:trPr>
          <w:gridAfter w:val="3"/>
          <w:wAfter w:w="918" w:type="dxa"/>
          <w:trHeight w:val="240"/>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Мобилизационная и вневойсковая подготовка</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02</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359,7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342,3   </w:t>
            </w:r>
          </w:p>
        </w:tc>
      </w:tr>
      <w:tr w:rsidR="009E55A5" w:rsidRPr="009E55A5" w:rsidTr="009E55A5">
        <w:trPr>
          <w:gridAfter w:val="3"/>
          <w:wAfter w:w="918" w:type="dxa"/>
          <w:trHeight w:val="240"/>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Осуществление государственных полномочий</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02</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95 0 00 00000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359,7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342,3   </w:t>
            </w:r>
          </w:p>
        </w:tc>
      </w:tr>
      <w:tr w:rsidR="009E55A5" w:rsidRPr="009E55A5" w:rsidTr="009E55A5">
        <w:trPr>
          <w:gridAfter w:val="3"/>
          <w:wAfter w:w="918" w:type="dxa"/>
          <w:trHeight w:val="456"/>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Осуществление первичного воинского учета на территориях, где отсутствуют военные комиссариаты</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02</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95 0 00 51180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359,7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342,3   </w:t>
            </w:r>
          </w:p>
        </w:tc>
      </w:tr>
      <w:tr w:rsidR="009E55A5" w:rsidRPr="009E55A5" w:rsidTr="009E55A5">
        <w:trPr>
          <w:gridAfter w:val="3"/>
          <w:wAfter w:w="918" w:type="dxa"/>
          <w:trHeight w:val="72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02</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03</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95 0 00 51180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100</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338,5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321,1   </w:t>
            </w:r>
          </w:p>
        </w:tc>
      </w:tr>
      <w:tr w:rsidR="009E55A5" w:rsidRPr="009E55A5" w:rsidTr="009E55A5">
        <w:trPr>
          <w:gridAfter w:val="3"/>
          <w:wAfter w:w="918" w:type="dxa"/>
          <w:trHeight w:val="51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02</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03</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95 0 00 51180</w:t>
            </w:r>
          </w:p>
        </w:tc>
        <w:tc>
          <w:tcPr>
            <w:tcW w:w="824" w:type="dxa"/>
            <w:gridSpan w:val="5"/>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200</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21,2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21,2   </w:t>
            </w:r>
          </w:p>
        </w:tc>
      </w:tr>
      <w:tr w:rsidR="009E55A5" w:rsidRPr="009E55A5" w:rsidTr="009E55A5">
        <w:trPr>
          <w:gridAfter w:val="3"/>
          <w:wAfter w:w="918" w:type="dxa"/>
          <w:trHeight w:val="525"/>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НАЦИОНАЛЬНАЯ  БЕЗОПАСНОСТЬ  И ПРАВООХРАНИТЕЛЬНАЯ  ДЕЯТЕЛЬНОСТЬ</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60,0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60,0   </w:t>
            </w:r>
          </w:p>
        </w:tc>
      </w:tr>
      <w:tr w:rsidR="009E55A5" w:rsidRPr="009E55A5" w:rsidTr="009E55A5">
        <w:trPr>
          <w:gridAfter w:val="3"/>
          <w:wAfter w:w="918" w:type="dxa"/>
          <w:trHeight w:val="468"/>
        </w:trPr>
        <w:tc>
          <w:tcPr>
            <w:tcW w:w="3840" w:type="dxa"/>
            <w:tcBorders>
              <w:top w:val="nil"/>
              <w:left w:val="single" w:sz="4" w:space="0" w:color="auto"/>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Защита населения и территории от чрезвычайных ситуаций природного и техногенного характера, гражданская оборона</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09</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     </w:t>
            </w:r>
          </w:p>
        </w:tc>
      </w:tr>
      <w:tr w:rsidR="009E55A5" w:rsidRPr="009E55A5" w:rsidTr="009E55A5">
        <w:trPr>
          <w:gridAfter w:val="3"/>
          <w:wAfter w:w="918" w:type="dxa"/>
          <w:trHeight w:val="912"/>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09</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05 0 00 00000</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     </w:t>
            </w:r>
          </w:p>
        </w:tc>
      </w:tr>
      <w:tr w:rsidR="009E55A5" w:rsidRPr="009E55A5" w:rsidTr="009E55A5">
        <w:trPr>
          <w:gridAfter w:val="3"/>
          <w:wAfter w:w="918" w:type="dxa"/>
          <w:trHeight w:val="456"/>
        </w:trPr>
        <w:tc>
          <w:tcPr>
            <w:tcW w:w="3840" w:type="dxa"/>
            <w:tcBorders>
              <w:top w:val="nil"/>
              <w:left w:val="single" w:sz="4" w:space="0" w:color="auto"/>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lastRenderedPageBreak/>
              <w:t>Мероприятия по предупреждению и ликвидации последствий чрезвычайных ситуаций и стихийных бедствий</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09</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05 5 00 00000</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     </w:t>
            </w:r>
          </w:p>
        </w:tc>
      </w:tr>
      <w:tr w:rsidR="009E55A5" w:rsidRPr="009E55A5" w:rsidTr="009E55A5">
        <w:trPr>
          <w:gridAfter w:val="3"/>
          <w:wAfter w:w="918" w:type="dxa"/>
          <w:trHeight w:val="435"/>
        </w:trPr>
        <w:tc>
          <w:tcPr>
            <w:tcW w:w="3840" w:type="dxa"/>
            <w:tcBorders>
              <w:top w:val="nil"/>
              <w:left w:val="single" w:sz="4" w:space="0" w:color="auto"/>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Расходы связаны с подготовкой населения и организаций к действиям в чрезвычайной ситуации в мирное и военное время</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09</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05 5 00 10210</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     </w:t>
            </w:r>
          </w:p>
        </w:tc>
      </w:tr>
      <w:tr w:rsidR="009E55A5" w:rsidRPr="009E55A5" w:rsidTr="009E55A5">
        <w:trPr>
          <w:gridAfter w:val="3"/>
          <w:wAfter w:w="918" w:type="dxa"/>
          <w:trHeight w:val="465"/>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03</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09</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05 5 00 10210</w:t>
            </w:r>
          </w:p>
        </w:tc>
        <w:tc>
          <w:tcPr>
            <w:tcW w:w="824" w:type="dxa"/>
            <w:gridSpan w:val="5"/>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200</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     </w:t>
            </w:r>
          </w:p>
        </w:tc>
      </w:tr>
      <w:tr w:rsidR="009E55A5" w:rsidRPr="009E55A5" w:rsidTr="009E55A5">
        <w:trPr>
          <w:gridAfter w:val="3"/>
          <w:wAfter w:w="918" w:type="dxa"/>
          <w:trHeight w:val="456"/>
        </w:trPr>
        <w:tc>
          <w:tcPr>
            <w:tcW w:w="3840" w:type="dxa"/>
            <w:tcBorders>
              <w:top w:val="nil"/>
              <w:left w:val="single" w:sz="4" w:space="0" w:color="auto"/>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Другие вопросы в области национальной безопасности и правоохранительной деятельности</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14</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60,0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60,0   </w:t>
            </w:r>
          </w:p>
        </w:tc>
      </w:tr>
      <w:tr w:rsidR="009E55A5" w:rsidRPr="009E55A5" w:rsidTr="009E55A5">
        <w:trPr>
          <w:gridAfter w:val="3"/>
          <w:wAfter w:w="918" w:type="dxa"/>
          <w:trHeight w:val="912"/>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14</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05 0 00 00000</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60,0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60,0   </w:t>
            </w:r>
          </w:p>
        </w:tc>
      </w:tr>
      <w:tr w:rsidR="009E55A5" w:rsidRPr="009E55A5" w:rsidTr="009E55A5">
        <w:trPr>
          <w:gridAfter w:val="3"/>
          <w:wAfter w:w="918" w:type="dxa"/>
          <w:trHeight w:val="456"/>
        </w:trPr>
        <w:tc>
          <w:tcPr>
            <w:tcW w:w="3840" w:type="dxa"/>
            <w:tcBorders>
              <w:top w:val="nil"/>
              <w:left w:val="single" w:sz="4" w:space="0" w:color="auto"/>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Реализация других функций, связанных с обеспечением национальной безопасности и правоохранительной деятельности</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14</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05 6 00 00000</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60,0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60,0   </w:t>
            </w:r>
          </w:p>
        </w:tc>
      </w:tr>
      <w:tr w:rsidR="009E55A5" w:rsidRPr="009E55A5" w:rsidTr="009E55A5">
        <w:trPr>
          <w:gridAfter w:val="3"/>
          <w:wAfter w:w="918" w:type="dxa"/>
          <w:trHeight w:val="285"/>
        </w:trPr>
        <w:tc>
          <w:tcPr>
            <w:tcW w:w="3840" w:type="dxa"/>
            <w:tcBorders>
              <w:top w:val="nil"/>
              <w:left w:val="single" w:sz="4" w:space="0" w:color="auto"/>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Расходы на приобретение источников противопожарной безопасности</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14</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05 6 00 10220</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60,0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60,0   </w:t>
            </w:r>
          </w:p>
        </w:tc>
      </w:tr>
      <w:tr w:rsidR="009E55A5" w:rsidRPr="009E55A5" w:rsidTr="009E55A5">
        <w:trPr>
          <w:gridAfter w:val="3"/>
          <w:wAfter w:w="918" w:type="dxa"/>
          <w:trHeight w:val="435"/>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03</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14</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05 6 00 10220</w:t>
            </w:r>
          </w:p>
        </w:tc>
        <w:tc>
          <w:tcPr>
            <w:tcW w:w="824" w:type="dxa"/>
            <w:gridSpan w:val="5"/>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200</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60,0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60,0   </w:t>
            </w:r>
          </w:p>
        </w:tc>
      </w:tr>
      <w:tr w:rsidR="009E55A5" w:rsidRPr="009E55A5" w:rsidTr="009E55A5">
        <w:trPr>
          <w:gridAfter w:val="3"/>
          <w:wAfter w:w="918" w:type="dxa"/>
          <w:trHeight w:val="15"/>
        </w:trPr>
        <w:tc>
          <w:tcPr>
            <w:tcW w:w="3840" w:type="dxa"/>
            <w:tcBorders>
              <w:top w:val="nil"/>
              <w:left w:val="single" w:sz="4" w:space="0" w:color="auto"/>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Муниципальная  программа "Профилактика экстремизма и терроризма в Артемовском муниципальном образовании" на 2014-2016 годы</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14</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01 0 00 00000</w:t>
            </w:r>
          </w:p>
        </w:tc>
        <w:tc>
          <w:tcPr>
            <w:tcW w:w="824" w:type="dxa"/>
            <w:gridSpan w:val="5"/>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     </w:t>
            </w:r>
          </w:p>
        </w:tc>
      </w:tr>
      <w:tr w:rsidR="009E55A5" w:rsidRPr="009E55A5" w:rsidTr="009E55A5">
        <w:trPr>
          <w:gridAfter w:val="3"/>
          <w:wAfter w:w="918" w:type="dxa"/>
          <w:trHeight w:val="315"/>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НАЦИОНАЛЬНАЯ ЭКОНОМИКА</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04</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1 724,3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1 970,9   </w:t>
            </w:r>
          </w:p>
        </w:tc>
      </w:tr>
      <w:tr w:rsidR="009E55A5" w:rsidRPr="009E55A5" w:rsidTr="009E55A5">
        <w:trPr>
          <w:gridAfter w:val="3"/>
          <w:wAfter w:w="918" w:type="dxa"/>
          <w:trHeight w:val="240"/>
        </w:trPr>
        <w:tc>
          <w:tcPr>
            <w:tcW w:w="3840" w:type="dxa"/>
            <w:tcBorders>
              <w:top w:val="nil"/>
              <w:left w:val="single" w:sz="4" w:space="0" w:color="auto"/>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Общеэкономические вопросы</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04</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44,5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44,5   </w:t>
            </w:r>
          </w:p>
        </w:tc>
      </w:tr>
      <w:tr w:rsidR="009E55A5" w:rsidRPr="009E55A5" w:rsidTr="009E55A5">
        <w:trPr>
          <w:gridAfter w:val="3"/>
          <w:wAfter w:w="918" w:type="dxa"/>
          <w:trHeight w:val="228"/>
        </w:trPr>
        <w:tc>
          <w:tcPr>
            <w:tcW w:w="3840" w:type="dxa"/>
            <w:tcBorders>
              <w:top w:val="nil"/>
              <w:left w:val="single" w:sz="4" w:space="0" w:color="auto"/>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Осуществление государственных полномочий</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04</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95 0 00 00000</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44,5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44,5   </w:t>
            </w:r>
          </w:p>
        </w:tc>
      </w:tr>
      <w:tr w:rsidR="009E55A5" w:rsidRPr="009E55A5" w:rsidTr="009E55A5">
        <w:trPr>
          <w:gridAfter w:val="3"/>
          <w:wAfter w:w="918" w:type="dxa"/>
          <w:trHeight w:val="456"/>
        </w:trPr>
        <w:tc>
          <w:tcPr>
            <w:tcW w:w="3840" w:type="dxa"/>
            <w:tcBorders>
              <w:top w:val="nil"/>
              <w:left w:val="single" w:sz="4" w:space="0" w:color="auto"/>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Осуществление отдельных областных государственных полномочий в сфере водоснабжения и водоотведения</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04</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95 0 00 73110</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44,5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44,5   </w:t>
            </w:r>
          </w:p>
        </w:tc>
      </w:tr>
      <w:tr w:rsidR="009E55A5" w:rsidRPr="009E55A5" w:rsidTr="009E55A5">
        <w:trPr>
          <w:gridAfter w:val="3"/>
          <w:wAfter w:w="918" w:type="dxa"/>
          <w:trHeight w:val="72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04</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01</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95 0 00 73110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100</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42,4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42,4   </w:t>
            </w:r>
          </w:p>
        </w:tc>
      </w:tr>
      <w:tr w:rsidR="009E55A5" w:rsidRPr="009E55A5" w:rsidTr="009E55A5">
        <w:trPr>
          <w:gridAfter w:val="3"/>
          <w:wAfter w:w="918" w:type="dxa"/>
          <w:trHeight w:val="48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04</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01</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95 0 00 73110</w:t>
            </w:r>
          </w:p>
        </w:tc>
        <w:tc>
          <w:tcPr>
            <w:tcW w:w="824" w:type="dxa"/>
            <w:gridSpan w:val="5"/>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200</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2,1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2,1   </w:t>
            </w:r>
          </w:p>
        </w:tc>
      </w:tr>
      <w:tr w:rsidR="009E55A5" w:rsidRPr="009E55A5" w:rsidTr="009E55A5">
        <w:trPr>
          <w:gridAfter w:val="3"/>
          <w:wAfter w:w="918" w:type="dxa"/>
          <w:trHeight w:val="228"/>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Дорожное хозяйство (дорожные фонды)</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04</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09</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1 579,8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1 826,4   </w:t>
            </w:r>
          </w:p>
        </w:tc>
      </w:tr>
      <w:tr w:rsidR="009E55A5" w:rsidRPr="009E55A5" w:rsidTr="009E55A5">
        <w:trPr>
          <w:gridAfter w:val="3"/>
          <w:wAfter w:w="918" w:type="dxa"/>
          <w:trHeight w:val="300"/>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Мероприятия в области дорожного хозяйства</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04</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09</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94 0 00 00000</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994,8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1 006,4   </w:t>
            </w:r>
          </w:p>
        </w:tc>
      </w:tr>
      <w:tr w:rsidR="009E55A5" w:rsidRPr="009E55A5" w:rsidTr="009E55A5">
        <w:trPr>
          <w:gridAfter w:val="3"/>
          <w:wAfter w:w="918" w:type="dxa"/>
          <w:trHeight w:val="420"/>
        </w:trPr>
        <w:tc>
          <w:tcPr>
            <w:tcW w:w="3840" w:type="dxa"/>
            <w:tcBorders>
              <w:top w:val="nil"/>
              <w:left w:val="single" w:sz="4" w:space="0" w:color="auto"/>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Ремонт и содержание автомобильных дорог общего пользования местного значения</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04</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09</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94 0 00 10230</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994,8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1 006,4   </w:t>
            </w:r>
          </w:p>
        </w:tc>
      </w:tr>
      <w:tr w:rsidR="009E55A5" w:rsidRPr="009E55A5" w:rsidTr="009E55A5">
        <w:trPr>
          <w:gridAfter w:val="3"/>
          <w:wAfter w:w="918" w:type="dxa"/>
          <w:trHeight w:val="465"/>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04</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09</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94 0 00 10230</w:t>
            </w:r>
          </w:p>
        </w:tc>
        <w:tc>
          <w:tcPr>
            <w:tcW w:w="824" w:type="dxa"/>
            <w:gridSpan w:val="5"/>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200</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994,8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1 006,4   </w:t>
            </w:r>
          </w:p>
        </w:tc>
      </w:tr>
      <w:tr w:rsidR="009E55A5" w:rsidRPr="009E55A5" w:rsidTr="009E55A5">
        <w:trPr>
          <w:gridAfter w:val="3"/>
          <w:wAfter w:w="918" w:type="dxa"/>
          <w:trHeight w:val="48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Муниципальная программа Артемовского городского </w:t>
            </w:r>
            <w:proofErr w:type="spellStart"/>
            <w:r w:rsidRPr="009E55A5">
              <w:rPr>
                <w:rFonts w:ascii="Times New Roman" w:eastAsia="Times New Roman" w:hAnsi="Times New Roman" w:cs="Times New Roman"/>
                <w:b/>
                <w:bCs/>
                <w:sz w:val="18"/>
                <w:szCs w:val="18"/>
              </w:rPr>
              <w:t>пеоселения</w:t>
            </w:r>
            <w:proofErr w:type="spellEnd"/>
            <w:r w:rsidRPr="009E55A5">
              <w:rPr>
                <w:rFonts w:ascii="Times New Roman" w:eastAsia="Times New Roman" w:hAnsi="Times New Roman" w:cs="Times New Roman"/>
                <w:b/>
                <w:bCs/>
                <w:sz w:val="18"/>
                <w:szCs w:val="18"/>
              </w:rPr>
              <w:t xml:space="preserve"> "Повышение безопасности дорожного движения" на 2016-2018 годы</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04</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09</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04 0 00 00000</w:t>
            </w:r>
          </w:p>
        </w:tc>
        <w:tc>
          <w:tcPr>
            <w:tcW w:w="824" w:type="dxa"/>
            <w:gridSpan w:val="5"/>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585,0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820,0   </w:t>
            </w:r>
          </w:p>
        </w:tc>
      </w:tr>
      <w:tr w:rsidR="009E55A5" w:rsidRPr="009E55A5" w:rsidTr="009E55A5">
        <w:trPr>
          <w:gridAfter w:val="3"/>
          <w:wAfter w:w="918" w:type="dxa"/>
          <w:trHeight w:val="456"/>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proofErr w:type="gramStart"/>
            <w:r w:rsidRPr="009E55A5">
              <w:rPr>
                <w:rFonts w:ascii="Times New Roman" w:eastAsia="Times New Roman" w:hAnsi="Times New Roman" w:cs="Times New Roman"/>
                <w:b/>
                <w:bCs/>
                <w:sz w:val="18"/>
                <w:szCs w:val="18"/>
              </w:rPr>
              <w:t>Мероприятия</w:t>
            </w:r>
            <w:proofErr w:type="gramEnd"/>
            <w:r w:rsidRPr="009E55A5">
              <w:rPr>
                <w:rFonts w:ascii="Times New Roman" w:eastAsia="Times New Roman" w:hAnsi="Times New Roman" w:cs="Times New Roman"/>
                <w:b/>
                <w:bCs/>
                <w:sz w:val="18"/>
                <w:szCs w:val="18"/>
              </w:rPr>
              <w:t xml:space="preserve"> связанные с </w:t>
            </w:r>
            <w:proofErr w:type="spellStart"/>
            <w:r w:rsidRPr="009E55A5">
              <w:rPr>
                <w:rFonts w:ascii="Times New Roman" w:eastAsia="Times New Roman" w:hAnsi="Times New Roman" w:cs="Times New Roman"/>
                <w:b/>
                <w:bCs/>
                <w:sz w:val="18"/>
                <w:szCs w:val="18"/>
              </w:rPr>
              <w:t>ремонтиом</w:t>
            </w:r>
            <w:proofErr w:type="spellEnd"/>
            <w:r w:rsidRPr="009E55A5">
              <w:rPr>
                <w:rFonts w:ascii="Times New Roman" w:eastAsia="Times New Roman" w:hAnsi="Times New Roman" w:cs="Times New Roman"/>
                <w:b/>
                <w:bCs/>
                <w:sz w:val="18"/>
                <w:szCs w:val="18"/>
              </w:rPr>
              <w:t xml:space="preserve"> и содержанием автомобильных дорог</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04</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09</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04 0 00 10790</w:t>
            </w:r>
          </w:p>
        </w:tc>
        <w:tc>
          <w:tcPr>
            <w:tcW w:w="824" w:type="dxa"/>
            <w:gridSpan w:val="5"/>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585,0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820,0   </w:t>
            </w:r>
          </w:p>
        </w:tc>
      </w:tr>
      <w:tr w:rsidR="009E55A5" w:rsidRPr="009E55A5" w:rsidTr="009E55A5">
        <w:trPr>
          <w:gridAfter w:val="3"/>
          <w:wAfter w:w="918" w:type="dxa"/>
          <w:trHeight w:val="48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04</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09</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04 0 00 10790</w:t>
            </w:r>
          </w:p>
        </w:tc>
        <w:tc>
          <w:tcPr>
            <w:tcW w:w="824" w:type="dxa"/>
            <w:gridSpan w:val="5"/>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200</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585,0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820,0   </w:t>
            </w:r>
          </w:p>
        </w:tc>
      </w:tr>
      <w:tr w:rsidR="009E55A5" w:rsidRPr="009E55A5" w:rsidTr="009E55A5">
        <w:trPr>
          <w:gridAfter w:val="3"/>
          <w:wAfter w:w="918" w:type="dxa"/>
          <w:trHeight w:val="228"/>
        </w:trPr>
        <w:tc>
          <w:tcPr>
            <w:tcW w:w="3840" w:type="dxa"/>
            <w:tcBorders>
              <w:top w:val="nil"/>
              <w:left w:val="single" w:sz="4" w:space="0" w:color="auto"/>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Другие вопросы в области национальной экономики</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04</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12</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100,0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100,0   </w:t>
            </w:r>
          </w:p>
        </w:tc>
      </w:tr>
      <w:tr w:rsidR="009E55A5" w:rsidRPr="009E55A5" w:rsidTr="009E55A5">
        <w:trPr>
          <w:gridAfter w:val="3"/>
          <w:wAfter w:w="918" w:type="dxa"/>
          <w:trHeight w:val="912"/>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w:t>
            </w:r>
            <w:r w:rsidRPr="009E55A5">
              <w:rPr>
                <w:rFonts w:ascii="Times New Roman" w:eastAsia="Times New Roman" w:hAnsi="Times New Roman" w:cs="Times New Roman"/>
                <w:b/>
                <w:bCs/>
                <w:sz w:val="18"/>
                <w:szCs w:val="18"/>
              </w:rPr>
              <w:lastRenderedPageBreak/>
              <w:t>местного значения" на 2017-2022 годы</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lastRenderedPageBreak/>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04</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12</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05 0 00 00000</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100,0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100,0   </w:t>
            </w:r>
          </w:p>
        </w:tc>
      </w:tr>
      <w:tr w:rsidR="009E55A5" w:rsidRPr="009E55A5" w:rsidTr="009E55A5">
        <w:trPr>
          <w:gridAfter w:val="3"/>
          <w:wAfter w:w="918" w:type="dxa"/>
          <w:trHeight w:val="285"/>
        </w:trPr>
        <w:tc>
          <w:tcPr>
            <w:tcW w:w="3840" w:type="dxa"/>
            <w:tcBorders>
              <w:top w:val="nil"/>
              <w:left w:val="single" w:sz="4" w:space="0" w:color="auto"/>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lastRenderedPageBreak/>
              <w:t>Мероприятия по землеустройству и землепользованию</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04</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12</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w:t>
            </w:r>
            <w:proofErr w:type="gramStart"/>
            <w:r w:rsidRPr="009E55A5">
              <w:rPr>
                <w:rFonts w:ascii="Times New Roman" w:eastAsia="Times New Roman" w:hAnsi="Times New Roman" w:cs="Times New Roman"/>
                <w:b/>
                <w:bCs/>
                <w:sz w:val="18"/>
                <w:szCs w:val="18"/>
              </w:rPr>
              <w:t xml:space="preserve"> А</w:t>
            </w:r>
            <w:proofErr w:type="gramEnd"/>
            <w:r w:rsidRPr="009E55A5">
              <w:rPr>
                <w:rFonts w:ascii="Times New Roman" w:eastAsia="Times New Roman" w:hAnsi="Times New Roman" w:cs="Times New Roman"/>
                <w:b/>
                <w:bCs/>
                <w:sz w:val="18"/>
                <w:szCs w:val="18"/>
              </w:rPr>
              <w:t xml:space="preserve"> 00 10240</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100,0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100,0   </w:t>
            </w:r>
          </w:p>
        </w:tc>
      </w:tr>
      <w:tr w:rsidR="009E55A5" w:rsidRPr="009E55A5" w:rsidTr="009E55A5">
        <w:trPr>
          <w:gridAfter w:val="3"/>
          <w:wAfter w:w="918" w:type="dxa"/>
          <w:trHeight w:val="42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04</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12</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w:t>
            </w:r>
            <w:proofErr w:type="gramStart"/>
            <w:r w:rsidRPr="009E55A5">
              <w:rPr>
                <w:rFonts w:ascii="Times New Roman" w:eastAsia="Times New Roman" w:hAnsi="Times New Roman" w:cs="Times New Roman"/>
                <w:sz w:val="18"/>
                <w:szCs w:val="18"/>
              </w:rPr>
              <w:t xml:space="preserve"> А</w:t>
            </w:r>
            <w:proofErr w:type="gramEnd"/>
            <w:r w:rsidRPr="009E55A5">
              <w:rPr>
                <w:rFonts w:ascii="Times New Roman" w:eastAsia="Times New Roman" w:hAnsi="Times New Roman" w:cs="Times New Roman"/>
                <w:sz w:val="18"/>
                <w:szCs w:val="18"/>
              </w:rPr>
              <w:t xml:space="preserve"> 00 10240</w:t>
            </w:r>
          </w:p>
        </w:tc>
        <w:tc>
          <w:tcPr>
            <w:tcW w:w="824" w:type="dxa"/>
            <w:gridSpan w:val="5"/>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200</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100,0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100,0   </w:t>
            </w:r>
          </w:p>
        </w:tc>
      </w:tr>
      <w:tr w:rsidR="009E55A5" w:rsidRPr="009E55A5" w:rsidTr="009E55A5">
        <w:trPr>
          <w:gridAfter w:val="3"/>
          <w:wAfter w:w="918" w:type="dxa"/>
          <w:trHeight w:val="240"/>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ЖИЛИЩНО-КОММУНАЛЬНОЕ ХОЗЯЙСТВО</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7 045,0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7 045,0   </w:t>
            </w:r>
          </w:p>
        </w:tc>
      </w:tr>
      <w:tr w:rsidR="009E55A5" w:rsidRPr="009E55A5" w:rsidTr="009E55A5">
        <w:trPr>
          <w:gridAfter w:val="3"/>
          <w:wAfter w:w="918" w:type="dxa"/>
          <w:trHeight w:val="255"/>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Жилищное хозяйство</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700,0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700,0   </w:t>
            </w:r>
          </w:p>
        </w:tc>
      </w:tr>
      <w:tr w:rsidR="009E55A5" w:rsidRPr="009E55A5" w:rsidTr="009E55A5">
        <w:trPr>
          <w:gridAfter w:val="3"/>
          <w:wAfter w:w="918" w:type="dxa"/>
          <w:trHeight w:val="315"/>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Мероприятия в области жилищного хозяйства</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92 0 00 00000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700,0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700,0   </w:t>
            </w:r>
          </w:p>
        </w:tc>
      </w:tr>
      <w:tr w:rsidR="009E55A5" w:rsidRPr="009E55A5" w:rsidTr="009E55A5">
        <w:trPr>
          <w:gridAfter w:val="3"/>
          <w:wAfter w:w="918" w:type="dxa"/>
          <w:trHeight w:val="315"/>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Обеспечение расходов связанных с жилищным хозяйством</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92 0 00 10510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700,0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700,0   </w:t>
            </w:r>
          </w:p>
        </w:tc>
      </w:tr>
      <w:tr w:rsidR="009E55A5" w:rsidRPr="009E55A5" w:rsidTr="009E55A5">
        <w:trPr>
          <w:gridAfter w:val="3"/>
          <w:wAfter w:w="918" w:type="dxa"/>
          <w:trHeight w:val="51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01</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92 0 00 10510</w:t>
            </w:r>
          </w:p>
        </w:tc>
        <w:tc>
          <w:tcPr>
            <w:tcW w:w="824" w:type="dxa"/>
            <w:gridSpan w:val="5"/>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200</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100,0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100,0   </w:t>
            </w:r>
          </w:p>
        </w:tc>
      </w:tr>
      <w:tr w:rsidR="009E55A5" w:rsidRPr="009E55A5" w:rsidTr="009E55A5">
        <w:trPr>
          <w:gridAfter w:val="3"/>
          <w:wAfter w:w="918" w:type="dxa"/>
          <w:trHeight w:val="495"/>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Иные закупки товаров, работ и услуг для обеспечения государственных (муниципальных) нужд</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01</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92 0 00 10510</w:t>
            </w:r>
          </w:p>
        </w:tc>
        <w:tc>
          <w:tcPr>
            <w:tcW w:w="824" w:type="dxa"/>
            <w:gridSpan w:val="5"/>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240</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100,0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100,0   </w:t>
            </w:r>
          </w:p>
        </w:tc>
      </w:tr>
      <w:tr w:rsidR="009E55A5" w:rsidRPr="009E55A5" w:rsidTr="009E55A5">
        <w:trPr>
          <w:gridAfter w:val="3"/>
          <w:wAfter w:w="918" w:type="dxa"/>
          <w:trHeight w:val="315"/>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Взносы в фонд капитального ремонта</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01</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92 0 00 10520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600,0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600,0   </w:t>
            </w:r>
          </w:p>
        </w:tc>
      </w:tr>
      <w:tr w:rsidR="009E55A5" w:rsidRPr="009E55A5" w:rsidTr="009E55A5">
        <w:trPr>
          <w:gridAfter w:val="3"/>
          <w:wAfter w:w="918" w:type="dxa"/>
          <w:trHeight w:val="495"/>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01</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95 0 00 10520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200</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600,0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600,0   </w:t>
            </w:r>
          </w:p>
        </w:tc>
      </w:tr>
      <w:tr w:rsidR="009E55A5" w:rsidRPr="009E55A5" w:rsidTr="009E55A5">
        <w:trPr>
          <w:gridAfter w:val="3"/>
          <w:wAfter w:w="918" w:type="dxa"/>
          <w:trHeight w:val="48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Иные закупки товаров, работ и услуг для обеспечения государственных (муниципальных) нужд</w:t>
            </w:r>
          </w:p>
        </w:tc>
        <w:tc>
          <w:tcPr>
            <w:tcW w:w="708"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01</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95 0 00 10520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240</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600,0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600,0   </w:t>
            </w:r>
          </w:p>
        </w:tc>
      </w:tr>
      <w:tr w:rsidR="009E55A5" w:rsidRPr="009E55A5" w:rsidTr="009E55A5">
        <w:trPr>
          <w:gridAfter w:val="3"/>
          <w:wAfter w:w="918" w:type="dxa"/>
          <w:trHeight w:val="330"/>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Коммунальное хозяйство</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w:t>
            </w:r>
          </w:p>
        </w:tc>
        <w:tc>
          <w:tcPr>
            <w:tcW w:w="709" w:type="dxa"/>
            <w:gridSpan w:val="3"/>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02</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6 036,5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6 036,5   </w:t>
            </w:r>
          </w:p>
        </w:tc>
      </w:tr>
      <w:tr w:rsidR="009E55A5" w:rsidRPr="009E55A5" w:rsidTr="009E55A5">
        <w:trPr>
          <w:gridAfter w:val="3"/>
          <w:wAfter w:w="918" w:type="dxa"/>
          <w:trHeight w:val="645"/>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Муниципальная программа Артемовского городского поселения "Развитие и модернизация коммунальной инфраструктуры" на 2014-2016 годы</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02</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03 0 00 00000</w:t>
            </w:r>
          </w:p>
        </w:tc>
        <w:tc>
          <w:tcPr>
            <w:tcW w:w="824" w:type="dxa"/>
            <w:gridSpan w:val="5"/>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5 700,0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5 700,0   </w:t>
            </w:r>
          </w:p>
        </w:tc>
      </w:tr>
      <w:tr w:rsidR="009E55A5" w:rsidRPr="009E55A5" w:rsidTr="009E55A5">
        <w:trPr>
          <w:gridAfter w:val="3"/>
          <w:wAfter w:w="918" w:type="dxa"/>
          <w:trHeight w:val="42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proofErr w:type="gramStart"/>
            <w:r w:rsidRPr="009E55A5">
              <w:rPr>
                <w:rFonts w:ascii="Times New Roman" w:eastAsia="Times New Roman" w:hAnsi="Times New Roman" w:cs="Times New Roman"/>
                <w:b/>
                <w:bCs/>
                <w:sz w:val="18"/>
                <w:szCs w:val="18"/>
              </w:rPr>
              <w:t>Мероприятия</w:t>
            </w:r>
            <w:proofErr w:type="gramEnd"/>
            <w:r w:rsidRPr="009E55A5">
              <w:rPr>
                <w:rFonts w:ascii="Times New Roman" w:eastAsia="Times New Roman" w:hAnsi="Times New Roman" w:cs="Times New Roman"/>
                <w:b/>
                <w:bCs/>
                <w:sz w:val="18"/>
                <w:szCs w:val="18"/>
              </w:rPr>
              <w:t xml:space="preserve"> связанные с развитием и модернизацией коммунальной инфраструктуры</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02</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03 0 00 10310</w:t>
            </w:r>
          </w:p>
        </w:tc>
        <w:tc>
          <w:tcPr>
            <w:tcW w:w="824" w:type="dxa"/>
            <w:gridSpan w:val="5"/>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2 000,0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2 000,0   </w:t>
            </w:r>
          </w:p>
        </w:tc>
      </w:tr>
      <w:tr w:rsidR="009E55A5" w:rsidRPr="009E55A5" w:rsidTr="009E55A5">
        <w:trPr>
          <w:gridAfter w:val="3"/>
          <w:wAfter w:w="918" w:type="dxa"/>
          <w:trHeight w:val="45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02</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03 0 00 10310</w:t>
            </w:r>
          </w:p>
        </w:tc>
        <w:tc>
          <w:tcPr>
            <w:tcW w:w="824" w:type="dxa"/>
            <w:gridSpan w:val="5"/>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200</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2 000,0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2 000,0   </w:t>
            </w:r>
          </w:p>
        </w:tc>
      </w:tr>
      <w:tr w:rsidR="009E55A5" w:rsidRPr="009E55A5" w:rsidTr="009E55A5">
        <w:trPr>
          <w:gridAfter w:val="3"/>
          <w:wAfter w:w="918" w:type="dxa"/>
          <w:trHeight w:val="435"/>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Капитальный ремонт инженерных сетей </w:t>
            </w:r>
          </w:p>
        </w:tc>
        <w:tc>
          <w:tcPr>
            <w:tcW w:w="708" w:type="dxa"/>
            <w:gridSpan w:val="3"/>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w:t>
            </w:r>
          </w:p>
        </w:tc>
        <w:tc>
          <w:tcPr>
            <w:tcW w:w="709" w:type="dxa"/>
            <w:gridSpan w:val="3"/>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02</w:t>
            </w:r>
          </w:p>
        </w:tc>
        <w:tc>
          <w:tcPr>
            <w:tcW w:w="1276" w:type="dxa"/>
            <w:gridSpan w:val="7"/>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03 0 00 10330</w:t>
            </w:r>
          </w:p>
        </w:tc>
        <w:tc>
          <w:tcPr>
            <w:tcW w:w="824" w:type="dxa"/>
            <w:gridSpan w:val="5"/>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2 000,0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2 000,0   </w:t>
            </w:r>
          </w:p>
        </w:tc>
      </w:tr>
      <w:tr w:rsidR="009E55A5" w:rsidRPr="009E55A5" w:rsidTr="009E55A5">
        <w:trPr>
          <w:gridAfter w:val="3"/>
          <w:wAfter w:w="918" w:type="dxa"/>
          <w:trHeight w:val="435"/>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708" w:type="dxa"/>
            <w:gridSpan w:val="3"/>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w:t>
            </w:r>
          </w:p>
        </w:tc>
        <w:tc>
          <w:tcPr>
            <w:tcW w:w="709" w:type="dxa"/>
            <w:gridSpan w:val="3"/>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02</w:t>
            </w:r>
          </w:p>
        </w:tc>
        <w:tc>
          <w:tcPr>
            <w:tcW w:w="1276" w:type="dxa"/>
            <w:gridSpan w:val="7"/>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03 0 00 10330</w:t>
            </w:r>
          </w:p>
        </w:tc>
        <w:tc>
          <w:tcPr>
            <w:tcW w:w="824" w:type="dxa"/>
            <w:gridSpan w:val="5"/>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200</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2 000,0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2 000,0   </w:t>
            </w:r>
          </w:p>
        </w:tc>
      </w:tr>
      <w:tr w:rsidR="009E55A5" w:rsidRPr="009E55A5" w:rsidTr="009E55A5">
        <w:trPr>
          <w:gridAfter w:val="3"/>
          <w:wAfter w:w="918" w:type="dxa"/>
          <w:trHeight w:val="435"/>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Ремонт, реконструкция и замена участков канализационной сети</w:t>
            </w:r>
          </w:p>
        </w:tc>
        <w:tc>
          <w:tcPr>
            <w:tcW w:w="708" w:type="dxa"/>
            <w:gridSpan w:val="3"/>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w:t>
            </w:r>
          </w:p>
        </w:tc>
        <w:tc>
          <w:tcPr>
            <w:tcW w:w="709" w:type="dxa"/>
            <w:gridSpan w:val="3"/>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02</w:t>
            </w:r>
          </w:p>
        </w:tc>
        <w:tc>
          <w:tcPr>
            <w:tcW w:w="1276" w:type="dxa"/>
            <w:gridSpan w:val="7"/>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03 0 00 10340</w:t>
            </w:r>
          </w:p>
        </w:tc>
        <w:tc>
          <w:tcPr>
            <w:tcW w:w="824" w:type="dxa"/>
            <w:gridSpan w:val="5"/>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700,0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700,0   </w:t>
            </w:r>
          </w:p>
        </w:tc>
      </w:tr>
      <w:tr w:rsidR="009E55A5" w:rsidRPr="009E55A5" w:rsidTr="009E55A5">
        <w:trPr>
          <w:gridAfter w:val="3"/>
          <w:wAfter w:w="918" w:type="dxa"/>
          <w:trHeight w:val="435"/>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708" w:type="dxa"/>
            <w:gridSpan w:val="3"/>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w:t>
            </w:r>
          </w:p>
        </w:tc>
        <w:tc>
          <w:tcPr>
            <w:tcW w:w="709" w:type="dxa"/>
            <w:gridSpan w:val="3"/>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02</w:t>
            </w:r>
          </w:p>
        </w:tc>
        <w:tc>
          <w:tcPr>
            <w:tcW w:w="1276" w:type="dxa"/>
            <w:gridSpan w:val="7"/>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03 0 00 10340</w:t>
            </w:r>
          </w:p>
        </w:tc>
        <w:tc>
          <w:tcPr>
            <w:tcW w:w="824" w:type="dxa"/>
            <w:gridSpan w:val="5"/>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200</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700,0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700,0   </w:t>
            </w:r>
          </w:p>
        </w:tc>
      </w:tr>
      <w:tr w:rsidR="009E55A5" w:rsidRPr="009E55A5" w:rsidTr="009E55A5">
        <w:trPr>
          <w:gridAfter w:val="3"/>
          <w:wAfter w:w="918" w:type="dxa"/>
          <w:trHeight w:val="435"/>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Закрытие котельной п. </w:t>
            </w:r>
            <w:proofErr w:type="gramStart"/>
            <w:r w:rsidRPr="009E55A5">
              <w:rPr>
                <w:rFonts w:ascii="Times New Roman" w:eastAsia="Times New Roman" w:hAnsi="Times New Roman" w:cs="Times New Roman"/>
                <w:b/>
                <w:bCs/>
                <w:sz w:val="18"/>
                <w:szCs w:val="18"/>
              </w:rPr>
              <w:t>Артемовский</w:t>
            </w:r>
            <w:proofErr w:type="gramEnd"/>
          </w:p>
        </w:tc>
        <w:tc>
          <w:tcPr>
            <w:tcW w:w="708" w:type="dxa"/>
            <w:gridSpan w:val="3"/>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w:t>
            </w:r>
          </w:p>
        </w:tc>
        <w:tc>
          <w:tcPr>
            <w:tcW w:w="709" w:type="dxa"/>
            <w:gridSpan w:val="3"/>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02</w:t>
            </w:r>
          </w:p>
        </w:tc>
        <w:tc>
          <w:tcPr>
            <w:tcW w:w="1276" w:type="dxa"/>
            <w:gridSpan w:val="7"/>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03 0 00 10350</w:t>
            </w:r>
          </w:p>
        </w:tc>
        <w:tc>
          <w:tcPr>
            <w:tcW w:w="824" w:type="dxa"/>
            <w:gridSpan w:val="5"/>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1 000,0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1 000,0   </w:t>
            </w:r>
          </w:p>
        </w:tc>
      </w:tr>
      <w:tr w:rsidR="009E55A5" w:rsidRPr="009E55A5" w:rsidTr="009E55A5">
        <w:trPr>
          <w:gridAfter w:val="3"/>
          <w:wAfter w:w="918" w:type="dxa"/>
          <w:trHeight w:val="435"/>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Прочая закупка товаров, работ и услуг для обеспечения государственных (муниципальных) нужд </w:t>
            </w:r>
          </w:p>
        </w:tc>
        <w:tc>
          <w:tcPr>
            <w:tcW w:w="708" w:type="dxa"/>
            <w:gridSpan w:val="3"/>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w:t>
            </w:r>
          </w:p>
        </w:tc>
        <w:tc>
          <w:tcPr>
            <w:tcW w:w="709" w:type="dxa"/>
            <w:gridSpan w:val="3"/>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02</w:t>
            </w:r>
          </w:p>
        </w:tc>
        <w:tc>
          <w:tcPr>
            <w:tcW w:w="1276" w:type="dxa"/>
            <w:gridSpan w:val="7"/>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03 0 00 10350</w:t>
            </w:r>
          </w:p>
        </w:tc>
        <w:tc>
          <w:tcPr>
            <w:tcW w:w="824" w:type="dxa"/>
            <w:gridSpan w:val="5"/>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200</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1 000,0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1 000,0   </w:t>
            </w:r>
          </w:p>
        </w:tc>
      </w:tr>
      <w:tr w:rsidR="009E55A5" w:rsidRPr="009E55A5" w:rsidTr="009E55A5">
        <w:trPr>
          <w:gridAfter w:val="3"/>
          <w:wAfter w:w="918" w:type="dxa"/>
          <w:trHeight w:val="435"/>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Актуализация схемы теплоснабжения</w:t>
            </w:r>
          </w:p>
        </w:tc>
        <w:tc>
          <w:tcPr>
            <w:tcW w:w="708" w:type="dxa"/>
            <w:gridSpan w:val="3"/>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w:t>
            </w:r>
          </w:p>
        </w:tc>
        <w:tc>
          <w:tcPr>
            <w:tcW w:w="709" w:type="dxa"/>
            <w:gridSpan w:val="3"/>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02</w:t>
            </w:r>
          </w:p>
        </w:tc>
        <w:tc>
          <w:tcPr>
            <w:tcW w:w="1276" w:type="dxa"/>
            <w:gridSpan w:val="7"/>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03 0 00 10360</w:t>
            </w:r>
          </w:p>
        </w:tc>
        <w:tc>
          <w:tcPr>
            <w:tcW w:w="824" w:type="dxa"/>
            <w:gridSpan w:val="5"/>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     </w:t>
            </w:r>
          </w:p>
        </w:tc>
      </w:tr>
      <w:tr w:rsidR="009E55A5" w:rsidRPr="009E55A5" w:rsidTr="009E55A5">
        <w:trPr>
          <w:gridAfter w:val="3"/>
          <w:wAfter w:w="918" w:type="dxa"/>
          <w:trHeight w:val="435"/>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Прочая закупка товаров, работ и услуг для обеспечения государственных (муниципальных) нужд </w:t>
            </w:r>
          </w:p>
        </w:tc>
        <w:tc>
          <w:tcPr>
            <w:tcW w:w="708" w:type="dxa"/>
            <w:gridSpan w:val="3"/>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w:t>
            </w:r>
          </w:p>
        </w:tc>
        <w:tc>
          <w:tcPr>
            <w:tcW w:w="709" w:type="dxa"/>
            <w:gridSpan w:val="3"/>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02</w:t>
            </w:r>
          </w:p>
        </w:tc>
        <w:tc>
          <w:tcPr>
            <w:tcW w:w="1276" w:type="dxa"/>
            <w:gridSpan w:val="7"/>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03 0 00 10360</w:t>
            </w:r>
          </w:p>
        </w:tc>
        <w:tc>
          <w:tcPr>
            <w:tcW w:w="824" w:type="dxa"/>
            <w:gridSpan w:val="5"/>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200</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     </w:t>
            </w:r>
          </w:p>
        </w:tc>
      </w:tr>
      <w:tr w:rsidR="009E55A5" w:rsidRPr="009E55A5" w:rsidTr="009E55A5">
        <w:trPr>
          <w:gridAfter w:val="3"/>
          <w:wAfter w:w="918" w:type="dxa"/>
          <w:trHeight w:val="285"/>
        </w:trPr>
        <w:tc>
          <w:tcPr>
            <w:tcW w:w="3840" w:type="dxa"/>
            <w:tcBorders>
              <w:top w:val="nil"/>
              <w:left w:val="single" w:sz="4" w:space="0" w:color="auto"/>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Поддержка коммунального хозяйства</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w:t>
            </w:r>
          </w:p>
        </w:tc>
        <w:tc>
          <w:tcPr>
            <w:tcW w:w="709"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02</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93 0 00 00000</w:t>
            </w:r>
          </w:p>
        </w:tc>
        <w:tc>
          <w:tcPr>
            <w:tcW w:w="824" w:type="dxa"/>
            <w:gridSpan w:val="5"/>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     </w:t>
            </w:r>
          </w:p>
        </w:tc>
      </w:tr>
      <w:tr w:rsidR="009E55A5" w:rsidRPr="009E55A5" w:rsidTr="009E55A5">
        <w:trPr>
          <w:gridAfter w:val="3"/>
          <w:wAfter w:w="918" w:type="dxa"/>
          <w:trHeight w:val="285"/>
        </w:trPr>
        <w:tc>
          <w:tcPr>
            <w:tcW w:w="3840" w:type="dxa"/>
            <w:tcBorders>
              <w:top w:val="nil"/>
              <w:left w:val="single" w:sz="4" w:space="0" w:color="auto"/>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Мероприятия в области коммунального хозяйства </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02</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93 0 00 10530</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     </w:t>
            </w:r>
          </w:p>
        </w:tc>
      </w:tr>
      <w:tr w:rsidR="009E55A5" w:rsidRPr="009E55A5" w:rsidTr="009E55A5">
        <w:trPr>
          <w:gridAfter w:val="3"/>
          <w:wAfter w:w="918" w:type="dxa"/>
          <w:trHeight w:val="45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02</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93 0 00 10530</w:t>
            </w:r>
          </w:p>
        </w:tc>
        <w:tc>
          <w:tcPr>
            <w:tcW w:w="824" w:type="dxa"/>
            <w:gridSpan w:val="5"/>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200</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     </w:t>
            </w:r>
          </w:p>
        </w:tc>
      </w:tr>
      <w:tr w:rsidR="009E55A5" w:rsidRPr="009E55A5" w:rsidTr="009E55A5">
        <w:trPr>
          <w:gridAfter w:val="3"/>
          <w:wAfter w:w="918" w:type="dxa"/>
          <w:trHeight w:val="255"/>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Иные бюджетные ассигнования</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02</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93 0 00 10530</w:t>
            </w:r>
          </w:p>
        </w:tc>
        <w:tc>
          <w:tcPr>
            <w:tcW w:w="824" w:type="dxa"/>
            <w:gridSpan w:val="5"/>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800</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     </w:t>
            </w:r>
          </w:p>
        </w:tc>
      </w:tr>
      <w:tr w:rsidR="009E55A5" w:rsidRPr="009E55A5" w:rsidTr="009E55A5">
        <w:trPr>
          <w:gridAfter w:val="3"/>
          <w:wAfter w:w="918" w:type="dxa"/>
          <w:trHeight w:val="228"/>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Возмещение затрат по содержанию бани</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02</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93 0 00 10540</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336,5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336,5   </w:t>
            </w:r>
          </w:p>
        </w:tc>
      </w:tr>
      <w:tr w:rsidR="009E55A5" w:rsidRPr="009E55A5" w:rsidTr="009E55A5">
        <w:trPr>
          <w:gridAfter w:val="3"/>
          <w:wAfter w:w="918" w:type="dxa"/>
          <w:trHeight w:val="48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lastRenderedPageBreak/>
              <w:t>Закупка товаров, работ и услуг для обеспечения государственных (муниципальных) нужд</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02</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93 0 00 10540</w:t>
            </w:r>
          </w:p>
        </w:tc>
        <w:tc>
          <w:tcPr>
            <w:tcW w:w="824" w:type="dxa"/>
            <w:gridSpan w:val="5"/>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200</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336,5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336,5   </w:t>
            </w:r>
          </w:p>
        </w:tc>
      </w:tr>
      <w:tr w:rsidR="009E55A5" w:rsidRPr="009E55A5" w:rsidTr="009E55A5">
        <w:trPr>
          <w:gridAfter w:val="3"/>
          <w:wAfter w:w="918" w:type="dxa"/>
          <w:trHeight w:val="255"/>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Благоустройство</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308,5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308,5   </w:t>
            </w:r>
          </w:p>
        </w:tc>
      </w:tr>
      <w:tr w:rsidR="009E55A5" w:rsidRPr="009E55A5" w:rsidTr="009E55A5">
        <w:trPr>
          <w:gridAfter w:val="3"/>
          <w:wAfter w:w="918" w:type="dxa"/>
          <w:trHeight w:val="93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05 0 00 00000</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r>
      <w:tr w:rsidR="009E55A5" w:rsidRPr="009E55A5" w:rsidTr="009E55A5">
        <w:trPr>
          <w:gridAfter w:val="3"/>
          <w:wAfter w:w="918" w:type="dxa"/>
          <w:trHeight w:val="240"/>
        </w:trPr>
        <w:tc>
          <w:tcPr>
            <w:tcW w:w="3840" w:type="dxa"/>
            <w:tcBorders>
              <w:top w:val="nil"/>
              <w:left w:val="single" w:sz="4" w:space="0" w:color="auto"/>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Расходы на содержание уличного освещения</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w:t>
            </w:r>
            <w:proofErr w:type="gramStart"/>
            <w:r w:rsidRPr="009E55A5">
              <w:rPr>
                <w:rFonts w:ascii="Times New Roman" w:eastAsia="Times New Roman" w:hAnsi="Times New Roman" w:cs="Times New Roman"/>
                <w:b/>
                <w:bCs/>
                <w:sz w:val="18"/>
                <w:szCs w:val="18"/>
              </w:rPr>
              <w:t xml:space="preserve"> Б</w:t>
            </w:r>
            <w:proofErr w:type="gramEnd"/>
            <w:r w:rsidRPr="009E55A5">
              <w:rPr>
                <w:rFonts w:ascii="Times New Roman" w:eastAsia="Times New Roman" w:hAnsi="Times New Roman" w:cs="Times New Roman"/>
                <w:b/>
                <w:bCs/>
                <w:sz w:val="18"/>
                <w:szCs w:val="18"/>
              </w:rPr>
              <w:t xml:space="preserve"> 00 10550</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241,6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241,5   </w:t>
            </w:r>
          </w:p>
        </w:tc>
      </w:tr>
      <w:tr w:rsidR="009E55A5" w:rsidRPr="009E55A5" w:rsidTr="009E55A5">
        <w:trPr>
          <w:gridAfter w:val="3"/>
          <w:wAfter w:w="918" w:type="dxa"/>
          <w:trHeight w:val="48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03</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w:t>
            </w:r>
            <w:proofErr w:type="gramStart"/>
            <w:r w:rsidRPr="009E55A5">
              <w:rPr>
                <w:rFonts w:ascii="Times New Roman" w:eastAsia="Times New Roman" w:hAnsi="Times New Roman" w:cs="Times New Roman"/>
                <w:sz w:val="18"/>
                <w:szCs w:val="18"/>
              </w:rPr>
              <w:t xml:space="preserve"> Б</w:t>
            </w:r>
            <w:proofErr w:type="gramEnd"/>
            <w:r w:rsidRPr="009E55A5">
              <w:rPr>
                <w:rFonts w:ascii="Times New Roman" w:eastAsia="Times New Roman" w:hAnsi="Times New Roman" w:cs="Times New Roman"/>
                <w:sz w:val="18"/>
                <w:szCs w:val="18"/>
              </w:rPr>
              <w:t xml:space="preserve"> 00 10550</w:t>
            </w:r>
          </w:p>
        </w:tc>
        <w:tc>
          <w:tcPr>
            <w:tcW w:w="824" w:type="dxa"/>
            <w:gridSpan w:val="5"/>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200</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241,6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241,5   </w:t>
            </w:r>
          </w:p>
        </w:tc>
      </w:tr>
      <w:tr w:rsidR="009E55A5" w:rsidRPr="009E55A5" w:rsidTr="009E55A5">
        <w:trPr>
          <w:gridAfter w:val="3"/>
          <w:wAfter w:w="918" w:type="dxa"/>
          <w:trHeight w:val="240"/>
        </w:trPr>
        <w:tc>
          <w:tcPr>
            <w:tcW w:w="3840" w:type="dxa"/>
            <w:tcBorders>
              <w:top w:val="nil"/>
              <w:left w:val="single" w:sz="4" w:space="0" w:color="auto"/>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Организация и содержание мест захоронения</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w:t>
            </w:r>
            <w:proofErr w:type="gramStart"/>
            <w:r w:rsidRPr="009E55A5">
              <w:rPr>
                <w:rFonts w:ascii="Times New Roman" w:eastAsia="Times New Roman" w:hAnsi="Times New Roman" w:cs="Times New Roman"/>
                <w:b/>
                <w:bCs/>
                <w:sz w:val="18"/>
                <w:szCs w:val="18"/>
              </w:rPr>
              <w:t xml:space="preserve"> В</w:t>
            </w:r>
            <w:proofErr w:type="gramEnd"/>
            <w:r w:rsidRPr="009E55A5">
              <w:rPr>
                <w:rFonts w:ascii="Times New Roman" w:eastAsia="Times New Roman" w:hAnsi="Times New Roman" w:cs="Times New Roman"/>
                <w:b/>
                <w:bCs/>
                <w:sz w:val="18"/>
                <w:szCs w:val="18"/>
              </w:rPr>
              <w:t xml:space="preserve"> 00 10560</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30,0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30,0   </w:t>
            </w:r>
          </w:p>
        </w:tc>
      </w:tr>
      <w:tr w:rsidR="009E55A5" w:rsidRPr="009E55A5" w:rsidTr="009E55A5">
        <w:trPr>
          <w:gridAfter w:val="3"/>
          <w:wAfter w:w="918" w:type="dxa"/>
          <w:trHeight w:val="48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03</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w:t>
            </w:r>
            <w:proofErr w:type="gramStart"/>
            <w:r w:rsidRPr="009E55A5">
              <w:rPr>
                <w:rFonts w:ascii="Times New Roman" w:eastAsia="Times New Roman" w:hAnsi="Times New Roman" w:cs="Times New Roman"/>
                <w:sz w:val="18"/>
                <w:szCs w:val="18"/>
              </w:rPr>
              <w:t xml:space="preserve"> В</w:t>
            </w:r>
            <w:proofErr w:type="gramEnd"/>
            <w:r w:rsidRPr="009E55A5">
              <w:rPr>
                <w:rFonts w:ascii="Times New Roman" w:eastAsia="Times New Roman" w:hAnsi="Times New Roman" w:cs="Times New Roman"/>
                <w:sz w:val="18"/>
                <w:szCs w:val="18"/>
              </w:rPr>
              <w:t xml:space="preserve"> 00 10560</w:t>
            </w:r>
          </w:p>
        </w:tc>
        <w:tc>
          <w:tcPr>
            <w:tcW w:w="824" w:type="dxa"/>
            <w:gridSpan w:val="5"/>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200</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30,0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30,0   </w:t>
            </w:r>
          </w:p>
        </w:tc>
      </w:tr>
      <w:tr w:rsidR="009E55A5" w:rsidRPr="009E55A5" w:rsidTr="009E55A5">
        <w:trPr>
          <w:gridAfter w:val="3"/>
          <w:wAfter w:w="918" w:type="dxa"/>
          <w:trHeight w:val="285"/>
        </w:trPr>
        <w:tc>
          <w:tcPr>
            <w:tcW w:w="3840" w:type="dxa"/>
            <w:tcBorders>
              <w:top w:val="nil"/>
              <w:left w:val="single" w:sz="4" w:space="0" w:color="auto"/>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Прочие мероприятия по благоустройству </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Г 00 10570</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36,9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37,0   </w:t>
            </w:r>
          </w:p>
        </w:tc>
      </w:tr>
      <w:tr w:rsidR="009E55A5" w:rsidRPr="009E55A5" w:rsidTr="009E55A5">
        <w:trPr>
          <w:gridAfter w:val="3"/>
          <w:wAfter w:w="918" w:type="dxa"/>
          <w:trHeight w:val="45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03</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 Г 00 10570</w:t>
            </w:r>
          </w:p>
        </w:tc>
        <w:tc>
          <w:tcPr>
            <w:tcW w:w="824" w:type="dxa"/>
            <w:gridSpan w:val="5"/>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200</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36,9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37,0   </w:t>
            </w:r>
          </w:p>
        </w:tc>
      </w:tr>
      <w:tr w:rsidR="009E55A5" w:rsidRPr="009E55A5" w:rsidTr="009E55A5">
        <w:trPr>
          <w:gridAfter w:val="3"/>
          <w:wAfter w:w="918" w:type="dxa"/>
          <w:trHeight w:val="240"/>
        </w:trPr>
        <w:tc>
          <w:tcPr>
            <w:tcW w:w="3840" w:type="dxa"/>
            <w:tcBorders>
              <w:top w:val="nil"/>
              <w:left w:val="single" w:sz="4" w:space="0" w:color="auto"/>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ОБРАЗОВАНИЕ</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07</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70,0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70,0   </w:t>
            </w:r>
          </w:p>
        </w:tc>
      </w:tr>
      <w:tr w:rsidR="009E55A5" w:rsidRPr="009E55A5" w:rsidTr="009E55A5">
        <w:trPr>
          <w:gridAfter w:val="3"/>
          <w:wAfter w:w="918" w:type="dxa"/>
          <w:trHeight w:val="468"/>
        </w:trPr>
        <w:tc>
          <w:tcPr>
            <w:tcW w:w="3840" w:type="dxa"/>
            <w:tcBorders>
              <w:top w:val="nil"/>
              <w:left w:val="single" w:sz="4" w:space="0" w:color="auto"/>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Профессиональная подготовка, переподготовка и повышение квалификации</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07</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35,0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35,0   </w:t>
            </w:r>
          </w:p>
        </w:tc>
      </w:tr>
      <w:tr w:rsidR="009E55A5" w:rsidRPr="009E55A5" w:rsidTr="009E55A5">
        <w:trPr>
          <w:gridAfter w:val="3"/>
          <w:wAfter w:w="918" w:type="dxa"/>
          <w:trHeight w:val="885"/>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07</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05 0 00 00000</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35,0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35,0   </w:t>
            </w:r>
          </w:p>
        </w:tc>
      </w:tr>
      <w:tr w:rsidR="009E55A5" w:rsidRPr="009E55A5" w:rsidTr="009E55A5">
        <w:trPr>
          <w:gridAfter w:val="3"/>
          <w:wAfter w:w="918" w:type="dxa"/>
          <w:trHeight w:val="315"/>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Администрация муниципального образования</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07</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05 4 00 00000</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35,0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35,0   </w:t>
            </w:r>
          </w:p>
        </w:tc>
      </w:tr>
      <w:tr w:rsidR="009E55A5" w:rsidRPr="009E55A5" w:rsidTr="009E55A5">
        <w:trPr>
          <w:gridAfter w:val="3"/>
          <w:wAfter w:w="918" w:type="dxa"/>
          <w:trHeight w:val="315"/>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Обеспечение деятельности органов местного самоуправления</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07</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05 4 01 00000</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35,0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35,0   </w:t>
            </w:r>
          </w:p>
        </w:tc>
      </w:tr>
      <w:tr w:rsidR="009E55A5" w:rsidRPr="009E55A5" w:rsidTr="009E55A5">
        <w:trPr>
          <w:gridAfter w:val="3"/>
          <w:wAfter w:w="918" w:type="dxa"/>
          <w:trHeight w:val="456"/>
        </w:trPr>
        <w:tc>
          <w:tcPr>
            <w:tcW w:w="3840" w:type="dxa"/>
            <w:tcBorders>
              <w:top w:val="nil"/>
              <w:left w:val="single" w:sz="4" w:space="0" w:color="auto"/>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Переподготовка и повышение квалификации специалистов и служащих муниципальных учреждений</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07</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05 4 01 10120</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35,0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35,0   </w:t>
            </w:r>
          </w:p>
        </w:tc>
      </w:tr>
      <w:tr w:rsidR="009E55A5" w:rsidRPr="009E55A5" w:rsidTr="009E55A5">
        <w:trPr>
          <w:gridAfter w:val="3"/>
          <w:wAfter w:w="918" w:type="dxa"/>
          <w:trHeight w:val="48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07</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05 4 01 10120</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200</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35,0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35,0   </w:t>
            </w:r>
          </w:p>
        </w:tc>
      </w:tr>
      <w:tr w:rsidR="009E55A5" w:rsidRPr="009E55A5" w:rsidTr="009E55A5">
        <w:trPr>
          <w:gridAfter w:val="3"/>
          <w:wAfter w:w="918" w:type="dxa"/>
          <w:trHeight w:val="465"/>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Иные закупки товаров, работ и услуг для обеспечения государственных (муниципальных) нужд</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07</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05 4 01 10120</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240</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35,0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35,0   </w:t>
            </w:r>
          </w:p>
        </w:tc>
      </w:tr>
      <w:tr w:rsidR="009E55A5" w:rsidRPr="009E55A5" w:rsidTr="009E55A5">
        <w:trPr>
          <w:gridAfter w:val="3"/>
          <w:wAfter w:w="918" w:type="dxa"/>
          <w:trHeight w:val="228"/>
        </w:trPr>
        <w:tc>
          <w:tcPr>
            <w:tcW w:w="3840" w:type="dxa"/>
            <w:tcBorders>
              <w:top w:val="nil"/>
              <w:left w:val="single" w:sz="4" w:space="0" w:color="auto"/>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Молодежная политика и оздоровление детей</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07</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07</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35,0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35,0   </w:t>
            </w:r>
          </w:p>
        </w:tc>
      </w:tr>
      <w:tr w:rsidR="009E55A5" w:rsidRPr="009E55A5" w:rsidTr="009E55A5">
        <w:trPr>
          <w:gridAfter w:val="3"/>
          <w:wAfter w:w="918" w:type="dxa"/>
          <w:trHeight w:val="912"/>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07</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07</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05 0 00 00000</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35,0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35,0   </w:t>
            </w:r>
          </w:p>
        </w:tc>
      </w:tr>
      <w:tr w:rsidR="009E55A5" w:rsidRPr="009E55A5" w:rsidTr="009E55A5">
        <w:trPr>
          <w:gridAfter w:val="3"/>
          <w:wAfter w:w="918" w:type="dxa"/>
          <w:trHeight w:val="228"/>
        </w:trPr>
        <w:tc>
          <w:tcPr>
            <w:tcW w:w="3840" w:type="dxa"/>
            <w:tcBorders>
              <w:top w:val="nil"/>
              <w:left w:val="single" w:sz="4" w:space="0" w:color="auto"/>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Организационно-воспитательная работа с молодежью</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07</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07</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05 7 00 00000</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35,0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35,0   </w:t>
            </w:r>
          </w:p>
        </w:tc>
      </w:tr>
      <w:tr w:rsidR="009E55A5" w:rsidRPr="009E55A5" w:rsidTr="009E55A5">
        <w:trPr>
          <w:gridAfter w:val="3"/>
          <w:wAfter w:w="918" w:type="dxa"/>
          <w:trHeight w:val="228"/>
        </w:trPr>
        <w:tc>
          <w:tcPr>
            <w:tcW w:w="3840" w:type="dxa"/>
            <w:tcBorders>
              <w:top w:val="nil"/>
              <w:left w:val="single" w:sz="4" w:space="0" w:color="auto"/>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Проведение мероприятий для детей и молодежи</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07</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07</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05 7 00 10620</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35,0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35,0   </w:t>
            </w:r>
          </w:p>
        </w:tc>
      </w:tr>
      <w:tr w:rsidR="009E55A5" w:rsidRPr="009E55A5" w:rsidTr="009E55A5">
        <w:trPr>
          <w:gridAfter w:val="3"/>
          <w:wAfter w:w="918" w:type="dxa"/>
          <w:trHeight w:val="42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07</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07</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05 7 00 10620</w:t>
            </w:r>
          </w:p>
        </w:tc>
        <w:tc>
          <w:tcPr>
            <w:tcW w:w="824" w:type="dxa"/>
            <w:gridSpan w:val="5"/>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200</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35,0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35,0   </w:t>
            </w:r>
          </w:p>
        </w:tc>
      </w:tr>
      <w:tr w:rsidR="009E55A5" w:rsidRPr="009E55A5" w:rsidTr="009E55A5">
        <w:trPr>
          <w:gridAfter w:val="3"/>
          <w:wAfter w:w="918" w:type="dxa"/>
          <w:trHeight w:val="45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Социальная политика</w:t>
            </w:r>
          </w:p>
        </w:tc>
        <w:tc>
          <w:tcPr>
            <w:tcW w:w="708" w:type="dxa"/>
            <w:gridSpan w:val="3"/>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10</w:t>
            </w:r>
          </w:p>
        </w:tc>
        <w:tc>
          <w:tcPr>
            <w:tcW w:w="709" w:type="dxa"/>
            <w:gridSpan w:val="3"/>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276" w:type="dxa"/>
            <w:gridSpan w:val="7"/>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824" w:type="dxa"/>
            <w:gridSpan w:val="5"/>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w:t>
            </w:r>
          </w:p>
        </w:tc>
        <w:tc>
          <w:tcPr>
            <w:tcW w:w="1160" w:type="dxa"/>
            <w:gridSpan w:val="4"/>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182,00</w:t>
            </w:r>
          </w:p>
        </w:tc>
        <w:tc>
          <w:tcPr>
            <w:tcW w:w="1134" w:type="dxa"/>
            <w:gridSpan w:val="10"/>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182,00</w:t>
            </w:r>
          </w:p>
        </w:tc>
      </w:tr>
      <w:tr w:rsidR="009E55A5" w:rsidRPr="009E55A5" w:rsidTr="009E55A5">
        <w:trPr>
          <w:gridAfter w:val="3"/>
          <w:wAfter w:w="918" w:type="dxa"/>
          <w:trHeight w:val="45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Пенсионное обеспечение</w:t>
            </w:r>
          </w:p>
        </w:tc>
        <w:tc>
          <w:tcPr>
            <w:tcW w:w="708" w:type="dxa"/>
            <w:gridSpan w:val="3"/>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10</w:t>
            </w:r>
          </w:p>
        </w:tc>
        <w:tc>
          <w:tcPr>
            <w:tcW w:w="709" w:type="dxa"/>
            <w:gridSpan w:val="3"/>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01</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98 0 00 18700</w:t>
            </w:r>
          </w:p>
        </w:tc>
        <w:tc>
          <w:tcPr>
            <w:tcW w:w="824" w:type="dxa"/>
            <w:gridSpan w:val="5"/>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w:t>
            </w:r>
          </w:p>
        </w:tc>
        <w:tc>
          <w:tcPr>
            <w:tcW w:w="1160" w:type="dxa"/>
            <w:gridSpan w:val="4"/>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132,00</w:t>
            </w:r>
          </w:p>
        </w:tc>
        <w:tc>
          <w:tcPr>
            <w:tcW w:w="1134" w:type="dxa"/>
            <w:gridSpan w:val="10"/>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132,00</w:t>
            </w:r>
          </w:p>
        </w:tc>
      </w:tr>
      <w:tr w:rsidR="009E55A5" w:rsidRPr="009E55A5" w:rsidTr="009E55A5">
        <w:trPr>
          <w:gridAfter w:val="3"/>
          <w:wAfter w:w="918" w:type="dxa"/>
          <w:trHeight w:val="45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Пенсии, пособия, выплачиваемые организациями сектора гос. управления</w:t>
            </w:r>
          </w:p>
        </w:tc>
        <w:tc>
          <w:tcPr>
            <w:tcW w:w="708" w:type="dxa"/>
            <w:gridSpan w:val="3"/>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jc w:val="right"/>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905</w:t>
            </w:r>
          </w:p>
        </w:tc>
        <w:tc>
          <w:tcPr>
            <w:tcW w:w="567" w:type="dxa"/>
            <w:gridSpan w:val="2"/>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10</w:t>
            </w:r>
          </w:p>
        </w:tc>
        <w:tc>
          <w:tcPr>
            <w:tcW w:w="709" w:type="dxa"/>
            <w:gridSpan w:val="3"/>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01</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99 0 00 18700</w:t>
            </w:r>
          </w:p>
        </w:tc>
        <w:tc>
          <w:tcPr>
            <w:tcW w:w="824" w:type="dxa"/>
            <w:gridSpan w:val="5"/>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300</w:t>
            </w:r>
          </w:p>
        </w:tc>
        <w:tc>
          <w:tcPr>
            <w:tcW w:w="1160" w:type="dxa"/>
            <w:gridSpan w:val="4"/>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132,00</w:t>
            </w:r>
          </w:p>
        </w:tc>
        <w:tc>
          <w:tcPr>
            <w:tcW w:w="1134" w:type="dxa"/>
            <w:gridSpan w:val="10"/>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132,00</w:t>
            </w:r>
          </w:p>
        </w:tc>
      </w:tr>
      <w:tr w:rsidR="009E55A5" w:rsidRPr="009E55A5" w:rsidTr="009E55A5">
        <w:trPr>
          <w:gridAfter w:val="3"/>
          <w:wAfter w:w="918" w:type="dxa"/>
          <w:trHeight w:val="45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lastRenderedPageBreak/>
              <w:t>Социальное обеспечение населения</w:t>
            </w:r>
          </w:p>
        </w:tc>
        <w:tc>
          <w:tcPr>
            <w:tcW w:w="708" w:type="dxa"/>
            <w:gridSpan w:val="3"/>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10</w:t>
            </w:r>
          </w:p>
        </w:tc>
        <w:tc>
          <w:tcPr>
            <w:tcW w:w="709" w:type="dxa"/>
            <w:gridSpan w:val="3"/>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w:t>
            </w:r>
          </w:p>
        </w:tc>
        <w:tc>
          <w:tcPr>
            <w:tcW w:w="1276" w:type="dxa"/>
            <w:gridSpan w:val="7"/>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824" w:type="dxa"/>
            <w:gridSpan w:val="5"/>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w:t>
            </w:r>
          </w:p>
        </w:tc>
        <w:tc>
          <w:tcPr>
            <w:tcW w:w="1160" w:type="dxa"/>
            <w:gridSpan w:val="4"/>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50,00</w:t>
            </w:r>
          </w:p>
        </w:tc>
        <w:tc>
          <w:tcPr>
            <w:tcW w:w="1134" w:type="dxa"/>
            <w:gridSpan w:val="10"/>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50,00</w:t>
            </w:r>
          </w:p>
        </w:tc>
      </w:tr>
      <w:tr w:rsidR="009E55A5" w:rsidRPr="009E55A5" w:rsidTr="009E55A5">
        <w:trPr>
          <w:gridAfter w:val="3"/>
          <w:wAfter w:w="918" w:type="dxa"/>
          <w:trHeight w:val="45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Оплата проезда и провоз багажа</w:t>
            </w:r>
            <w:proofErr w:type="gramStart"/>
            <w:r w:rsidRPr="009E55A5">
              <w:rPr>
                <w:rFonts w:ascii="Times New Roman" w:eastAsia="Times New Roman" w:hAnsi="Times New Roman" w:cs="Times New Roman"/>
                <w:b/>
                <w:bCs/>
                <w:sz w:val="18"/>
                <w:szCs w:val="18"/>
              </w:rPr>
              <w:t xml:space="preserve"> ,</w:t>
            </w:r>
            <w:proofErr w:type="gramEnd"/>
            <w:r w:rsidRPr="009E55A5">
              <w:rPr>
                <w:rFonts w:ascii="Times New Roman" w:eastAsia="Times New Roman" w:hAnsi="Times New Roman" w:cs="Times New Roman"/>
                <w:b/>
                <w:bCs/>
                <w:sz w:val="18"/>
                <w:szCs w:val="18"/>
              </w:rPr>
              <w:t xml:space="preserve">выезжающим из района работникам </w:t>
            </w:r>
            <w:proofErr w:type="spellStart"/>
            <w:r w:rsidRPr="009E55A5">
              <w:rPr>
                <w:rFonts w:ascii="Times New Roman" w:eastAsia="Times New Roman" w:hAnsi="Times New Roman" w:cs="Times New Roman"/>
                <w:b/>
                <w:bCs/>
                <w:sz w:val="18"/>
                <w:szCs w:val="18"/>
              </w:rPr>
              <w:t>гос.аппарата</w:t>
            </w:r>
            <w:proofErr w:type="spellEnd"/>
          </w:p>
        </w:tc>
        <w:tc>
          <w:tcPr>
            <w:tcW w:w="708" w:type="dxa"/>
            <w:gridSpan w:val="3"/>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jc w:val="right"/>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10</w:t>
            </w:r>
          </w:p>
        </w:tc>
        <w:tc>
          <w:tcPr>
            <w:tcW w:w="709" w:type="dxa"/>
            <w:gridSpan w:val="3"/>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03</w:t>
            </w:r>
          </w:p>
        </w:tc>
        <w:tc>
          <w:tcPr>
            <w:tcW w:w="1276" w:type="dxa"/>
            <w:gridSpan w:val="7"/>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97 0 00 00000</w:t>
            </w:r>
          </w:p>
        </w:tc>
        <w:tc>
          <w:tcPr>
            <w:tcW w:w="824" w:type="dxa"/>
            <w:gridSpan w:val="5"/>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rPr>
            </w:pPr>
            <w:r w:rsidRPr="009E55A5">
              <w:rPr>
                <w:rFonts w:ascii="Times New Roman" w:eastAsia="Times New Roman" w:hAnsi="Times New Roman" w:cs="Times New Roman"/>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50,00</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50,00</w:t>
            </w:r>
          </w:p>
        </w:tc>
      </w:tr>
      <w:tr w:rsidR="009E55A5" w:rsidRPr="009E55A5" w:rsidTr="009E55A5">
        <w:trPr>
          <w:gridAfter w:val="3"/>
          <w:wAfter w:w="918" w:type="dxa"/>
          <w:trHeight w:val="450"/>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Социальное обеспечение и иные выплаты населению</w:t>
            </w:r>
          </w:p>
        </w:tc>
        <w:tc>
          <w:tcPr>
            <w:tcW w:w="708" w:type="dxa"/>
            <w:gridSpan w:val="3"/>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10</w:t>
            </w:r>
          </w:p>
        </w:tc>
        <w:tc>
          <w:tcPr>
            <w:tcW w:w="709" w:type="dxa"/>
            <w:gridSpan w:val="3"/>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03</w:t>
            </w:r>
          </w:p>
        </w:tc>
        <w:tc>
          <w:tcPr>
            <w:tcW w:w="1276" w:type="dxa"/>
            <w:gridSpan w:val="7"/>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97 0 00 10820</w:t>
            </w:r>
          </w:p>
        </w:tc>
        <w:tc>
          <w:tcPr>
            <w:tcW w:w="824" w:type="dxa"/>
            <w:gridSpan w:val="5"/>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300</w:t>
            </w:r>
          </w:p>
        </w:tc>
        <w:tc>
          <w:tcPr>
            <w:tcW w:w="1160" w:type="dxa"/>
            <w:gridSpan w:val="4"/>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50,00</w:t>
            </w:r>
          </w:p>
        </w:tc>
        <w:tc>
          <w:tcPr>
            <w:tcW w:w="1134" w:type="dxa"/>
            <w:gridSpan w:val="10"/>
            <w:tcBorders>
              <w:top w:val="nil"/>
              <w:left w:val="nil"/>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50,00</w:t>
            </w:r>
          </w:p>
        </w:tc>
      </w:tr>
      <w:tr w:rsidR="009E55A5" w:rsidRPr="009E55A5" w:rsidTr="009E55A5">
        <w:trPr>
          <w:gridAfter w:val="3"/>
          <w:wAfter w:w="918" w:type="dxa"/>
          <w:trHeight w:val="240"/>
        </w:trPr>
        <w:tc>
          <w:tcPr>
            <w:tcW w:w="3840" w:type="dxa"/>
            <w:tcBorders>
              <w:top w:val="nil"/>
              <w:left w:val="single" w:sz="4" w:space="0" w:color="auto"/>
              <w:bottom w:val="single" w:sz="4" w:space="0" w:color="auto"/>
              <w:right w:val="single" w:sz="4" w:space="0" w:color="auto"/>
            </w:tcBorders>
            <w:shd w:val="clear" w:color="auto" w:fill="auto"/>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ФИЗИЧЕСКАЯ КУЛЬТУРА И СПОРТ</w:t>
            </w:r>
          </w:p>
        </w:tc>
        <w:tc>
          <w:tcPr>
            <w:tcW w:w="708" w:type="dxa"/>
            <w:gridSpan w:val="3"/>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11</w:t>
            </w:r>
          </w:p>
        </w:tc>
        <w:tc>
          <w:tcPr>
            <w:tcW w:w="709" w:type="dxa"/>
            <w:gridSpan w:val="3"/>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276" w:type="dxa"/>
            <w:gridSpan w:val="7"/>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824" w:type="dxa"/>
            <w:gridSpan w:val="5"/>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w:t>
            </w:r>
          </w:p>
        </w:tc>
        <w:tc>
          <w:tcPr>
            <w:tcW w:w="1160" w:type="dxa"/>
            <w:gridSpan w:val="4"/>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30,0   </w:t>
            </w:r>
          </w:p>
        </w:tc>
        <w:tc>
          <w:tcPr>
            <w:tcW w:w="1134" w:type="dxa"/>
            <w:gridSpan w:val="10"/>
            <w:tcBorders>
              <w:top w:val="nil"/>
              <w:left w:val="nil"/>
              <w:bottom w:val="single" w:sz="4" w:space="0" w:color="auto"/>
              <w:right w:val="single" w:sz="4" w:space="0" w:color="auto"/>
            </w:tcBorders>
            <w:shd w:val="clear" w:color="auto" w:fill="auto"/>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30,0   </w:t>
            </w:r>
          </w:p>
        </w:tc>
      </w:tr>
      <w:tr w:rsidR="009E55A5" w:rsidRPr="009E55A5" w:rsidTr="009E55A5">
        <w:trPr>
          <w:gridAfter w:val="3"/>
          <w:wAfter w:w="918" w:type="dxa"/>
          <w:trHeight w:val="228"/>
        </w:trPr>
        <w:tc>
          <w:tcPr>
            <w:tcW w:w="3840" w:type="dxa"/>
            <w:tcBorders>
              <w:top w:val="nil"/>
              <w:left w:val="single" w:sz="4" w:space="0" w:color="auto"/>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Массовый спорт</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11</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02</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30,0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30,0   </w:t>
            </w:r>
          </w:p>
        </w:tc>
      </w:tr>
      <w:tr w:rsidR="009E55A5" w:rsidRPr="009E55A5" w:rsidTr="009E55A5">
        <w:trPr>
          <w:gridAfter w:val="3"/>
          <w:wAfter w:w="918" w:type="dxa"/>
          <w:trHeight w:val="912"/>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11</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02</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05 0 00 00000</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30,0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30,0   </w:t>
            </w:r>
          </w:p>
        </w:tc>
      </w:tr>
      <w:tr w:rsidR="009E55A5" w:rsidRPr="009E55A5" w:rsidTr="009E55A5">
        <w:trPr>
          <w:gridAfter w:val="3"/>
          <w:wAfter w:w="918" w:type="dxa"/>
          <w:trHeight w:val="456"/>
        </w:trPr>
        <w:tc>
          <w:tcPr>
            <w:tcW w:w="3840" w:type="dxa"/>
            <w:tcBorders>
              <w:top w:val="nil"/>
              <w:left w:val="single" w:sz="4" w:space="0" w:color="auto"/>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Мероприятия в области здравоохранения, спорта и физической культуры, туризма</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11</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02</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05 8 00 00000</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30,0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30,0   </w:t>
            </w:r>
          </w:p>
        </w:tc>
      </w:tr>
      <w:tr w:rsidR="009E55A5" w:rsidRPr="009E55A5" w:rsidTr="009E55A5">
        <w:trPr>
          <w:gridAfter w:val="3"/>
          <w:wAfter w:w="918" w:type="dxa"/>
          <w:trHeight w:val="228"/>
        </w:trPr>
        <w:tc>
          <w:tcPr>
            <w:tcW w:w="3840" w:type="dxa"/>
            <w:tcBorders>
              <w:top w:val="nil"/>
              <w:left w:val="single" w:sz="4" w:space="0" w:color="auto"/>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rPr>
                <w:rFonts w:ascii="Times New Roman" w:eastAsia="Times New Roman" w:hAnsi="Times New Roman" w:cs="Times New Roman"/>
                <w:b/>
                <w:bCs/>
                <w:sz w:val="18"/>
                <w:szCs w:val="18"/>
              </w:rPr>
            </w:pPr>
            <w:proofErr w:type="gramStart"/>
            <w:r w:rsidRPr="009E55A5">
              <w:rPr>
                <w:rFonts w:ascii="Times New Roman" w:eastAsia="Times New Roman" w:hAnsi="Times New Roman" w:cs="Times New Roman"/>
                <w:b/>
                <w:bCs/>
                <w:sz w:val="18"/>
                <w:szCs w:val="18"/>
              </w:rPr>
              <w:t>Расходы</w:t>
            </w:r>
            <w:proofErr w:type="gramEnd"/>
            <w:r w:rsidRPr="009E55A5">
              <w:rPr>
                <w:rFonts w:ascii="Times New Roman" w:eastAsia="Times New Roman" w:hAnsi="Times New Roman" w:cs="Times New Roman"/>
                <w:b/>
                <w:bCs/>
                <w:sz w:val="18"/>
                <w:szCs w:val="18"/>
              </w:rPr>
              <w:t xml:space="preserve"> связанные с проведением спортивных мероприятий</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11</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02</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05 8 00 10710</w:t>
            </w:r>
          </w:p>
        </w:tc>
        <w:tc>
          <w:tcPr>
            <w:tcW w:w="824" w:type="dxa"/>
            <w:gridSpan w:val="5"/>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30,0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b/>
                <w:bCs/>
                <w:sz w:val="18"/>
                <w:szCs w:val="18"/>
              </w:rPr>
            </w:pPr>
            <w:r w:rsidRPr="009E55A5">
              <w:rPr>
                <w:rFonts w:ascii="Times New Roman" w:eastAsia="Times New Roman" w:hAnsi="Times New Roman" w:cs="Times New Roman"/>
                <w:b/>
                <w:bCs/>
                <w:sz w:val="18"/>
                <w:szCs w:val="18"/>
              </w:rPr>
              <w:t xml:space="preserve">           30,0   </w:t>
            </w:r>
          </w:p>
        </w:tc>
      </w:tr>
      <w:tr w:rsidR="009E55A5" w:rsidRPr="009E55A5" w:rsidTr="009E55A5">
        <w:trPr>
          <w:gridAfter w:val="3"/>
          <w:wAfter w:w="918" w:type="dxa"/>
          <w:trHeight w:val="405"/>
        </w:trPr>
        <w:tc>
          <w:tcPr>
            <w:tcW w:w="3840" w:type="dxa"/>
            <w:tcBorders>
              <w:top w:val="nil"/>
              <w:left w:val="single" w:sz="4" w:space="0" w:color="auto"/>
              <w:bottom w:val="single" w:sz="4" w:space="0" w:color="auto"/>
              <w:right w:val="single" w:sz="4" w:space="0" w:color="auto"/>
            </w:tcBorders>
            <w:shd w:val="clear" w:color="auto" w:fill="auto"/>
            <w:vAlign w:val="center"/>
            <w:hideMark/>
          </w:tcPr>
          <w:p w:rsidR="009E55A5" w:rsidRPr="009E55A5" w:rsidRDefault="009E55A5" w:rsidP="009E55A5">
            <w:pPr>
              <w:spacing w:after="0" w:line="240" w:lineRule="auto"/>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Закупка товаров, работ и услуг для обеспечения государственных (муниципальных) нужд</w:t>
            </w:r>
          </w:p>
        </w:tc>
        <w:tc>
          <w:tcPr>
            <w:tcW w:w="708" w:type="dxa"/>
            <w:gridSpan w:val="3"/>
            <w:tcBorders>
              <w:top w:val="nil"/>
              <w:left w:val="nil"/>
              <w:bottom w:val="single" w:sz="4" w:space="0" w:color="auto"/>
              <w:right w:val="single" w:sz="4" w:space="0" w:color="auto"/>
            </w:tcBorders>
            <w:shd w:val="clear" w:color="000000" w:fill="FFFFFF"/>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904</w:t>
            </w:r>
          </w:p>
        </w:tc>
        <w:tc>
          <w:tcPr>
            <w:tcW w:w="567" w:type="dxa"/>
            <w:gridSpan w:val="2"/>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11</w:t>
            </w:r>
          </w:p>
        </w:tc>
        <w:tc>
          <w:tcPr>
            <w:tcW w:w="709" w:type="dxa"/>
            <w:gridSpan w:val="3"/>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02</w:t>
            </w:r>
          </w:p>
        </w:tc>
        <w:tc>
          <w:tcPr>
            <w:tcW w:w="1276" w:type="dxa"/>
            <w:gridSpan w:val="7"/>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05 8 00 10710</w:t>
            </w:r>
          </w:p>
        </w:tc>
        <w:tc>
          <w:tcPr>
            <w:tcW w:w="824" w:type="dxa"/>
            <w:gridSpan w:val="5"/>
            <w:tcBorders>
              <w:top w:val="nil"/>
              <w:left w:val="nil"/>
              <w:bottom w:val="single" w:sz="4" w:space="0" w:color="auto"/>
              <w:right w:val="single" w:sz="4" w:space="0" w:color="auto"/>
            </w:tcBorders>
            <w:shd w:val="clear" w:color="auto" w:fill="auto"/>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200</w:t>
            </w:r>
          </w:p>
        </w:tc>
        <w:tc>
          <w:tcPr>
            <w:tcW w:w="1160" w:type="dxa"/>
            <w:gridSpan w:val="4"/>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30,0   </w:t>
            </w:r>
          </w:p>
        </w:tc>
        <w:tc>
          <w:tcPr>
            <w:tcW w:w="1134" w:type="dxa"/>
            <w:gridSpan w:val="10"/>
            <w:tcBorders>
              <w:top w:val="nil"/>
              <w:left w:val="nil"/>
              <w:bottom w:val="single" w:sz="4" w:space="0" w:color="auto"/>
              <w:right w:val="single" w:sz="4" w:space="0" w:color="auto"/>
            </w:tcBorders>
            <w:shd w:val="clear" w:color="000000" w:fill="FFFFFF"/>
            <w:noWrap/>
            <w:vAlign w:val="bottom"/>
            <w:hideMark/>
          </w:tcPr>
          <w:p w:rsidR="009E55A5" w:rsidRPr="009E55A5" w:rsidRDefault="009E55A5" w:rsidP="009E55A5">
            <w:pPr>
              <w:spacing w:after="0" w:line="240" w:lineRule="auto"/>
              <w:jc w:val="center"/>
              <w:rPr>
                <w:rFonts w:ascii="Times New Roman" w:eastAsia="Times New Roman" w:hAnsi="Times New Roman" w:cs="Times New Roman"/>
                <w:sz w:val="18"/>
                <w:szCs w:val="18"/>
              </w:rPr>
            </w:pPr>
            <w:r w:rsidRPr="009E55A5">
              <w:rPr>
                <w:rFonts w:ascii="Times New Roman" w:eastAsia="Times New Roman" w:hAnsi="Times New Roman" w:cs="Times New Roman"/>
                <w:sz w:val="18"/>
                <w:szCs w:val="18"/>
              </w:rPr>
              <w:t xml:space="preserve">            30,0   </w:t>
            </w:r>
          </w:p>
        </w:tc>
      </w:tr>
    </w:tbl>
    <w:p w:rsidR="009E55A5" w:rsidRDefault="009E55A5" w:rsidP="007E5B90">
      <w:pPr>
        <w:spacing w:after="0" w:line="360" w:lineRule="auto"/>
        <w:ind w:firstLine="709"/>
        <w:jc w:val="center"/>
        <w:rPr>
          <w:rFonts w:ascii="Times New Roman" w:hAnsi="Times New Roman" w:cs="Times New Roman"/>
          <w:b/>
          <w:i/>
          <w:sz w:val="24"/>
          <w:szCs w:val="24"/>
        </w:rPr>
      </w:pPr>
    </w:p>
    <w:tbl>
      <w:tblPr>
        <w:tblW w:w="9476" w:type="dxa"/>
        <w:tblInd w:w="-12" w:type="dxa"/>
        <w:tblLook w:val="04A0" w:firstRow="1" w:lastRow="0" w:firstColumn="1" w:lastColumn="0" w:noHBand="0" w:noVBand="1"/>
      </w:tblPr>
      <w:tblGrid>
        <w:gridCol w:w="4940"/>
        <w:gridCol w:w="680"/>
        <w:gridCol w:w="2297"/>
        <w:gridCol w:w="1023"/>
        <w:gridCol w:w="536"/>
      </w:tblGrid>
      <w:tr w:rsidR="009E55A5" w:rsidRPr="004B6141" w:rsidTr="006C5D73">
        <w:trPr>
          <w:trHeight w:val="264"/>
        </w:trPr>
        <w:tc>
          <w:tcPr>
            <w:tcW w:w="5620" w:type="dxa"/>
            <w:gridSpan w:val="2"/>
            <w:tcBorders>
              <w:top w:val="nil"/>
              <w:left w:val="nil"/>
              <w:bottom w:val="nil"/>
              <w:right w:val="nil"/>
            </w:tcBorders>
            <w:shd w:val="clear" w:color="auto" w:fill="auto"/>
            <w:noWrap/>
            <w:vAlign w:val="bottom"/>
            <w:hideMark/>
          </w:tcPr>
          <w:p w:rsidR="009E55A5" w:rsidRPr="004B6141" w:rsidRDefault="009E55A5" w:rsidP="006C5D73">
            <w:pPr>
              <w:spacing w:after="0" w:line="240" w:lineRule="auto"/>
              <w:jc w:val="right"/>
              <w:rPr>
                <w:rFonts w:ascii="Arial CYR" w:eastAsia="Times New Roman" w:hAnsi="Arial CYR" w:cs="Arial CYR"/>
                <w:i/>
                <w:iCs/>
                <w:sz w:val="18"/>
                <w:szCs w:val="18"/>
              </w:rPr>
            </w:pPr>
          </w:p>
        </w:tc>
        <w:tc>
          <w:tcPr>
            <w:tcW w:w="3320" w:type="dxa"/>
            <w:gridSpan w:val="2"/>
            <w:tcBorders>
              <w:top w:val="nil"/>
              <w:left w:val="nil"/>
              <w:bottom w:val="nil"/>
              <w:right w:val="nil"/>
            </w:tcBorders>
            <w:shd w:val="clear" w:color="auto" w:fill="auto"/>
            <w:noWrap/>
            <w:vAlign w:val="bottom"/>
            <w:hideMark/>
          </w:tcPr>
          <w:p w:rsidR="009E55A5" w:rsidRPr="004B6141" w:rsidRDefault="009E55A5" w:rsidP="006C5D73">
            <w:pPr>
              <w:spacing w:after="100" w:afterAutospacing="1" w:line="240" w:lineRule="auto"/>
              <w:jc w:val="right"/>
              <w:rPr>
                <w:rFonts w:ascii="Arial CYR" w:eastAsia="Times New Roman" w:hAnsi="Arial CYR" w:cs="Arial CYR"/>
                <w:i/>
                <w:iCs/>
                <w:sz w:val="20"/>
                <w:szCs w:val="20"/>
              </w:rPr>
            </w:pPr>
            <w:r>
              <w:rPr>
                <w:rFonts w:ascii="Arial CYR" w:eastAsia="Times New Roman" w:hAnsi="Arial CYR" w:cs="Arial CYR"/>
                <w:i/>
                <w:iCs/>
                <w:sz w:val="16"/>
                <w:szCs w:val="16"/>
              </w:rPr>
              <w:t xml:space="preserve">                      </w:t>
            </w:r>
            <w:r w:rsidRPr="004B6141">
              <w:rPr>
                <w:rFonts w:ascii="Arial CYR" w:eastAsia="Times New Roman" w:hAnsi="Arial CYR" w:cs="Arial CYR"/>
                <w:i/>
                <w:iCs/>
                <w:sz w:val="16"/>
                <w:szCs w:val="16"/>
              </w:rPr>
              <w:t>Приложение</w:t>
            </w:r>
          </w:p>
        </w:tc>
        <w:tc>
          <w:tcPr>
            <w:tcW w:w="536" w:type="dxa"/>
            <w:tcBorders>
              <w:top w:val="nil"/>
              <w:left w:val="nil"/>
              <w:bottom w:val="nil"/>
              <w:right w:val="nil"/>
            </w:tcBorders>
            <w:shd w:val="clear" w:color="auto" w:fill="auto"/>
            <w:noWrap/>
            <w:vAlign w:val="bottom"/>
            <w:hideMark/>
          </w:tcPr>
          <w:p w:rsidR="009E55A5" w:rsidRPr="004B6141" w:rsidRDefault="009E55A5" w:rsidP="006C5D73">
            <w:pPr>
              <w:spacing w:after="100" w:afterAutospacing="1" w:line="240" w:lineRule="auto"/>
              <w:rPr>
                <w:rFonts w:ascii="Arial CYR" w:eastAsia="Times New Roman" w:hAnsi="Arial CYR" w:cs="Arial CYR"/>
                <w:i/>
                <w:iCs/>
                <w:sz w:val="16"/>
                <w:szCs w:val="16"/>
              </w:rPr>
            </w:pPr>
            <w:r w:rsidRPr="004B6141">
              <w:rPr>
                <w:rFonts w:ascii="Arial CYR" w:eastAsia="Times New Roman" w:hAnsi="Arial CYR" w:cs="Arial CYR"/>
                <w:i/>
                <w:iCs/>
                <w:sz w:val="16"/>
                <w:szCs w:val="16"/>
              </w:rPr>
              <w:t>9</w:t>
            </w:r>
          </w:p>
        </w:tc>
      </w:tr>
      <w:tr w:rsidR="009E55A5" w:rsidRPr="004B6141" w:rsidTr="006C5D73">
        <w:trPr>
          <w:trHeight w:val="228"/>
        </w:trPr>
        <w:tc>
          <w:tcPr>
            <w:tcW w:w="5620" w:type="dxa"/>
            <w:gridSpan w:val="2"/>
            <w:tcBorders>
              <w:top w:val="nil"/>
              <w:left w:val="nil"/>
              <w:bottom w:val="nil"/>
              <w:right w:val="nil"/>
            </w:tcBorders>
            <w:shd w:val="clear" w:color="auto" w:fill="auto"/>
            <w:noWrap/>
            <w:vAlign w:val="bottom"/>
            <w:hideMark/>
          </w:tcPr>
          <w:p w:rsidR="009E55A5" w:rsidRPr="004B6141" w:rsidRDefault="009E55A5" w:rsidP="006C5D73">
            <w:pPr>
              <w:spacing w:after="0" w:line="240" w:lineRule="auto"/>
              <w:jc w:val="right"/>
              <w:rPr>
                <w:rFonts w:ascii="Arial CYR" w:eastAsia="Times New Roman" w:hAnsi="Arial CYR" w:cs="Arial CYR"/>
                <w:i/>
                <w:iCs/>
                <w:sz w:val="18"/>
                <w:szCs w:val="18"/>
              </w:rPr>
            </w:pPr>
          </w:p>
        </w:tc>
        <w:tc>
          <w:tcPr>
            <w:tcW w:w="3856" w:type="dxa"/>
            <w:gridSpan w:val="3"/>
            <w:tcBorders>
              <w:top w:val="nil"/>
              <w:left w:val="nil"/>
              <w:bottom w:val="nil"/>
              <w:right w:val="nil"/>
            </w:tcBorders>
            <w:shd w:val="clear" w:color="auto" w:fill="auto"/>
            <w:noWrap/>
            <w:vAlign w:val="bottom"/>
            <w:hideMark/>
          </w:tcPr>
          <w:p w:rsidR="009E55A5" w:rsidRPr="004B6141" w:rsidRDefault="009E55A5" w:rsidP="006C5D73">
            <w:pPr>
              <w:spacing w:after="100" w:afterAutospacing="1" w:line="240" w:lineRule="auto"/>
              <w:jc w:val="right"/>
              <w:rPr>
                <w:rFonts w:ascii="Arial CYR" w:eastAsia="Times New Roman" w:hAnsi="Arial CYR" w:cs="Arial CYR"/>
                <w:i/>
                <w:iCs/>
                <w:sz w:val="16"/>
                <w:szCs w:val="16"/>
              </w:rPr>
            </w:pPr>
            <w:r w:rsidRPr="004B6141">
              <w:rPr>
                <w:rFonts w:ascii="Arial CYR" w:eastAsia="Times New Roman" w:hAnsi="Arial CYR" w:cs="Arial CYR"/>
                <w:i/>
                <w:iCs/>
                <w:sz w:val="16"/>
                <w:szCs w:val="16"/>
              </w:rPr>
              <w:t xml:space="preserve">к решению  Думы Артемовского городского поселения </w:t>
            </w:r>
          </w:p>
        </w:tc>
      </w:tr>
      <w:tr w:rsidR="009E55A5" w:rsidRPr="004B6141" w:rsidTr="006C5D73">
        <w:trPr>
          <w:trHeight w:val="255"/>
        </w:trPr>
        <w:tc>
          <w:tcPr>
            <w:tcW w:w="9476" w:type="dxa"/>
            <w:gridSpan w:val="5"/>
            <w:tcBorders>
              <w:top w:val="nil"/>
              <w:left w:val="nil"/>
              <w:bottom w:val="nil"/>
              <w:right w:val="nil"/>
            </w:tcBorders>
            <w:shd w:val="clear" w:color="auto" w:fill="auto"/>
            <w:noWrap/>
            <w:vAlign w:val="bottom"/>
            <w:hideMark/>
          </w:tcPr>
          <w:p w:rsidR="009E55A5" w:rsidRPr="004B6141" w:rsidRDefault="009E55A5" w:rsidP="006C5D73">
            <w:pPr>
              <w:spacing w:after="100" w:afterAutospacing="1" w:line="240" w:lineRule="auto"/>
              <w:jc w:val="right"/>
              <w:rPr>
                <w:rFonts w:ascii="Arial CYR" w:eastAsia="Times New Roman" w:hAnsi="Arial CYR" w:cs="Arial CYR"/>
                <w:i/>
                <w:iCs/>
                <w:sz w:val="16"/>
                <w:szCs w:val="16"/>
              </w:rPr>
            </w:pPr>
            <w:r w:rsidRPr="004B6141">
              <w:rPr>
                <w:rFonts w:ascii="Arial CYR" w:eastAsia="Times New Roman" w:hAnsi="Arial CYR" w:cs="Arial CYR"/>
                <w:i/>
                <w:iCs/>
                <w:sz w:val="16"/>
                <w:szCs w:val="16"/>
              </w:rPr>
              <w:t>"О бюджете Артемовского муниципального образования на 2018 год</w:t>
            </w:r>
          </w:p>
        </w:tc>
      </w:tr>
      <w:tr w:rsidR="009E55A5" w:rsidRPr="004B6141" w:rsidTr="006C5D73">
        <w:trPr>
          <w:trHeight w:val="228"/>
        </w:trPr>
        <w:tc>
          <w:tcPr>
            <w:tcW w:w="9476" w:type="dxa"/>
            <w:gridSpan w:val="5"/>
            <w:tcBorders>
              <w:top w:val="nil"/>
              <w:left w:val="nil"/>
              <w:bottom w:val="nil"/>
              <w:right w:val="nil"/>
            </w:tcBorders>
            <w:shd w:val="clear" w:color="auto" w:fill="auto"/>
            <w:noWrap/>
            <w:vAlign w:val="bottom"/>
            <w:hideMark/>
          </w:tcPr>
          <w:p w:rsidR="009E55A5" w:rsidRPr="004B6141" w:rsidRDefault="009E55A5" w:rsidP="006C5D73">
            <w:pPr>
              <w:spacing w:after="100" w:afterAutospacing="1" w:line="240" w:lineRule="auto"/>
              <w:jc w:val="right"/>
              <w:rPr>
                <w:rFonts w:ascii="Arial CYR" w:eastAsia="Times New Roman" w:hAnsi="Arial CYR" w:cs="Arial CYR"/>
                <w:i/>
                <w:iCs/>
                <w:sz w:val="16"/>
                <w:szCs w:val="16"/>
              </w:rPr>
            </w:pPr>
            <w:r w:rsidRPr="004B6141">
              <w:rPr>
                <w:rFonts w:ascii="Arial CYR" w:eastAsia="Times New Roman" w:hAnsi="Arial CYR" w:cs="Arial CYR"/>
                <w:i/>
                <w:iCs/>
                <w:sz w:val="16"/>
                <w:szCs w:val="16"/>
              </w:rPr>
              <w:t>и плановый период 2019 и 2020 годов"</w:t>
            </w:r>
          </w:p>
        </w:tc>
      </w:tr>
      <w:tr w:rsidR="009E55A5" w:rsidRPr="004B6141" w:rsidTr="006C5D73">
        <w:trPr>
          <w:trHeight w:val="228"/>
        </w:trPr>
        <w:tc>
          <w:tcPr>
            <w:tcW w:w="5620" w:type="dxa"/>
            <w:gridSpan w:val="2"/>
            <w:tcBorders>
              <w:top w:val="nil"/>
              <w:left w:val="nil"/>
              <w:bottom w:val="nil"/>
              <w:right w:val="nil"/>
            </w:tcBorders>
            <w:shd w:val="clear" w:color="auto" w:fill="auto"/>
            <w:noWrap/>
            <w:vAlign w:val="bottom"/>
            <w:hideMark/>
          </w:tcPr>
          <w:p w:rsidR="009E55A5" w:rsidRPr="004B6141" w:rsidRDefault="009E55A5" w:rsidP="006C5D73">
            <w:pPr>
              <w:spacing w:after="0" w:line="240" w:lineRule="auto"/>
              <w:jc w:val="right"/>
              <w:rPr>
                <w:rFonts w:ascii="Arial CYR" w:eastAsia="Times New Roman" w:hAnsi="Arial CYR" w:cs="Arial CYR"/>
                <w:i/>
                <w:iCs/>
                <w:sz w:val="18"/>
                <w:szCs w:val="18"/>
              </w:rPr>
            </w:pPr>
          </w:p>
        </w:tc>
        <w:tc>
          <w:tcPr>
            <w:tcW w:w="3856" w:type="dxa"/>
            <w:gridSpan w:val="3"/>
            <w:tcBorders>
              <w:top w:val="nil"/>
              <w:left w:val="nil"/>
              <w:bottom w:val="nil"/>
              <w:right w:val="nil"/>
            </w:tcBorders>
            <w:shd w:val="clear" w:color="auto" w:fill="auto"/>
            <w:noWrap/>
            <w:vAlign w:val="bottom"/>
            <w:hideMark/>
          </w:tcPr>
          <w:p w:rsidR="009E55A5" w:rsidRPr="004B6141" w:rsidRDefault="009E55A5" w:rsidP="006C5D73">
            <w:pPr>
              <w:spacing w:after="100" w:afterAutospacing="1" w:line="240" w:lineRule="auto"/>
              <w:jc w:val="right"/>
              <w:rPr>
                <w:rFonts w:ascii="Arial CYR" w:eastAsia="Times New Roman" w:hAnsi="Arial CYR" w:cs="Arial CYR"/>
                <w:i/>
                <w:iCs/>
                <w:sz w:val="16"/>
                <w:szCs w:val="16"/>
              </w:rPr>
            </w:pPr>
            <w:r>
              <w:rPr>
                <w:rFonts w:ascii="Arial CYR" w:eastAsia="Times New Roman" w:hAnsi="Arial CYR" w:cs="Arial CYR"/>
                <w:i/>
                <w:iCs/>
                <w:sz w:val="16"/>
                <w:szCs w:val="16"/>
              </w:rPr>
              <w:t xml:space="preserve">                                   от 14 </w:t>
            </w:r>
            <w:r w:rsidRPr="004B6141">
              <w:rPr>
                <w:rFonts w:ascii="Arial CYR" w:eastAsia="Times New Roman" w:hAnsi="Arial CYR" w:cs="Arial CYR"/>
                <w:i/>
                <w:iCs/>
                <w:sz w:val="16"/>
                <w:szCs w:val="16"/>
              </w:rPr>
              <w:t>февраля 2018г. №</w:t>
            </w:r>
            <w:r>
              <w:rPr>
                <w:rFonts w:ascii="Arial CYR" w:eastAsia="Times New Roman" w:hAnsi="Arial CYR" w:cs="Arial CYR"/>
                <w:i/>
                <w:iCs/>
                <w:sz w:val="16"/>
                <w:szCs w:val="16"/>
              </w:rPr>
              <w:t>4</w:t>
            </w:r>
            <w:r w:rsidRPr="004B6141">
              <w:rPr>
                <w:rFonts w:ascii="Arial CYR" w:eastAsia="Times New Roman" w:hAnsi="Arial CYR" w:cs="Arial CYR"/>
                <w:i/>
                <w:iCs/>
                <w:sz w:val="16"/>
                <w:szCs w:val="16"/>
              </w:rPr>
              <w:t xml:space="preserve">          </w:t>
            </w:r>
          </w:p>
        </w:tc>
      </w:tr>
      <w:tr w:rsidR="009E55A5" w:rsidRPr="004B6141" w:rsidTr="006C5D73">
        <w:trPr>
          <w:trHeight w:val="318"/>
        </w:trPr>
        <w:tc>
          <w:tcPr>
            <w:tcW w:w="5620" w:type="dxa"/>
            <w:gridSpan w:val="2"/>
            <w:tcBorders>
              <w:top w:val="nil"/>
              <w:left w:val="nil"/>
              <w:bottom w:val="nil"/>
              <w:right w:val="nil"/>
            </w:tcBorders>
            <w:shd w:val="clear" w:color="auto" w:fill="auto"/>
            <w:vAlign w:val="bottom"/>
            <w:hideMark/>
          </w:tcPr>
          <w:p w:rsidR="009E55A5" w:rsidRPr="004B6141" w:rsidRDefault="009E55A5" w:rsidP="006C5D73">
            <w:pPr>
              <w:spacing w:after="0" w:line="240" w:lineRule="auto"/>
              <w:rPr>
                <w:rFonts w:ascii="Arial CYR" w:eastAsia="Times New Roman" w:hAnsi="Arial CYR" w:cs="Arial CYR"/>
                <w:sz w:val="14"/>
                <w:szCs w:val="14"/>
              </w:rPr>
            </w:pPr>
          </w:p>
        </w:tc>
        <w:tc>
          <w:tcPr>
            <w:tcW w:w="3320" w:type="dxa"/>
            <w:gridSpan w:val="2"/>
            <w:tcBorders>
              <w:top w:val="nil"/>
              <w:left w:val="nil"/>
              <w:bottom w:val="nil"/>
              <w:right w:val="nil"/>
            </w:tcBorders>
            <w:shd w:val="clear" w:color="auto" w:fill="auto"/>
            <w:noWrap/>
            <w:vAlign w:val="bottom"/>
            <w:hideMark/>
          </w:tcPr>
          <w:p w:rsidR="009E55A5" w:rsidRPr="004B6141" w:rsidRDefault="009E55A5" w:rsidP="006C5D73">
            <w:pPr>
              <w:spacing w:after="0" w:line="240" w:lineRule="auto"/>
              <w:jc w:val="center"/>
              <w:rPr>
                <w:rFonts w:ascii="Arial CYR" w:eastAsia="Times New Roman" w:hAnsi="Arial CYR" w:cs="Arial CYR"/>
                <w:sz w:val="12"/>
                <w:szCs w:val="12"/>
              </w:rPr>
            </w:pPr>
          </w:p>
        </w:tc>
        <w:tc>
          <w:tcPr>
            <w:tcW w:w="536" w:type="dxa"/>
            <w:tcBorders>
              <w:top w:val="nil"/>
              <w:left w:val="nil"/>
              <w:bottom w:val="nil"/>
              <w:right w:val="nil"/>
            </w:tcBorders>
            <w:shd w:val="clear" w:color="auto" w:fill="auto"/>
            <w:noWrap/>
            <w:vAlign w:val="bottom"/>
            <w:hideMark/>
          </w:tcPr>
          <w:p w:rsidR="009E55A5" w:rsidRPr="004B6141" w:rsidRDefault="009E55A5" w:rsidP="006C5D73">
            <w:pPr>
              <w:spacing w:after="0" w:line="240" w:lineRule="auto"/>
              <w:jc w:val="center"/>
              <w:rPr>
                <w:rFonts w:ascii="Arial CYR" w:eastAsia="Times New Roman" w:hAnsi="Arial CYR" w:cs="Arial CYR"/>
                <w:sz w:val="16"/>
                <w:szCs w:val="16"/>
              </w:rPr>
            </w:pPr>
          </w:p>
        </w:tc>
      </w:tr>
      <w:tr w:rsidR="009E55A5" w:rsidRPr="004B6141" w:rsidTr="006C5D73">
        <w:trPr>
          <w:trHeight w:val="318"/>
        </w:trPr>
        <w:tc>
          <w:tcPr>
            <w:tcW w:w="9476" w:type="dxa"/>
            <w:gridSpan w:val="5"/>
            <w:tcBorders>
              <w:top w:val="nil"/>
              <w:left w:val="nil"/>
              <w:bottom w:val="nil"/>
              <w:right w:val="nil"/>
            </w:tcBorders>
            <w:shd w:val="clear" w:color="auto" w:fill="auto"/>
            <w:noWrap/>
            <w:vAlign w:val="bottom"/>
            <w:hideMark/>
          </w:tcPr>
          <w:p w:rsidR="009E55A5" w:rsidRPr="004B6141" w:rsidRDefault="009E55A5" w:rsidP="006C5D73">
            <w:pPr>
              <w:spacing w:after="0" w:line="240" w:lineRule="auto"/>
              <w:jc w:val="center"/>
              <w:rPr>
                <w:rFonts w:ascii="Arial CYR" w:eastAsia="Times New Roman" w:hAnsi="Arial CYR" w:cs="Arial CYR"/>
                <w:b/>
                <w:bCs/>
                <w:sz w:val="24"/>
                <w:szCs w:val="24"/>
              </w:rPr>
            </w:pPr>
            <w:r w:rsidRPr="004B6141">
              <w:rPr>
                <w:rFonts w:ascii="Arial CYR" w:eastAsia="Times New Roman" w:hAnsi="Arial CYR" w:cs="Arial CYR"/>
                <w:b/>
                <w:bCs/>
                <w:sz w:val="24"/>
                <w:szCs w:val="24"/>
              </w:rPr>
              <w:t>Источники внутреннего финансирования дефицита бюджета</w:t>
            </w:r>
          </w:p>
        </w:tc>
      </w:tr>
      <w:tr w:rsidR="009E55A5" w:rsidRPr="004B6141" w:rsidTr="006C5D73">
        <w:trPr>
          <w:trHeight w:val="318"/>
        </w:trPr>
        <w:tc>
          <w:tcPr>
            <w:tcW w:w="9476" w:type="dxa"/>
            <w:gridSpan w:val="5"/>
            <w:tcBorders>
              <w:top w:val="nil"/>
              <w:left w:val="nil"/>
              <w:bottom w:val="nil"/>
              <w:right w:val="nil"/>
            </w:tcBorders>
            <w:shd w:val="clear" w:color="auto" w:fill="auto"/>
            <w:noWrap/>
            <w:vAlign w:val="bottom"/>
            <w:hideMark/>
          </w:tcPr>
          <w:p w:rsidR="009E55A5" w:rsidRPr="004B6141" w:rsidRDefault="009E55A5" w:rsidP="006C5D73">
            <w:pPr>
              <w:spacing w:after="0" w:line="240" w:lineRule="auto"/>
              <w:jc w:val="center"/>
              <w:rPr>
                <w:rFonts w:ascii="Arial CYR" w:eastAsia="Times New Roman" w:hAnsi="Arial CYR" w:cs="Arial CYR"/>
                <w:b/>
                <w:bCs/>
                <w:sz w:val="24"/>
                <w:szCs w:val="24"/>
              </w:rPr>
            </w:pPr>
            <w:r w:rsidRPr="004B6141">
              <w:rPr>
                <w:rFonts w:ascii="Arial CYR" w:eastAsia="Times New Roman" w:hAnsi="Arial CYR" w:cs="Arial CYR"/>
                <w:b/>
                <w:bCs/>
                <w:sz w:val="24"/>
                <w:szCs w:val="24"/>
              </w:rPr>
              <w:t>Артемовского муниципального образования  на 2018 год</w:t>
            </w:r>
          </w:p>
        </w:tc>
      </w:tr>
      <w:tr w:rsidR="009E55A5" w:rsidRPr="004B6141" w:rsidTr="006C5D73">
        <w:trPr>
          <w:trHeight w:val="276"/>
        </w:trPr>
        <w:tc>
          <w:tcPr>
            <w:tcW w:w="4940" w:type="dxa"/>
            <w:tcBorders>
              <w:top w:val="nil"/>
              <w:left w:val="nil"/>
              <w:bottom w:val="nil"/>
              <w:right w:val="nil"/>
            </w:tcBorders>
            <w:shd w:val="clear" w:color="auto" w:fill="auto"/>
            <w:noWrap/>
            <w:vAlign w:val="bottom"/>
            <w:hideMark/>
          </w:tcPr>
          <w:p w:rsidR="009E55A5" w:rsidRPr="004B6141" w:rsidRDefault="009E55A5" w:rsidP="006C5D73">
            <w:pPr>
              <w:spacing w:after="0" w:line="240" w:lineRule="auto"/>
              <w:rPr>
                <w:rFonts w:ascii="Arial CYR" w:eastAsia="Times New Roman" w:hAnsi="Arial CYR" w:cs="Arial CYR"/>
                <w:b/>
                <w:bCs/>
              </w:rPr>
            </w:pPr>
          </w:p>
        </w:tc>
        <w:tc>
          <w:tcPr>
            <w:tcW w:w="2977" w:type="dxa"/>
            <w:gridSpan w:val="2"/>
            <w:tcBorders>
              <w:top w:val="nil"/>
              <w:left w:val="nil"/>
              <w:bottom w:val="nil"/>
              <w:right w:val="nil"/>
            </w:tcBorders>
            <w:shd w:val="clear" w:color="auto" w:fill="auto"/>
            <w:noWrap/>
            <w:vAlign w:val="bottom"/>
            <w:hideMark/>
          </w:tcPr>
          <w:p w:rsidR="009E55A5" w:rsidRPr="004B6141" w:rsidRDefault="009E55A5" w:rsidP="006C5D73">
            <w:pPr>
              <w:spacing w:after="0" w:line="240" w:lineRule="auto"/>
              <w:rPr>
                <w:rFonts w:ascii="Arial" w:eastAsia="Times New Roman" w:hAnsi="Arial" w:cs="Arial"/>
                <w:sz w:val="20"/>
                <w:szCs w:val="20"/>
              </w:rPr>
            </w:pPr>
          </w:p>
        </w:tc>
        <w:tc>
          <w:tcPr>
            <w:tcW w:w="1559" w:type="dxa"/>
            <w:gridSpan w:val="2"/>
            <w:tcBorders>
              <w:top w:val="nil"/>
              <w:left w:val="nil"/>
              <w:bottom w:val="nil"/>
              <w:right w:val="nil"/>
            </w:tcBorders>
            <w:shd w:val="clear" w:color="auto" w:fill="auto"/>
            <w:noWrap/>
            <w:vAlign w:val="bottom"/>
            <w:hideMark/>
          </w:tcPr>
          <w:p w:rsidR="009E55A5" w:rsidRPr="004B6141" w:rsidRDefault="009E55A5" w:rsidP="006C5D73">
            <w:pPr>
              <w:spacing w:after="0" w:line="240" w:lineRule="auto"/>
              <w:jc w:val="right"/>
              <w:rPr>
                <w:rFonts w:ascii="Times New Roman" w:eastAsia="Times New Roman" w:hAnsi="Times New Roman" w:cs="Times New Roman"/>
                <w:i/>
                <w:iCs/>
                <w:sz w:val="20"/>
                <w:szCs w:val="20"/>
              </w:rPr>
            </w:pPr>
            <w:r w:rsidRPr="004B6141">
              <w:rPr>
                <w:rFonts w:ascii="Times New Roman" w:eastAsia="Times New Roman" w:hAnsi="Times New Roman" w:cs="Times New Roman"/>
                <w:i/>
                <w:iCs/>
                <w:sz w:val="20"/>
                <w:szCs w:val="20"/>
              </w:rPr>
              <w:t xml:space="preserve">в </w:t>
            </w:r>
            <w:proofErr w:type="spellStart"/>
            <w:r w:rsidRPr="004B6141">
              <w:rPr>
                <w:rFonts w:ascii="Times New Roman" w:eastAsia="Times New Roman" w:hAnsi="Times New Roman" w:cs="Times New Roman"/>
                <w:i/>
                <w:iCs/>
                <w:sz w:val="20"/>
                <w:szCs w:val="20"/>
              </w:rPr>
              <w:t>тыс</w:t>
            </w:r>
            <w:proofErr w:type="gramStart"/>
            <w:r w:rsidRPr="004B6141">
              <w:rPr>
                <w:rFonts w:ascii="Times New Roman" w:eastAsia="Times New Roman" w:hAnsi="Times New Roman" w:cs="Times New Roman"/>
                <w:i/>
                <w:iCs/>
                <w:sz w:val="20"/>
                <w:szCs w:val="20"/>
              </w:rPr>
              <w:t>.р</w:t>
            </w:r>
            <w:proofErr w:type="gramEnd"/>
            <w:r w:rsidRPr="004B6141">
              <w:rPr>
                <w:rFonts w:ascii="Times New Roman" w:eastAsia="Times New Roman" w:hAnsi="Times New Roman" w:cs="Times New Roman"/>
                <w:i/>
                <w:iCs/>
                <w:sz w:val="20"/>
                <w:szCs w:val="20"/>
              </w:rPr>
              <w:t>уб</w:t>
            </w:r>
            <w:proofErr w:type="spellEnd"/>
            <w:r w:rsidRPr="004B6141">
              <w:rPr>
                <w:rFonts w:ascii="Times New Roman" w:eastAsia="Times New Roman" w:hAnsi="Times New Roman" w:cs="Times New Roman"/>
                <w:i/>
                <w:iCs/>
                <w:sz w:val="20"/>
                <w:szCs w:val="20"/>
              </w:rPr>
              <w:t>.</w:t>
            </w:r>
          </w:p>
        </w:tc>
      </w:tr>
      <w:tr w:rsidR="009E55A5" w:rsidRPr="004B6141" w:rsidTr="006C5D73">
        <w:trPr>
          <w:trHeight w:val="255"/>
        </w:trPr>
        <w:tc>
          <w:tcPr>
            <w:tcW w:w="494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E55A5" w:rsidRPr="004B6141" w:rsidRDefault="009E55A5" w:rsidP="006C5D73">
            <w:pPr>
              <w:spacing w:after="0" w:line="240" w:lineRule="auto"/>
              <w:jc w:val="center"/>
              <w:rPr>
                <w:rFonts w:ascii="Times New Roman" w:eastAsia="Times New Roman" w:hAnsi="Times New Roman" w:cs="Times New Roman"/>
                <w:b/>
                <w:bCs/>
                <w:sz w:val="20"/>
                <w:szCs w:val="20"/>
              </w:rPr>
            </w:pPr>
            <w:r w:rsidRPr="004B6141">
              <w:rPr>
                <w:rFonts w:ascii="Times New Roman" w:eastAsia="Times New Roman" w:hAnsi="Times New Roman" w:cs="Times New Roman"/>
                <w:b/>
                <w:bCs/>
                <w:sz w:val="20"/>
                <w:szCs w:val="20"/>
              </w:rPr>
              <w:t xml:space="preserve"> Наименование </w:t>
            </w:r>
          </w:p>
        </w:tc>
        <w:tc>
          <w:tcPr>
            <w:tcW w:w="297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55A5" w:rsidRPr="004B6141" w:rsidRDefault="009E55A5" w:rsidP="006C5D73">
            <w:pPr>
              <w:spacing w:after="0" w:line="240" w:lineRule="auto"/>
              <w:jc w:val="center"/>
              <w:rPr>
                <w:rFonts w:ascii="Times New Roman" w:eastAsia="Times New Roman" w:hAnsi="Times New Roman" w:cs="Times New Roman"/>
                <w:b/>
                <w:bCs/>
                <w:sz w:val="20"/>
                <w:szCs w:val="20"/>
              </w:rPr>
            </w:pPr>
            <w:r w:rsidRPr="004B6141">
              <w:rPr>
                <w:rFonts w:ascii="Times New Roman" w:eastAsia="Times New Roman" w:hAnsi="Times New Roman" w:cs="Times New Roman"/>
                <w:b/>
                <w:bCs/>
                <w:sz w:val="20"/>
                <w:szCs w:val="20"/>
              </w:rPr>
              <w:t xml:space="preserve">Код </w:t>
            </w:r>
          </w:p>
        </w:tc>
        <w:tc>
          <w:tcPr>
            <w:tcW w:w="1559" w:type="dxa"/>
            <w:gridSpan w:val="2"/>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9E55A5" w:rsidRPr="004B6141" w:rsidRDefault="009E55A5" w:rsidP="006C5D73">
            <w:pPr>
              <w:spacing w:after="0" w:line="240" w:lineRule="auto"/>
              <w:jc w:val="center"/>
              <w:rPr>
                <w:rFonts w:ascii="Times New Roman" w:eastAsia="Times New Roman" w:hAnsi="Times New Roman" w:cs="Times New Roman"/>
                <w:b/>
                <w:bCs/>
                <w:sz w:val="20"/>
                <w:szCs w:val="20"/>
              </w:rPr>
            </w:pPr>
            <w:r w:rsidRPr="004B6141">
              <w:rPr>
                <w:rFonts w:ascii="Times New Roman" w:eastAsia="Times New Roman" w:hAnsi="Times New Roman" w:cs="Times New Roman"/>
                <w:b/>
                <w:bCs/>
                <w:sz w:val="20"/>
                <w:szCs w:val="20"/>
              </w:rPr>
              <w:t>Сумма</w:t>
            </w:r>
          </w:p>
        </w:tc>
      </w:tr>
      <w:tr w:rsidR="009E55A5" w:rsidRPr="004B6141" w:rsidTr="006C5D73">
        <w:trPr>
          <w:trHeight w:val="255"/>
        </w:trPr>
        <w:tc>
          <w:tcPr>
            <w:tcW w:w="4940" w:type="dxa"/>
            <w:vMerge/>
            <w:tcBorders>
              <w:top w:val="single" w:sz="4" w:space="0" w:color="auto"/>
              <w:left w:val="single" w:sz="4" w:space="0" w:color="auto"/>
              <w:bottom w:val="single" w:sz="4" w:space="0" w:color="auto"/>
              <w:right w:val="single" w:sz="4" w:space="0" w:color="auto"/>
            </w:tcBorders>
            <w:vAlign w:val="center"/>
            <w:hideMark/>
          </w:tcPr>
          <w:p w:rsidR="009E55A5" w:rsidRPr="004B6141" w:rsidRDefault="009E55A5" w:rsidP="006C5D73">
            <w:pPr>
              <w:spacing w:after="0" w:line="240" w:lineRule="auto"/>
              <w:rPr>
                <w:rFonts w:ascii="Times New Roman" w:eastAsia="Times New Roman" w:hAnsi="Times New Roman" w:cs="Times New Roman"/>
                <w:b/>
                <w:bCs/>
                <w:sz w:val="20"/>
                <w:szCs w:val="20"/>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9E55A5" w:rsidRPr="004B6141" w:rsidRDefault="009E55A5" w:rsidP="006C5D73">
            <w:pPr>
              <w:spacing w:after="0" w:line="240" w:lineRule="auto"/>
              <w:rPr>
                <w:rFonts w:ascii="Times New Roman" w:eastAsia="Times New Roman" w:hAnsi="Times New Roman" w:cs="Times New Roman"/>
                <w:b/>
                <w:bCs/>
                <w:sz w:val="20"/>
                <w:szCs w:val="20"/>
              </w:rPr>
            </w:pPr>
          </w:p>
        </w:tc>
        <w:tc>
          <w:tcPr>
            <w:tcW w:w="1559" w:type="dxa"/>
            <w:gridSpan w:val="2"/>
            <w:vMerge/>
            <w:tcBorders>
              <w:top w:val="single" w:sz="4" w:space="0" w:color="auto"/>
              <w:left w:val="single" w:sz="4" w:space="0" w:color="auto"/>
              <w:bottom w:val="single" w:sz="4" w:space="0" w:color="000000"/>
              <w:right w:val="single" w:sz="4" w:space="0" w:color="auto"/>
            </w:tcBorders>
            <w:vAlign w:val="center"/>
            <w:hideMark/>
          </w:tcPr>
          <w:p w:rsidR="009E55A5" w:rsidRPr="004B6141" w:rsidRDefault="009E55A5" w:rsidP="006C5D73">
            <w:pPr>
              <w:spacing w:after="0" w:line="240" w:lineRule="auto"/>
              <w:rPr>
                <w:rFonts w:ascii="Times New Roman" w:eastAsia="Times New Roman" w:hAnsi="Times New Roman" w:cs="Times New Roman"/>
                <w:b/>
                <w:bCs/>
                <w:sz w:val="20"/>
                <w:szCs w:val="20"/>
              </w:rPr>
            </w:pPr>
          </w:p>
        </w:tc>
      </w:tr>
      <w:tr w:rsidR="009E55A5" w:rsidRPr="004B6141" w:rsidTr="006C5D73">
        <w:trPr>
          <w:trHeight w:val="510"/>
        </w:trPr>
        <w:tc>
          <w:tcPr>
            <w:tcW w:w="4940" w:type="dxa"/>
            <w:vMerge/>
            <w:tcBorders>
              <w:top w:val="single" w:sz="4" w:space="0" w:color="auto"/>
              <w:left w:val="single" w:sz="4" w:space="0" w:color="auto"/>
              <w:bottom w:val="single" w:sz="4" w:space="0" w:color="auto"/>
              <w:right w:val="single" w:sz="4" w:space="0" w:color="auto"/>
            </w:tcBorders>
            <w:vAlign w:val="center"/>
            <w:hideMark/>
          </w:tcPr>
          <w:p w:rsidR="009E55A5" w:rsidRPr="004B6141" w:rsidRDefault="009E55A5" w:rsidP="006C5D73">
            <w:pPr>
              <w:spacing w:after="0" w:line="240" w:lineRule="auto"/>
              <w:rPr>
                <w:rFonts w:ascii="Times New Roman" w:eastAsia="Times New Roman" w:hAnsi="Times New Roman" w:cs="Times New Roman"/>
                <w:b/>
                <w:bCs/>
                <w:sz w:val="20"/>
                <w:szCs w:val="20"/>
              </w:rPr>
            </w:pP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9E55A5" w:rsidRPr="004B6141" w:rsidRDefault="009E55A5" w:rsidP="006C5D73">
            <w:pPr>
              <w:spacing w:after="0" w:line="240" w:lineRule="auto"/>
              <w:rPr>
                <w:rFonts w:ascii="Times New Roman" w:eastAsia="Times New Roman" w:hAnsi="Times New Roman" w:cs="Times New Roman"/>
                <w:b/>
                <w:bCs/>
                <w:sz w:val="20"/>
                <w:szCs w:val="20"/>
              </w:rPr>
            </w:pPr>
          </w:p>
        </w:tc>
        <w:tc>
          <w:tcPr>
            <w:tcW w:w="1559" w:type="dxa"/>
            <w:gridSpan w:val="2"/>
            <w:vMerge/>
            <w:tcBorders>
              <w:top w:val="single" w:sz="4" w:space="0" w:color="auto"/>
              <w:left w:val="single" w:sz="4" w:space="0" w:color="auto"/>
              <w:bottom w:val="single" w:sz="4" w:space="0" w:color="000000"/>
              <w:right w:val="single" w:sz="4" w:space="0" w:color="auto"/>
            </w:tcBorders>
            <w:vAlign w:val="center"/>
            <w:hideMark/>
          </w:tcPr>
          <w:p w:rsidR="009E55A5" w:rsidRPr="004B6141" w:rsidRDefault="009E55A5" w:rsidP="006C5D73">
            <w:pPr>
              <w:spacing w:after="0" w:line="240" w:lineRule="auto"/>
              <w:rPr>
                <w:rFonts w:ascii="Times New Roman" w:eastAsia="Times New Roman" w:hAnsi="Times New Roman" w:cs="Times New Roman"/>
                <w:b/>
                <w:bCs/>
                <w:sz w:val="20"/>
                <w:szCs w:val="20"/>
              </w:rPr>
            </w:pPr>
          </w:p>
        </w:tc>
      </w:tr>
      <w:tr w:rsidR="009E55A5" w:rsidRPr="004B6141" w:rsidTr="006C5D73">
        <w:trPr>
          <w:trHeight w:val="264"/>
        </w:trPr>
        <w:tc>
          <w:tcPr>
            <w:tcW w:w="4940" w:type="dxa"/>
            <w:tcBorders>
              <w:top w:val="nil"/>
              <w:left w:val="single" w:sz="4" w:space="0" w:color="auto"/>
              <w:bottom w:val="single" w:sz="4" w:space="0" w:color="auto"/>
              <w:right w:val="single" w:sz="4" w:space="0" w:color="auto"/>
            </w:tcBorders>
            <w:shd w:val="clear" w:color="auto" w:fill="auto"/>
            <w:noWrap/>
            <w:vAlign w:val="center"/>
            <w:hideMark/>
          </w:tcPr>
          <w:p w:rsidR="009E55A5" w:rsidRPr="004B6141" w:rsidRDefault="009E55A5" w:rsidP="006C5D73">
            <w:pPr>
              <w:spacing w:after="0" w:line="240" w:lineRule="auto"/>
              <w:jc w:val="center"/>
              <w:rPr>
                <w:rFonts w:ascii="Times New Roman" w:eastAsia="Times New Roman" w:hAnsi="Times New Roman" w:cs="Times New Roman"/>
                <w:sz w:val="16"/>
                <w:szCs w:val="16"/>
              </w:rPr>
            </w:pPr>
            <w:r w:rsidRPr="004B6141">
              <w:rPr>
                <w:rFonts w:ascii="Times New Roman" w:eastAsia="Times New Roman" w:hAnsi="Times New Roman" w:cs="Times New Roman"/>
                <w:sz w:val="16"/>
                <w:szCs w:val="16"/>
              </w:rPr>
              <w:t>1</w:t>
            </w:r>
          </w:p>
        </w:tc>
        <w:tc>
          <w:tcPr>
            <w:tcW w:w="2977" w:type="dxa"/>
            <w:gridSpan w:val="2"/>
            <w:tcBorders>
              <w:top w:val="nil"/>
              <w:left w:val="nil"/>
              <w:bottom w:val="single" w:sz="4" w:space="0" w:color="auto"/>
              <w:right w:val="single" w:sz="4" w:space="0" w:color="auto"/>
            </w:tcBorders>
            <w:shd w:val="clear" w:color="auto" w:fill="auto"/>
            <w:noWrap/>
            <w:vAlign w:val="center"/>
            <w:hideMark/>
          </w:tcPr>
          <w:p w:rsidR="009E55A5" w:rsidRPr="004B6141" w:rsidRDefault="009E55A5" w:rsidP="006C5D73">
            <w:pPr>
              <w:spacing w:after="0" w:line="240" w:lineRule="auto"/>
              <w:jc w:val="center"/>
              <w:rPr>
                <w:rFonts w:ascii="Times New Roman" w:eastAsia="Times New Roman" w:hAnsi="Times New Roman" w:cs="Times New Roman"/>
                <w:sz w:val="16"/>
                <w:szCs w:val="16"/>
              </w:rPr>
            </w:pPr>
            <w:r w:rsidRPr="004B6141">
              <w:rPr>
                <w:rFonts w:ascii="Times New Roman" w:eastAsia="Times New Roman" w:hAnsi="Times New Roman" w:cs="Times New Roman"/>
                <w:sz w:val="16"/>
                <w:szCs w:val="16"/>
              </w:rPr>
              <w:t>2</w:t>
            </w:r>
          </w:p>
        </w:tc>
        <w:tc>
          <w:tcPr>
            <w:tcW w:w="1559" w:type="dxa"/>
            <w:gridSpan w:val="2"/>
            <w:tcBorders>
              <w:top w:val="nil"/>
              <w:left w:val="nil"/>
              <w:bottom w:val="single" w:sz="4" w:space="0" w:color="auto"/>
              <w:right w:val="single" w:sz="4" w:space="0" w:color="auto"/>
            </w:tcBorders>
            <w:shd w:val="clear" w:color="auto" w:fill="auto"/>
            <w:noWrap/>
            <w:vAlign w:val="center"/>
            <w:hideMark/>
          </w:tcPr>
          <w:p w:rsidR="009E55A5" w:rsidRPr="004B6141" w:rsidRDefault="009E55A5" w:rsidP="006C5D73">
            <w:pPr>
              <w:spacing w:after="0" w:line="240" w:lineRule="auto"/>
              <w:jc w:val="center"/>
              <w:rPr>
                <w:rFonts w:ascii="Times New Roman" w:eastAsia="Times New Roman" w:hAnsi="Times New Roman" w:cs="Times New Roman"/>
                <w:sz w:val="16"/>
                <w:szCs w:val="16"/>
              </w:rPr>
            </w:pPr>
            <w:r w:rsidRPr="004B6141">
              <w:rPr>
                <w:rFonts w:ascii="Times New Roman" w:eastAsia="Times New Roman" w:hAnsi="Times New Roman" w:cs="Times New Roman"/>
                <w:sz w:val="16"/>
                <w:szCs w:val="16"/>
              </w:rPr>
              <w:t>3</w:t>
            </w:r>
          </w:p>
        </w:tc>
      </w:tr>
      <w:tr w:rsidR="009E55A5" w:rsidRPr="004B6141" w:rsidTr="006C5D73">
        <w:trPr>
          <w:trHeight w:val="528"/>
        </w:trPr>
        <w:tc>
          <w:tcPr>
            <w:tcW w:w="4940" w:type="dxa"/>
            <w:tcBorders>
              <w:top w:val="nil"/>
              <w:left w:val="single" w:sz="4" w:space="0" w:color="auto"/>
              <w:bottom w:val="single" w:sz="4" w:space="0" w:color="auto"/>
              <w:right w:val="single" w:sz="4" w:space="0" w:color="auto"/>
            </w:tcBorders>
            <w:shd w:val="clear" w:color="auto" w:fill="auto"/>
            <w:hideMark/>
          </w:tcPr>
          <w:p w:rsidR="009E55A5" w:rsidRPr="004B6141" w:rsidRDefault="009E55A5" w:rsidP="006C5D73">
            <w:pPr>
              <w:spacing w:after="0" w:line="240" w:lineRule="auto"/>
              <w:rPr>
                <w:rFonts w:ascii="Times New Roman" w:eastAsia="Times New Roman" w:hAnsi="Times New Roman" w:cs="Times New Roman"/>
                <w:b/>
                <w:bCs/>
                <w:sz w:val="20"/>
                <w:szCs w:val="20"/>
              </w:rPr>
            </w:pPr>
            <w:r w:rsidRPr="004B6141">
              <w:rPr>
                <w:rFonts w:ascii="Times New Roman" w:eastAsia="Times New Roman" w:hAnsi="Times New Roman" w:cs="Times New Roman"/>
                <w:b/>
                <w:bCs/>
                <w:sz w:val="20"/>
                <w:szCs w:val="20"/>
              </w:rPr>
              <w:t>ИСТОЧНИКИ ВНУТРЕННЕГО ФИНАНСИРОВАНИЯ ДЕФИЦИТОВ БЮДЖЕТОВ</w:t>
            </w:r>
          </w:p>
        </w:tc>
        <w:tc>
          <w:tcPr>
            <w:tcW w:w="2977" w:type="dxa"/>
            <w:gridSpan w:val="2"/>
            <w:tcBorders>
              <w:top w:val="nil"/>
              <w:left w:val="nil"/>
              <w:bottom w:val="single" w:sz="4" w:space="0" w:color="auto"/>
              <w:right w:val="single" w:sz="4" w:space="0" w:color="auto"/>
            </w:tcBorders>
            <w:shd w:val="clear" w:color="auto" w:fill="auto"/>
            <w:noWrap/>
            <w:hideMark/>
          </w:tcPr>
          <w:p w:rsidR="009E55A5" w:rsidRPr="004B6141" w:rsidRDefault="009E55A5" w:rsidP="006C5D73">
            <w:pPr>
              <w:spacing w:after="0" w:line="240" w:lineRule="auto"/>
              <w:jc w:val="center"/>
              <w:rPr>
                <w:rFonts w:ascii="Times New Roman" w:eastAsia="Times New Roman" w:hAnsi="Times New Roman" w:cs="Times New Roman"/>
                <w:b/>
                <w:bCs/>
                <w:sz w:val="20"/>
                <w:szCs w:val="20"/>
              </w:rPr>
            </w:pPr>
            <w:r w:rsidRPr="004B6141">
              <w:rPr>
                <w:rFonts w:ascii="Times New Roman" w:eastAsia="Times New Roman" w:hAnsi="Times New Roman" w:cs="Times New Roman"/>
                <w:b/>
                <w:bCs/>
                <w:sz w:val="20"/>
                <w:szCs w:val="20"/>
              </w:rPr>
              <w:t xml:space="preserve"> 904 01 00 00 00 00 0000 000</w:t>
            </w:r>
          </w:p>
        </w:tc>
        <w:tc>
          <w:tcPr>
            <w:tcW w:w="1559" w:type="dxa"/>
            <w:gridSpan w:val="2"/>
            <w:tcBorders>
              <w:top w:val="nil"/>
              <w:left w:val="nil"/>
              <w:bottom w:val="single" w:sz="4" w:space="0" w:color="auto"/>
              <w:right w:val="single" w:sz="4" w:space="0" w:color="auto"/>
            </w:tcBorders>
            <w:shd w:val="clear" w:color="auto" w:fill="auto"/>
            <w:noWrap/>
            <w:hideMark/>
          </w:tcPr>
          <w:p w:rsidR="009E55A5" w:rsidRPr="004B6141" w:rsidRDefault="009E55A5" w:rsidP="006C5D73">
            <w:pPr>
              <w:spacing w:after="0" w:line="240" w:lineRule="auto"/>
              <w:jc w:val="right"/>
              <w:rPr>
                <w:rFonts w:ascii="Times New Roman" w:eastAsia="Times New Roman" w:hAnsi="Times New Roman" w:cs="Times New Roman"/>
                <w:b/>
                <w:bCs/>
                <w:sz w:val="20"/>
                <w:szCs w:val="20"/>
              </w:rPr>
            </w:pPr>
            <w:r w:rsidRPr="004B6141">
              <w:rPr>
                <w:rFonts w:ascii="Times New Roman" w:eastAsia="Times New Roman" w:hAnsi="Times New Roman" w:cs="Times New Roman"/>
                <w:b/>
                <w:bCs/>
                <w:sz w:val="20"/>
                <w:szCs w:val="20"/>
              </w:rPr>
              <w:t>7 158,6</w:t>
            </w:r>
          </w:p>
        </w:tc>
      </w:tr>
      <w:tr w:rsidR="009E55A5" w:rsidRPr="004B6141" w:rsidTr="006C5D73">
        <w:trPr>
          <w:trHeight w:val="528"/>
        </w:trPr>
        <w:tc>
          <w:tcPr>
            <w:tcW w:w="4940" w:type="dxa"/>
            <w:tcBorders>
              <w:top w:val="nil"/>
              <w:left w:val="single" w:sz="4" w:space="0" w:color="auto"/>
              <w:bottom w:val="single" w:sz="4" w:space="0" w:color="auto"/>
              <w:right w:val="single" w:sz="4" w:space="0" w:color="auto"/>
            </w:tcBorders>
            <w:shd w:val="clear" w:color="000000" w:fill="C0C0C0"/>
            <w:hideMark/>
          </w:tcPr>
          <w:p w:rsidR="009E55A5" w:rsidRPr="004B6141" w:rsidRDefault="009E55A5" w:rsidP="006C5D73">
            <w:pPr>
              <w:spacing w:after="0" w:line="240" w:lineRule="auto"/>
              <w:rPr>
                <w:rFonts w:ascii="Times New Roman" w:eastAsia="Times New Roman" w:hAnsi="Times New Roman" w:cs="Times New Roman"/>
                <w:b/>
                <w:bCs/>
                <w:sz w:val="20"/>
                <w:szCs w:val="20"/>
              </w:rPr>
            </w:pPr>
            <w:r w:rsidRPr="004B6141">
              <w:rPr>
                <w:rFonts w:ascii="Times New Roman" w:eastAsia="Times New Roman" w:hAnsi="Times New Roman" w:cs="Times New Roman"/>
                <w:b/>
                <w:bCs/>
                <w:sz w:val="20"/>
                <w:szCs w:val="20"/>
              </w:rPr>
              <w:t>Кредиты кредитных организаций в валюте Российской Федерации</w:t>
            </w:r>
          </w:p>
        </w:tc>
        <w:tc>
          <w:tcPr>
            <w:tcW w:w="2977" w:type="dxa"/>
            <w:gridSpan w:val="2"/>
            <w:tcBorders>
              <w:top w:val="nil"/>
              <w:left w:val="nil"/>
              <w:bottom w:val="single" w:sz="4" w:space="0" w:color="auto"/>
              <w:right w:val="single" w:sz="4" w:space="0" w:color="auto"/>
            </w:tcBorders>
            <w:shd w:val="clear" w:color="000000" w:fill="C0C0C0"/>
            <w:noWrap/>
            <w:hideMark/>
          </w:tcPr>
          <w:p w:rsidR="009E55A5" w:rsidRPr="004B6141" w:rsidRDefault="009E55A5" w:rsidP="006C5D73">
            <w:pPr>
              <w:spacing w:after="0" w:line="240" w:lineRule="auto"/>
              <w:jc w:val="center"/>
              <w:rPr>
                <w:rFonts w:ascii="Times New Roman" w:eastAsia="Times New Roman" w:hAnsi="Times New Roman" w:cs="Times New Roman"/>
                <w:b/>
                <w:bCs/>
                <w:sz w:val="20"/>
                <w:szCs w:val="20"/>
              </w:rPr>
            </w:pPr>
            <w:r w:rsidRPr="004B6141">
              <w:rPr>
                <w:rFonts w:ascii="Times New Roman" w:eastAsia="Times New Roman" w:hAnsi="Times New Roman" w:cs="Times New Roman"/>
                <w:b/>
                <w:bCs/>
                <w:sz w:val="20"/>
                <w:szCs w:val="20"/>
              </w:rPr>
              <w:t xml:space="preserve"> 904 01 02 00 00 00 0000 000</w:t>
            </w:r>
          </w:p>
        </w:tc>
        <w:tc>
          <w:tcPr>
            <w:tcW w:w="1559" w:type="dxa"/>
            <w:gridSpan w:val="2"/>
            <w:tcBorders>
              <w:top w:val="nil"/>
              <w:left w:val="nil"/>
              <w:bottom w:val="single" w:sz="4" w:space="0" w:color="auto"/>
              <w:right w:val="single" w:sz="4" w:space="0" w:color="auto"/>
            </w:tcBorders>
            <w:shd w:val="clear" w:color="000000" w:fill="C0C0C0"/>
            <w:noWrap/>
            <w:hideMark/>
          </w:tcPr>
          <w:p w:rsidR="009E55A5" w:rsidRPr="004B6141" w:rsidRDefault="009E55A5" w:rsidP="006C5D73">
            <w:pPr>
              <w:spacing w:after="0" w:line="240" w:lineRule="auto"/>
              <w:jc w:val="right"/>
              <w:rPr>
                <w:rFonts w:ascii="Times New Roman" w:eastAsia="Times New Roman" w:hAnsi="Times New Roman" w:cs="Times New Roman"/>
                <w:b/>
                <w:bCs/>
                <w:sz w:val="20"/>
                <w:szCs w:val="20"/>
              </w:rPr>
            </w:pPr>
            <w:r w:rsidRPr="004B6141">
              <w:rPr>
                <w:rFonts w:ascii="Times New Roman" w:eastAsia="Times New Roman" w:hAnsi="Times New Roman" w:cs="Times New Roman"/>
                <w:b/>
                <w:bCs/>
                <w:sz w:val="20"/>
                <w:szCs w:val="20"/>
              </w:rPr>
              <w:t>954,6</w:t>
            </w:r>
          </w:p>
        </w:tc>
      </w:tr>
      <w:tr w:rsidR="009E55A5" w:rsidRPr="004B6141" w:rsidTr="006C5D73">
        <w:trPr>
          <w:trHeight w:val="528"/>
        </w:trPr>
        <w:tc>
          <w:tcPr>
            <w:tcW w:w="4940" w:type="dxa"/>
            <w:tcBorders>
              <w:top w:val="nil"/>
              <w:left w:val="single" w:sz="4" w:space="0" w:color="auto"/>
              <w:bottom w:val="single" w:sz="4" w:space="0" w:color="auto"/>
              <w:right w:val="single" w:sz="4" w:space="0" w:color="auto"/>
            </w:tcBorders>
            <w:shd w:val="clear" w:color="auto" w:fill="auto"/>
            <w:hideMark/>
          </w:tcPr>
          <w:p w:rsidR="009E55A5" w:rsidRPr="004B6141" w:rsidRDefault="009E55A5" w:rsidP="006C5D73">
            <w:pPr>
              <w:spacing w:after="0" w:line="240" w:lineRule="auto"/>
              <w:rPr>
                <w:rFonts w:ascii="Times New Roman" w:eastAsia="Times New Roman" w:hAnsi="Times New Roman" w:cs="Times New Roman"/>
                <w:b/>
                <w:bCs/>
                <w:sz w:val="20"/>
                <w:szCs w:val="20"/>
              </w:rPr>
            </w:pPr>
            <w:r w:rsidRPr="004B6141">
              <w:rPr>
                <w:rFonts w:ascii="Times New Roman" w:eastAsia="Times New Roman" w:hAnsi="Times New Roman" w:cs="Times New Roman"/>
                <w:b/>
                <w:bCs/>
                <w:sz w:val="20"/>
                <w:szCs w:val="20"/>
              </w:rPr>
              <w:t>Получение кредитов от кредитных организаций в валюте Российской Федерации</w:t>
            </w:r>
          </w:p>
        </w:tc>
        <w:tc>
          <w:tcPr>
            <w:tcW w:w="2977" w:type="dxa"/>
            <w:gridSpan w:val="2"/>
            <w:tcBorders>
              <w:top w:val="nil"/>
              <w:left w:val="nil"/>
              <w:bottom w:val="single" w:sz="4" w:space="0" w:color="auto"/>
              <w:right w:val="single" w:sz="4" w:space="0" w:color="auto"/>
            </w:tcBorders>
            <w:shd w:val="clear" w:color="auto" w:fill="auto"/>
            <w:noWrap/>
            <w:hideMark/>
          </w:tcPr>
          <w:p w:rsidR="009E55A5" w:rsidRPr="004B6141" w:rsidRDefault="009E55A5" w:rsidP="006C5D73">
            <w:pPr>
              <w:spacing w:after="0" w:line="240" w:lineRule="auto"/>
              <w:jc w:val="center"/>
              <w:rPr>
                <w:rFonts w:ascii="Times New Roman" w:eastAsia="Times New Roman" w:hAnsi="Times New Roman" w:cs="Times New Roman"/>
                <w:b/>
                <w:bCs/>
                <w:sz w:val="20"/>
                <w:szCs w:val="20"/>
              </w:rPr>
            </w:pPr>
            <w:r w:rsidRPr="004B6141">
              <w:rPr>
                <w:rFonts w:ascii="Times New Roman" w:eastAsia="Times New Roman" w:hAnsi="Times New Roman" w:cs="Times New Roman"/>
                <w:b/>
                <w:bCs/>
                <w:sz w:val="20"/>
                <w:szCs w:val="20"/>
              </w:rPr>
              <w:t xml:space="preserve"> 904 01 02 00 00 00 0000 700</w:t>
            </w:r>
          </w:p>
        </w:tc>
        <w:tc>
          <w:tcPr>
            <w:tcW w:w="1559" w:type="dxa"/>
            <w:gridSpan w:val="2"/>
            <w:tcBorders>
              <w:top w:val="nil"/>
              <w:left w:val="nil"/>
              <w:bottom w:val="single" w:sz="4" w:space="0" w:color="auto"/>
              <w:right w:val="single" w:sz="4" w:space="0" w:color="auto"/>
            </w:tcBorders>
            <w:shd w:val="clear" w:color="auto" w:fill="auto"/>
            <w:noWrap/>
            <w:hideMark/>
          </w:tcPr>
          <w:p w:rsidR="009E55A5" w:rsidRPr="004B6141" w:rsidRDefault="009E55A5" w:rsidP="006C5D73">
            <w:pPr>
              <w:spacing w:after="0" w:line="240" w:lineRule="auto"/>
              <w:jc w:val="right"/>
              <w:rPr>
                <w:rFonts w:ascii="Times New Roman" w:eastAsia="Times New Roman" w:hAnsi="Times New Roman" w:cs="Times New Roman"/>
                <w:b/>
                <w:bCs/>
                <w:sz w:val="20"/>
                <w:szCs w:val="20"/>
              </w:rPr>
            </w:pPr>
            <w:r w:rsidRPr="004B6141">
              <w:rPr>
                <w:rFonts w:ascii="Times New Roman" w:eastAsia="Times New Roman" w:hAnsi="Times New Roman" w:cs="Times New Roman"/>
                <w:b/>
                <w:bCs/>
                <w:sz w:val="20"/>
                <w:szCs w:val="20"/>
              </w:rPr>
              <w:t>954,6</w:t>
            </w:r>
          </w:p>
        </w:tc>
      </w:tr>
      <w:tr w:rsidR="009E55A5" w:rsidRPr="004B6141" w:rsidTr="006C5D73">
        <w:trPr>
          <w:trHeight w:val="528"/>
        </w:trPr>
        <w:tc>
          <w:tcPr>
            <w:tcW w:w="4940" w:type="dxa"/>
            <w:tcBorders>
              <w:top w:val="nil"/>
              <w:left w:val="single" w:sz="4" w:space="0" w:color="auto"/>
              <w:bottom w:val="single" w:sz="4" w:space="0" w:color="auto"/>
              <w:right w:val="single" w:sz="4" w:space="0" w:color="auto"/>
            </w:tcBorders>
            <w:shd w:val="clear" w:color="auto" w:fill="auto"/>
            <w:hideMark/>
          </w:tcPr>
          <w:p w:rsidR="009E55A5" w:rsidRPr="004B6141" w:rsidRDefault="009E55A5" w:rsidP="006C5D73">
            <w:pPr>
              <w:spacing w:after="0" w:line="240" w:lineRule="auto"/>
              <w:rPr>
                <w:rFonts w:ascii="Times New Roman" w:eastAsia="Times New Roman" w:hAnsi="Times New Roman" w:cs="Times New Roman"/>
                <w:sz w:val="20"/>
                <w:szCs w:val="20"/>
              </w:rPr>
            </w:pPr>
            <w:r w:rsidRPr="004B6141">
              <w:rPr>
                <w:rFonts w:ascii="Times New Roman" w:eastAsia="Times New Roman" w:hAnsi="Times New Roman" w:cs="Times New Roman"/>
                <w:sz w:val="20"/>
                <w:szCs w:val="20"/>
              </w:rPr>
              <w:t>Получение кредитов от кредитных организаций бюджетами городских поселений в валюте Российской Федерации</w:t>
            </w:r>
          </w:p>
        </w:tc>
        <w:tc>
          <w:tcPr>
            <w:tcW w:w="2977" w:type="dxa"/>
            <w:gridSpan w:val="2"/>
            <w:tcBorders>
              <w:top w:val="nil"/>
              <w:left w:val="nil"/>
              <w:bottom w:val="single" w:sz="4" w:space="0" w:color="auto"/>
              <w:right w:val="single" w:sz="4" w:space="0" w:color="auto"/>
            </w:tcBorders>
            <w:shd w:val="clear" w:color="auto" w:fill="auto"/>
            <w:noWrap/>
            <w:hideMark/>
          </w:tcPr>
          <w:p w:rsidR="009E55A5" w:rsidRPr="004B6141" w:rsidRDefault="009E55A5" w:rsidP="006C5D73">
            <w:pPr>
              <w:spacing w:after="0" w:line="240" w:lineRule="auto"/>
              <w:jc w:val="center"/>
              <w:rPr>
                <w:rFonts w:ascii="Times New Roman" w:eastAsia="Times New Roman" w:hAnsi="Times New Roman" w:cs="Times New Roman"/>
                <w:sz w:val="20"/>
                <w:szCs w:val="20"/>
              </w:rPr>
            </w:pPr>
            <w:r w:rsidRPr="004B6141">
              <w:rPr>
                <w:rFonts w:ascii="Times New Roman" w:eastAsia="Times New Roman" w:hAnsi="Times New Roman" w:cs="Times New Roman"/>
                <w:sz w:val="20"/>
                <w:szCs w:val="20"/>
              </w:rPr>
              <w:t xml:space="preserve"> 904 01 02 00 00 10 0000 710</w:t>
            </w:r>
          </w:p>
        </w:tc>
        <w:tc>
          <w:tcPr>
            <w:tcW w:w="1559" w:type="dxa"/>
            <w:gridSpan w:val="2"/>
            <w:tcBorders>
              <w:top w:val="nil"/>
              <w:left w:val="nil"/>
              <w:bottom w:val="single" w:sz="4" w:space="0" w:color="auto"/>
              <w:right w:val="single" w:sz="4" w:space="0" w:color="auto"/>
            </w:tcBorders>
            <w:shd w:val="clear" w:color="auto" w:fill="auto"/>
            <w:noWrap/>
            <w:hideMark/>
          </w:tcPr>
          <w:p w:rsidR="009E55A5" w:rsidRPr="004B6141" w:rsidRDefault="009E55A5" w:rsidP="006C5D73">
            <w:pPr>
              <w:spacing w:after="0" w:line="240" w:lineRule="auto"/>
              <w:jc w:val="right"/>
              <w:rPr>
                <w:rFonts w:ascii="Times New Roman" w:eastAsia="Times New Roman" w:hAnsi="Times New Roman" w:cs="Times New Roman"/>
                <w:sz w:val="20"/>
                <w:szCs w:val="20"/>
              </w:rPr>
            </w:pPr>
            <w:r w:rsidRPr="004B6141">
              <w:rPr>
                <w:rFonts w:ascii="Times New Roman" w:eastAsia="Times New Roman" w:hAnsi="Times New Roman" w:cs="Times New Roman"/>
                <w:sz w:val="20"/>
                <w:szCs w:val="20"/>
              </w:rPr>
              <w:t>954,6</w:t>
            </w:r>
          </w:p>
        </w:tc>
      </w:tr>
      <w:tr w:rsidR="009E55A5" w:rsidRPr="004B6141" w:rsidTr="006C5D73">
        <w:trPr>
          <w:trHeight w:val="528"/>
        </w:trPr>
        <w:tc>
          <w:tcPr>
            <w:tcW w:w="4940" w:type="dxa"/>
            <w:tcBorders>
              <w:top w:val="nil"/>
              <w:left w:val="single" w:sz="4" w:space="0" w:color="auto"/>
              <w:bottom w:val="single" w:sz="4" w:space="0" w:color="auto"/>
              <w:right w:val="single" w:sz="4" w:space="0" w:color="auto"/>
            </w:tcBorders>
            <w:shd w:val="clear" w:color="auto" w:fill="auto"/>
            <w:hideMark/>
          </w:tcPr>
          <w:p w:rsidR="009E55A5" w:rsidRPr="004B6141" w:rsidRDefault="009E55A5" w:rsidP="006C5D73">
            <w:pPr>
              <w:spacing w:after="0" w:line="240" w:lineRule="auto"/>
              <w:rPr>
                <w:rFonts w:ascii="Times New Roman" w:eastAsia="Times New Roman" w:hAnsi="Times New Roman" w:cs="Times New Roman"/>
                <w:b/>
                <w:bCs/>
                <w:sz w:val="20"/>
                <w:szCs w:val="20"/>
              </w:rPr>
            </w:pPr>
            <w:r w:rsidRPr="004B6141">
              <w:rPr>
                <w:rFonts w:ascii="Times New Roman" w:eastAsia="Times New Roman" w:hAnsi="Times New Roman" w:cs="Times New Roman"/>
                <w:b/>
                <w:bCs/>
                <w:sz w:val="20"/>
                <w:szCs w:val="20"/>
              </w:rPr>
              <w:t>Погашение кредитов от кредитных организаций в валюте Российской Федерации</w:t>
            </w:r>
          </w:p>
        </w:tc>
        <w:tc>
          <w:tcPr>
            <w:tcW w:w="2977" w:type="dxa"/>
            <w:gridSpan w:val="2"/>
            <w:tcBorders>
              <w:top w:val="nil"/>
              <w:left w:val="nil"/>
              <w:bottom w:val="single" w:sz="4" w:space="0" w:color="auto"/>
              <w:right w:val="single" w:sz="4" w:space="0" w:color="auto"/>
            </w:tcBorders>
            <w:shd w:val="clear" w:color="auto" w:fill="auto"/>
            <w:noWrap/>
            <w:hideMark/>
          </w:tcPr>
          <w:p w:rsidR="009E55A5" w:rsidRPr="004B6141" w:rsidRDefault="009E55A5" w:rsidP="006C5D73">
            <w:pPr>
              <w:spacing w:after="0" w:line="240" w:lineRule="auto"/>
              <w:jc w:val="center"/>
              <w:rPr>
                <w:rFonts w:ascii="Times New Roman" w:eastAsia="Times New Roman" w:hAnsi="Times New Roman" w:cs="Times New Roman"/>
                <w:b/>
                <w:bCs/>
                <w:sz w:val="20"/>
                <w:szCs w:val="20"/>
              </w:rPr>
            </w:pPr>
            <w:r w:rsidRPr="004B6141">
              <w:rPr>
                <w:rFonts w:ascii="Times New Roman" w:eastAsia="Times New Roman" w:hAnsi="Times New Roman" w:cs="Times New Roman"/>
                <w:b/>
                <w:bCs/>
                <w:sz w:val="20"/>
                <w:szCs w:val="20"/>
              </w:rPr>
              <w:t xml:space="preserve"> 904 01 02 00 00 00 0000 800</w:t>
            </w:r>
          </w:p>
        </w:tc>
        <w:tc>
          <w:tcPr>
            <w:tcW w:w="1559" w:type="dxa"/>
            <w:gridSpan w:val="2"/>
            <w:tcBorders>
              <w:top w:val="nil"/>
              <w:left w:val="nil"/>
              <w:bottom w:val="single" w:sz="4" w:space="0" w:color="auto"/>
              <w:right w:val="single" w:sz="4" w:space="0" w:color="auto"/>
            </w:tcBorders>
            <w:shd w:val="clear" w:color="auto" w:fill="auto"/>
            <w:noWrap/>
            <w:hideMark/>
          </w:tcPr>
          <w:p w:rsidR="009E55A5" w:rsidRPr="004B6141" w:rsidRDefault="009E55A5" w:rsidP="006C5D73">
            <w:pPr>
              <w:spacing w:after="0" w:line="240" w:lineRule="auto"/>
              <w:jc w:val="right"/>
              <w:rPr>
                <w:rFonts w:ascii="Times New Roman" w:eastAsia="Times New Roman" w:hAnsi="Times New Roman" w:cs="Times New Roman"/>
                <w:b/>
                <w:bCs/>
                <w:sz w:val="20"/>
                <w:szCs w:val="20"/>
              </w:rPr>
            </w:pPr>
            <w:r w:rsidRPr="004B6141">
              <w:rPr>
                <w:rFonts w:ascii="Times New Roman" w:eastAsia="Times New Roman" w:hAnsi="Times New Roman" w:cs="Times New Roman"/>
                <w:b/>
                <w:bCs/>
                <w:sz w:val="20"/>
                <w:szCs w:val="20"/>
              </w:rPr>
              <w:t>0</w:t>
            </w:r>
          </w:p>
        </w:tc>
      </w:tr>
      <w:tr w:rsidR="009E55A5" w:rsidRPr="004B6141" w:rsidTr="006C5D73">
        <w:trPr>
          <w:trHeight w:val="528"/>
        </w:trPr>
        <w:tc>
          <w:tcPr>
            <w:tcW w:w="4940" w:type="dxa"/>
            <w:tcBorders>
              <w:top w:val="nil"/>
              <w:left w:val="single" w:sz="4" w:space="0" w:color="auto"/>
              <w:bottom w:val="single" w:sz="4" w:space="0" w:color="auto"/>
              <w:right w:val="single" w:sz="4" w:space="0" w:color="auto"/>
            </w:tcBorders>
            <w:shd w:val="clear" w:color="auto" w:fill="auto"/>
            <w:hideMark/>
          </w:tcPr>
          <w:p w:rsidR="009E55A5" w:rsidRPr="004B6141" w:rsidRDefault="009E55A5" w:rsidP="006C5D73">
            <w:pPr>
              <w:spacing w:after="0" w:line="240" w:lineRule="auto"/>
              <w:rPr>
                <w:rFonts w:ascii="Times New Roman" w:eastAsia="Times New Roman" w:hAnsi="Times New Roman" w:cs="Times New Roman"/>
                <w:sz w:val="20"/>
                <w:szCs w:val="20"/>
              </w:rPr>
            </w:pPr>
            <w:r w:rsidRPr="004B6141">
              <w:rPr>
                <w:rFonts w:ascii="Times New Roman" w:eastAsia="Times New Roman" w:hAnsi="Times New Roman" w:cs="Times New Roman"/>
                <w:sz w:val="20"/>
                <w:szCs w:val="20"/>
              </w:rPr>
              <w:t>Погашение бюджетами городских поселений кредитов от кредитных организаций в валюте Российской Федерации</w:t>
            </w:r>
          </w:p>
        </w:tc>
        <w:tc>
          <w:tcPr>
            <w:tcW w:w="2977" w:type="dxa"/>
            <w:gridSpan w:val="2"/>
            <w:tcBorders>
              <w:top w:val="nil"/>
              <w:left w:val="nil"/>
              <w:bottom w:val="single" w:sz="4" w:space="0" w:color="auto"/>
              <w:right w:val="single" w:sz="4" w:space="0" w:color="auto"/>
            </w:tcBorders>
            <w:shd w:val="clear" w:color="auto" w:fill="auto"/>
            <w:noWrap/>
            <w:hideMark/>
          </w:tcPr>
          <w:p w:rsidR="009E55A5" w:rsidRPr="004B6141" w:rsidRDefault="009E55A5" w:rsidP="006C5D73">
            <w:pPr>
              <w:spacing w:after="0" w:line="240" w:lineRule="auto"/>
              <w:jc w:val="center"/>
              <w:rPr>
                <w:rFonts w:ascii="Times New Roman" w:eastAsia="Times New Roman" w:hAnsi="Times New Roman" w:cs="Times New Roman"/>
                <w:sz w:val="20"/>
                <w:szCs w:val="20"/>
              </w:rPr>
            </w:pPr>
            <w:r w:rsidRPr="004B6141">
              <w:rPr>
                <w:rFonts w:ascii="Times New Roman" w:eastAsia="Times New Roman" w:hAnsi="Times New Roman" w:cs="Times New Roman"/>
                <w:sz w:val="20"/>
                <w:szCs w:val="20"/>
              </w:rPr>
              <w:t xml:space="preserve"> 904 01 02 00 00 10 0000 810</w:t>
            </w:r>
          </w:p>
        </w:tc>
        <w:tc>
          <w:tcPr>
            <w:tcW w:w="1559" w:type="dxa"/>
            <w:gridSpan w:val="2"/>
            <w:tcBorders>
              <w:top w:val="nil"/>
              <w:left w:val="nil"/>
              <w:bottom w:val="single" w:sz="4" w:space="0" w:color="auto"/>
              <w:right w:val="single" w:sz="4" w:space="0" w:color="auto"/>
            </w:tcBorders>
            <w:shd w:val="clear" w:color="auto" w:fill="auto"/>
            <w:noWrap/>
            <w:hideMark/>
          </w:tcPr>
          <w:p w:rsidR="009E55A5" w:rsidRPr="004B6141" w:rsidRDefault="009E55A5" w:rsidP="006C5D73">
            <w:pPr>
              <w:spacing w:after="0" w:line="240" w:lineRule="auto"/>
              <w:jc w:val="right"/>
              <w:rPr>
                <w:rFonts w:ascii="Times New Roman" w:eastAsia="Times New Roman" w:hAnsi="Times New Roman" w:cs="Times New Roman"/>
                <w:sz w:val="20"/>
                <w:szCs w:val="20"/>
              </w:rPr>
            </w:pPr>
            <w:r w:rsidRPr="004B6141">
              <w:rPr>
                <w:rFonts w:ascii="Times New Roman" w:eastAsia="Times New Roman" w:hAnsi="Times New Roman" w:cs="Times New Roman"/>
                <w:sz w:val="20"/>
                <w:szCs w:val="20"/>
              </w:rPr>
              <w:t>0</w:t>
            </w:r>
          </w:p>
        </w:tc>
      </w:tr>
      <w:tr w:rsidR="009E55A5" w:rsidRPr="004B6141" w:rsidTr="006C5D73">
        <w:trPr>
          <w:trHeight w:val="528"/>
        </w:trPr>
        <w:tc>
          <w:tcPr>
            <w:tcW w:w="4940" w:type="dxa"/>
            <w:tcBorders>
              <w:top w:val="nil"/>
              <w:left w:val="single" w:sz="4" w:space="0" w:color="auto"/>
              <w:bottom w:val="single" w:sz="4" w:space="0" w:color="auto"/>
              <w:right w:val="single" w:sz="4" w:space="0" w:color="auto"/>
            </w:tcBorders>
            <w:shd w:val="clear" w:color="000000" w:fill="C0C0C0"/>
            <w:hideMark/>
          </w:tcPr>
          <w:p w:rsidR="009E55A5" w:rsidRPr="004B6141" w:rsidRDefault="009E55A5" w:rsidP="006C5D73">
            <w:pPr>
              <w:spacing w:after="0" w:line="240" w:lineRule="auto"/>
              <w:rPr>
                <w:rFonts w:ascii="Times New Roman" w:eastAsia="Times New Roman" w:hAnsi="Times New Roman" w:cs="Times New Roman"/>
                <w:b/>
                <w:bCs/>
                <w:sz w:val="20"/>
                <w:szCs w:val="20"/>
              </w:rPr>
            </w:pPr>
            <w:r w:rsidRPr="004B6141">
              <w:rPr>
                <w:rFonts w:ascii="Times New Roman" w:eastAsia="Times New Roman" w:hAnsi="Times New Roman" w:cs="Times New Roman"/>
                <w:b/>
                <w:bCs/>
                <w:sz w:val="20"/>
                <w:szCs w:val="20"/>
              </w:rPr>
              <w:t>Бюджетные кредиты от других бюджетов бюджетной системы Российской Федерации</w:t>
            </w:r>
          </w:p>
        </w:tc>
        <w:tc>
          <w:tcPr>
            <w:tcW w:w="2977" w:type="dxa"/>
            <w:gridSpan w:val="2"/>
            <w:tcBorders>
              <w:top w:val="nil"/>
              <w:left w:val="nil"/>
              <w:bottom w:val="single" w:sz="4" w:space="0" w:color="auto"/>
              <w:right w:val="single" w:sz="4" w:space="0" w:color="auto"/>
            </w:tcBorders>
            <w:shd w:val="clear" w:color="000000" w:fill="C0C0C0"/>
            <w:noWrap/>
            <w:hideMark/>
          </w:tcPr>
          <w:p w:rsidR="009E55A5" w:rsidRPr="004B6141" w:rsidRDefault="009E55A5" w:rsidP="006C5D73">
            <w:pPr>
              <w:spacing w:after="0" w:line="240" w:lineRule="auto"/>
              <w:jc w:val="center"/>
              <w:rPr>
                <w:rFonts w:ascii="Times New Roman" w:eastAsia="Times New Roman" w:hAnsi="Times New Roman" w:cs="Times New Roman"/>
                <w:b/>
                <w:bCs/>
                <w:sz w:val="20"/>
                <w:szCs w:val="20"/>
              </w:rPr>
            </w:pPr>
            <w:r w:rsidRPr="004B6141">
              <w:rPr>
                <w:rFonts w:ascii="Times New Roman" w:eastAsia="Times New Roman" w:hAnsi="Times New Roman" w:cs="Times New Roman"/>
                <w:b/>
                <w:bCs/>
                <w:sz w:val="20"/>
                <w:szCs w:val="20"/>
              </w:rPr>
              <w:t xml:space="preserve"> 904 01 03 00 00 00 0000 000</w:t>
            </w:r>
          </w:p>
        </w:tc>
        <w:tc>
          <w:tcPr>
            <w:tcW w:w="1559" w:type="dxa"/>
            <w:gridSpan w:val="2"/>
            <w:tcBorders>
              <w:top w:val="nil"/>
              <w:left w:val="nil"/>
              <w:bottom w:val="single" w:sz="4" w:space="0" w:color="auto"/>
              <w:right w:val="single" w:sz="4" w:space="0" w:color="auto"/>
            </w:tcBorders>
            <w:shd w:val="clear" w:color="000000" w:fill="C0C0C0"/>
            <w:noWrap/>
            <w:hideMark/>
          </w:tcPr>
          <w:p w:rsidR="009E55A5" w:rsidRPr="004B6141" w:rsidRDefault="009E55A5" w:rsidP="006C5D73">
            <w:pPr>
              <w:spacing w:after="0" w:line="240" w:lineRule="auto"/>
              <w:jc w:val="right"/>
              <w:rPr>
                <w:rFonts w:ascii="Times New Roman" w:eastAsia="Times New Roman" w:hAnsi="Times New Roman" w:cs="Times New Roman"/>
                <w:b/>
                <w:bCs/>
                <w:sz w:val="20"/>
                <w:szCs w:val="20"/>
              </w:rPr>
            </w:pPr>
            <w:r w:rsidRPr="004B6141">
              <w:rPr>
                <w:rFonts w:ascii="Times New Roman" w:eastAsia="Times New Roman" w:hAnsi="Times New Roman" w:cs="Times New Roman"/>
                <w:b/>
                <w:bCs/>
                <w:sz w:val="20"/>
                <w:szCs w:val="20"/>
              </w:rPr>
              <w:t>0</w:t>
            </w:r>
          </w:p>
        </w:tc>
      </w:tr>
      <w:tr w:rsidR="009E55A5" w:rsidRPr="004B6141" w:rsidTr="006C5D73">
        <w:trPr>
          <w:trHeight w:val="792"/>
        </w:trPr>
        <w:tc>
          <w:tcPr>
            <w:tcW w:w="4940" w:type="dxa"/>
            <w:tcBorders>
              <w:top w:val="nil"/>
              <w:left w:val="single" w:sz="4" w:space="0" w:color="auto"/>
              <w:bottom w:val="single" w:sz="4" w:space="0" w:color="auto"/>
              <w:right w:val="single" w:sz="4" w:space="0" w:color="auto"/>
            </w:tcBorders>
            <w:shd w:val="clear" w:color="auto" w:fill="auto"/>
            <w:hideMark/>
          </w:tcPr>
          <w:p w:rsidR="009E55A5" w:rsidRPr="004B6141" w:rsidRDefault="009E55A5" w:rsidP="006C5D73">
            <w:pPr>
              <w:spacing w:after="0" w:line="240" w:lineRule="auto"/>
              <w:rPr>
                <w:rFonts w:ascii="Times New Roman" w:eastAsia="Times New Roman" w:hAnsi="Times New Roman" w:cs="Times New Roman"/>
                <w:b/>
                <w:bCs/>
                <w:sz w:val="20"/>
                <w:szCs w:val="20"/>
              </w:rPr>
            </w:pPr>
            <w:r w:rsidRPr="004B6141">
              <w:rPr>
                <w:rFonts w:ascii="Times New Roman" w:eastAsia="Times New Roman" w:hAnsi="Times New Roman" w:cs="Times New Roman"/>
                <w:b/>
                <w:bCs/>
                <w:sz w:val="20"/>
                <w:szCs w:val="20"/>
              </w:rPr>
              <w:t>Получение бюджетных кредитов, полученных от других бюджетов бюджетной системы Российской Федерации  в валюте Российской Федерации</w:t>
            </w:r>
          </w:p>
        </w:tc>
        <w:tc>
          <w:tcPr>
            <w:tcW w:w="2977" w:type="dxa"/>
            <w:gridSpan w:val="2"/>
            <w:tcBorders>
              <w:top w:val="nil"/>
              <w:left w:val="nil"/>
              <w:bottom w:val="single" w:sz="4" w:space="0" w:color="auto"/>
              <w:right w:val="single" w:sz="4" w:space="0" w:color="auto"/>
            </w:tcBorders>
            <w:shd w:val="clear" w:color="auto" w:fill="auto"/>
            <w:noWrap/>
            <w:hideMark/>
          </w:tcPr>
          <w:p w:rsidR="009E55A5" w:rsidRPr="004B6141" w:rsidRDefault="009E55A5" w:rsidP="006C5D73">
            <w:pPr>
              <w:spacing w:after="0" w:line="240" w:lineRule="auto"/>
              <w:jc w:val="center"/>
              <w:rPr>
                <w:rFonts w:ascii="Times New Roman" w:eastAsia="Times New Roman" w:hAnsi="Times New Roman" w:cs="Times New Roman"/>
                <w:b/>
                <w:bCs/>
                <w:sz w:val="20"/>
                <w:szCs w:val="20"/>
              </w:rPr>
            </w:pPr>
            <w:r w:rsidRPr="004B6141">
              <w:rPr>
                <w:rFonts w:ascii="Times New Roman" w:eastAsia="Times New Roman" w:hAnsi="Times New Roman" w:cs="Times New Roman"/>
                <w:b/>
                <w:bCs/>
                <w:sz w:val="20"/>
                <w:szCs w:val="20"/>
              </w:rPr>
              <w:t>904 01 03 00 00 00 0000 700</w:t>
            </w:r>
          </w:p>
        </w:tc>
        <w:tc>
          <w:tcPr>
            <w:tcW w:w="1559" w:type="dxa"/>
            <w:gridSpan w:val="2"/>
            <w:tcBorders>
              <w:top w:val="nil"/>
              <w:left w:val="nil"/>
              <w:bottom w:val="single" w:sz="4" w:space="0" w:color="auto"/>
              <w:right w:val="single" w:sz="4" w:space="0" w:color="auto"/>
            </w:tcBorders>
            <w:shd w:val="clear" w:color="auto" w:fill="auto"/>
            <w:noWrap/>
            <w:hideMark/>
          </w:tcPr>
          <w:p w:rsidR="009E55A5" w:rsidRPr="004B6141" w:rsidRDefault="009E55A5" w:rsidP="006C5D73">
            <w:pPr>
              <w:spacing w:after="0" w:line="240" w:lineRule="auto"/>
              <w:jc w:val="right"/>
              <w:rPr>
                <w:rFonts w:ascii="Times New Roman" w:eastAsia="Times New Roman" w:hAnsi="Times New Roman" w:cs="Times New Roman"/>
                <w:b/>
                <w:bCs/>
                <w:sz w:val="20"/>
                <w:szCs w:val="20"/>
              </w:rPr>
            </w:pPr>
            <w:r w:rsidRPr="004B6141">
              <w:rPr>
                <w:rFonts w:ascii="Times New Roman" w:eastAsia="Times New Roman" w:hAnsi="Times New Roman" w:cs="Times New Roman"/>
                <w:b/>
                <w:bCs/>
                <w:sz w:val="20"/>
                <w:szCs w:val="20"/>
              </w:rPr>
              <w:t>0</w:t>
            </w:r>
          </w:p>
        </w:tc>
      </w:tr>
      <w:tr w:rsidR="009E55A5" w:rsidRPr="004B6141" w:rsidTr="006C5D73">
        <w:trPr>
          <w:trHeight w:val="792"/>
        </w:trPr>
        <w:tc>
          <w:tcPr>
            <w:tcW w:w="4940" w:type="dxa"/>
            <w:tcBorders>
              <w:top w:val="nil"/>
              <w:left w:val="single" w:sz="4" w:space="0" w:color="auto"/>
              <w:bottom w:val="single" w:sz="4" w:space="0" w:color="auto"/>
              <w:right w:val="single" w:sz="4" w:space="0" w:color="auto"/>
            </w:tcBorders>
            <w:shd w:val="clear" w:color="auto" w:fill="auto"/>
            <w:hideMark/>
          </w:tcPr>
          <w:p w:rsidR="009E55A5" w:rsidRPr="004B6141" w:rsidRDefault="009E55A5" w:rsidP="006C5D73">
            <w:pPr>
              <w:spacing w:after="0" w:line="240" w:lineRule="auto"/>
              <w:rPr>
                <w:rFonts w:ascii="Times New Roman" w:eastAsia="Times New Roman" w:hAnsi="Times New Roman" w:cs="Times New Roman"/>
                <w:sz w:val="20"/>
                <w:szCs w:val="20"/>
              </w:rPr>
            </w:pPr>
            <w:r w:rsidRPr="004B6141">
              <w:rPr>
                <w:rFonts w:ascii="Times New Roman" w:eastAsia="Times New Roman" w:hAnsi="Times New Roman" w:cs="Times New Roman"/>
                <w:sz w:val="20"/>
                <w:szCs w:val="20"/>
              </w:rPr>
              <w:t>Получение бюджетами городских поселений кредитов от других бюджетов бюджетной системы Российской Федерации в валюте Российской Федерации</w:t>
            </w:r>
          </w:p>
        </w:tc>
        <w:tc>
          <w:tcPr>
            <w:tcW w:w="2977" w:type="dxa"/>
            <w:gridSpan w:val="2"/>
            <w:tcBorders>
              <w:top w:val="nil"/>
              <w:left w:val="nil"/>
              <w:bottom w:val="single" w:sz="4" w:space="0" w:color="auto"/>
              <w:right w:val="single" w:sz="4" w:space="0" w:color="auto"/>
            </w:tcBorders>
            <w:shd w:val="clear" w:color="auto" w:fill="auto"/>
            <w:noWrap/>
            <w:hideMark/>
          </w:tcPr>
          <w:p w:rsidR="009E55A5" w:rsidRPr="004B6141" w:rsidRDefault="009E55A5" w:rsidP="006C5D73">
            <w:pPr>
              <w:spacing w:after="0" w:line="240" w:lineRule="auto"/>
              <w:jc w:val="center"/>
              <w:rPr>
                <w:rFonts w:ascii="Times New Roman" w:eastAsia="Times New Roman" w:hAnsi="Times New Roman" w:cs="Times New Roman"/>
                <w:sz w:val="20"/>
                <w:szCs w:val="20"/>
              </w:rPr>
            </w:pPr>
            <w:r w:rsidRPr="004B6141">
              <w:rPr>
                <w:rFonts w:ascii="Times New Roman" w:eastAsia="Times New Roman" w:hAnsi="Times New Roman" w:cs="Times New Roman"/>
                <w:sz w:val="20"/>
                <w:szCs w:val="20"/>
              </w:rPr>
              <w:t>904 01 03 00 00 10 0000 710</w:t>
            </w:r>
          </w:p>
        </w:tc>
        <w:tc>
          <w:tcPr>
            <w:tcW w:w="1559" w:type="dxa"/>
            <w:gridSpan w:val="2"/>
            <w:tcBorders>
              <w:top w:val="nil"/>
              <w:left w:val="nil"/>
              <w:bottom w:val="single" w:sz="4" w:space="0" w:color="auto"/>
              <w:right w:val="single" w:sz="4" w:space="0" w:color="auto"/>
            </w:tcBorders>
            <w:shd w:val="clear" w:color="auto" w:fill="auto"/>
            <w:noWrap/>
            <w:hideMark/>
          </w:tcPr>
          <w:p w:rsidR="009E55A5" w:rsidRPr="004B6141" w:rsidRDefault="009E55A5" w:rsidP="006C5D73">
            <w:pPr>
              <w:spacing w:after="0" w:line="240" w:lineRule="auto"/>
              <w:jc w:val="right"/>
              <w:rPr>
                <w:rFonts w:ascii="Times New Roman" w:eastAsia="Times New Roman" w:hAnsi="Times New Roman" w:cs="Times New Roman"/>
                <w:sz w:val="20"/>
                <w:szCs w:val="20"/>
              </w:rPr>
            </w:pPr>
            <w:r w:rsidRPr="004B6141">
              <w:rPr>
                <w:rFonts w:ascii="Times New Roman" w:eastAsia="Times New Roman" w:hAnsi="Times New Roman" w:cs="Times New Roman"/>
                <w:sz w:val="20"/>
                <w:szCs w:val="20"/>
              </w:rPr>
              <w:t>0</w:t>
            </w:r>
          </w:p>
        </w:tc>
      </w:tr>
      <w:tr w:rsidR="009E55A5" w:rsidRPr="004B6141" w:rsidTr="006C5D73">
        <w:trPr>
          <w:trHeight w:val="795"/>
        </w:trPr>
        <w:tc>
          <w:tcPr>
            <w:tcW w:w="4940" w:type="dxa"/>
            <w:tcBorders>
              <w:top w:val="nil"/>
              <w:left w:val="single" w:sz="4" w:space="0" w:color="auto"/>
              <w:bottom w:val="single" w:sz="4" w:space="0" w:color="auto"/>
              <w:right w:val="single" w:sz="4" w:space="0" w:color="auto"/>
            </w:tcBorders>
            <w:shd w:val="clear" w:color="auto" w:fill="auto"/>
            <w:hideMark/>
          </w:tcPr>
          <w:p w:rsidR="009E55A5" w:rsidRPr="004B6141" w:rsidRDefault="009E55A5" w:rsidP="006C5D73">
            <w:pPr>
              <w:spacing w:after="0" w:line="240" w:lineRule="auto"/>
              <w:rPr>
                <w:rFonts w:ascii="Times New Roman" w:eastAsia="Times New Roman" w:hAnsi="Times New Roman" w:cs="Times New Roman"/>
                <w:b/>
                <w:bCs/>
                <w:sz w:val="20"/>
                <w:szCs w:val="20"/>
              </w:rPr>
            </w:pPr>
            <w:r w:rsidRPr="004B6141">
              <w:rPr>
                <w:rFonts w:ascii="Times New Roman" w:eastAsia="Times New Roman" w:hAnsi="Times New Roman" w:cs="Times New Roman"/>
                <w:b/>
                <w:bCs/>
                <w:sz w:val="20"/>
                <w:szCs w:val="20"/>
              </w:rPr>
              <w:lastRenderedPageBreak/>
              <w:t>Погашение бюджетных кредитов, полученных от других бюджетов бюджетной системы Российской Федерации в валюте Российской Федерации</w:t>
            </w:r>
          </w:p>
        </w:tc>
        <w:tc>
          <w:tcPr>
            <w:tcW w:w="2977" w:type="dxa"/>
            <w:gridSpan w:val="2"/>
            <w:tcBorders>
              <w:top w:val="nil"/>
              <w:left w:val="nil"/>
              <w:bottom w:val="single" w:sz="4" w:space="0" w:color="auto"/>
              <w:right w:val="single" w:sz="4" w:space="0" w:color="auto"/>
            </w:tcBorders>
            <w:shd w:val="clear" w:color="auto" w:fill="auto"/>
            <w:noWrap/>
            <w:hideMark/>
          </w:tcPr>
          <w:p w:rsidR="009E55A5" w:rsidRPr="004B6141" w:rsidRDefault="009E55A5" w:rsidP="006C5D73">
            <w:pPr>
              <w:spacing w:after="0" w:line="240" w:lineRule="auto"/>
              <w:jc w:val="center"/>
              <w:rPr>
                <w:rFonts w:ascii="Times New Roman" w:eastAsia="Times New Roman" w:hAnsi="Times New Roman" w:cs="Times New Roman"/>
                <w:b/>
                <w:bCs/>
                <w:sz w:val="20"/>
                <w:szCs w:val="20"/>
              </w:rPr>
            </w:pPr>
            <w:r w:rsidRPr="004B6141">
              <w:rPr>
                <w:rFonts w:ascii="Times New Roman" w:eastAsia="Times New Roman" w:hAnsi="Times New Roman" w:cs="Times New Roman"/>
                <w:b/>
                <w:bCs/>
                <w:sz w:val="20"/>
                <w:szCs w:val="20"/>
              </w:rPr>
              <w:t>904 01 03 00 00 00 0000 800</w:t>
            </w:r>
          </w:p>
        </w:tc>
        <w:tc>
          <w:tcPr>
            <w:tcW w:w="1559" w:type="dxa"/>
            <w:gridSpan w:val="2"/>
            <w:tcBorders>
              <w:top w:val="nil"/>
              <w:left w:val="nil"/>
              <w:bottom w:val="single" w:sz="4" w:space="0" w:color="auto"/>
              <w:right w:val="single" w:sz="4" w:space="0" w:color="auto"/>
            </w:tcBorders>
            <w:shd w:val="clear" w:color="auto" w:fill="auto"/>
            <w:noWrap/>
            <w:hideMark/>
          </w:tcPr>
          <w:p w:rsidR="009E55A5" w:rsidRPr="004B6141" w:rsidRDefault="009E55A5" w:rsidP="006C5D73">
            <w:pPr>
              <w:spacing w:after="0" w:line="240" w:lineRule="auto"/>
              <w:jc w:val="right"/>
              <w:rPr>
                <w:rFonts w:ascii="Times New Roman" w:eastAsia="Times New Roman" w:hAnsi="Times New Roman" w:cs="Times New Roman"/>
                <w:b/>
                <w:bCs/>
                <w:sz w:val="20"/>
                <w:szCs w:val="20"/>
              </w:rPr>
            </w:pPr>
            <w:r w:rsidRPr="004B6141">
              <w:rPr>
                <w:rFonts w:ascii="Times New Roman" w:eastAsia="Times New Roman" w:hAnsi="Times New Roman" w:cs="Times New Roman"/>
                <w:b/>
                <w:bCs/>
                <w:sz w:val="20"/>
                <w:szCs w:val="20"/>
              </w:rPr>
              <w:t>0</w:t>
            </w:r>
          </w:p>
        </w:tc>
      </w:tr>
      <w:tr w:rsidR="009E55A5" w:rsidRPr="004B6141" w:rsidTr="006C5D73">
        <w:trPr>
          <w:trHeight w:val="825"/>
        </w:trPr>
        <w:tc>
          <w:tcPr>
            <w:tcW w:w="4940" w:type="dxa"/>
            <w:tcBorders>
              <w:top w:val="nil"/>
              <w:left w:val="single" w:sz="4" w:space="0" w:color="auto"/>
              <w:bottom w:val="single" w:sz="4" w:space="0" w:color="auto"/>
              <w:right w:val="single" w:sz="4" w:space="0" w:color="auto"/>
            </w:tcBorders>
            <w:shd w:val="clear" w:color="auto" w:fill="auto"/>
            <w:hideMark/>
          </w:tcPr>
          <w:p w:rsidR="009E55A5" w:rsidRPr="004B6141" w:rsidRDefault="009E55A5" w:rsidP="006C5D73">
            <w:pPr>
              <w:spacing w:after="0" w:line="240" w:lineRule="auto"/>
              <w:rPr>
                <w:rFonts w:ascii="Times New Roman" w:eastAsia="Times New Roman" w:hAnsi="Times New Roman" w:cs="Times New Roman"/>
                <w:sz w:val="20"/>
                <w:szCs w:val="20"/>
              </w:rPr>
            </w:pPr>
            <w:r w:rsidRPr="004B6141">
              <w:rPr>
                <w:rFonts w:ascii="Times New Roman" w:eastAsia="Times New Roman" w:hAnsi="Times New Roman" w:cs="Times New Roman"/>
                <w:sz w:val="20"/>
                <w:szCs w:val="20"/>
              </w:rPr>
              <w:t>Погашение бюджетами городских поселений кредитов от других бюджетов бюджетной системы Российской Федерации в валюте Российской Федерации</w:t>
            </w:r>
          </w:p>
        </w:tc>
        <w:tc>
          <w:tcPr>
            <w:tcW w:w="2977" w:type="dxa"/>
            <w:gridSpan w:val="2"/>
            <w:tcBorders>
              <w:top w:val="nil"/>
              <w:left w:val="nil"/>
              <w:bottom w:val="single" w:sz="4" w:space="0" w:color="auto"/>
              <w:right w:val="single" w:sz="4" w:space="0" w:color="auto"/>
            </w:tcBorders>
            <w:shd w:val="clear" w:color="auto" w:fill="auto"/>
            <w:noWrap/>
            <w:hideMark/>
          </w:tcPr>
          <w:p w:rsidR="009E55A5" w:rsidRPr="004B6141" w:rsidRDefault="009E55A5" w:rsidP="006C5D73">
            <w:pPr>
              <w:spacing w:after="0" w:line="240" w:lineRule="auto"/>
              <w:jc w:val="center"/>
              <w:rPr>
                <w:rFonts w:ascii="Times New Roman" w:eastAsia="Times New Roman" w:hAnsi="Times New Roman" w:cs="Times New Roman"/>
                <w:sz w:val="20"/>
                <w:szCs w:val="20"/>
              </w:rPr>
            </w:pPr>
            <w:r w:rsidRPr="004B6141">
              <w:rPr>
                <w:rFonts w:ascii="Times New Roman" w:eastAsia="Times New Roman" w:hAnsi="Times New Roman" w:cs="Times New Roman"/>
                <w:sz w:val="20"/>
                <w:szCs w:val="20"/>
              </w:rPr>
              <w:t>904 01 03 00 00 10 0000 810</w:t>
            </w:r>
          </w:p>
        </w:tc>
        <w:tc>
          <w:tcPr>
            <w:tcW w:w="1559" w:type="dxa"/>
            <w:gridSpan w:val="2"/>
            <w:tcBorders>
              <w:top w:val="nil"/>
              <w:left w:val="nil"/>
              <w:bottom w:val="single" w:sz="4" w:space="0" w:color="auto"/>
              <w:right w:val="single" w:sz="4" w:space="0" w:color="auto"/>
            </w:tcBorders>
            <w:shd w:val="clear" w:color="auto" w:fill="auto"/>
            <w:noWrap/>
            <w:hideMark/>
          </w:tcPr>
          <w:p w:rsidR="009E55A5" w:rsidRPr="004B6141" w:rsidRDefault="009E55A5" w:rsidP="006C5D73">
            <w:pPr>
              <w:spacing w:after="0" w:line="240" w:lineRule="auto"/>
              <w:jc w:val="right"/>
              <w:rPr>
                <w:rFonts w:ascii="Times New Roman" w:eastAsia="Times New Roman" w:hAnsi="Times New Roman" w:cs="Times New Roman"/>
                <w:sz w:val="20"/>
                <w:szCs w:val="20"/>
              </w:rPr>
            </w:pPr>
            <w:r w:rsidRPr="004B6141">
              <w:rPr>
                <w:rFonts w:ascii="Times New Roman" w:eastAsia="Times New Roman" w:hAnsi="Times New Roman" w:cs="Times New Roman"/>
                <w:sz w:val="20"/>
                <w:szCs w:val="20"/>
              </w:rPr>
              <w:t>0</w:t>
            </w:r>
          </w:p>
        </w:tc>
      </w:tr>
      <w:tr w:rsidR="009E55A5" w:rsidRPr="004B6141" w:rsidTr="006C5D73">
        <w:trPr>
          <w:trHeight w:val="528"/>
        </w:trPr>
        <w:tc>
          <w:tcPr>
            <w:tcW w:w="4940" w:type="dxa"/>
            <w:tcBorders>
              <w:top w:val="nil"/>
              <w:left w:val="single" w:sz="4" w:space="0" w:color="auto"/>
              <w:bottom w:val="single" w:sz="4" w:space="0" w:color="auto"/>
              <w:right w:val="single" w:sz="4" w:space="0" w:color="auto"/>
            </w:tcBorders>
            <w:shd w:val="clear" w:color="000000" w:fill="C0C0C0"/>
            <w:hideMark/>
          </w:tcPr>
          <w:p w:rsidR="009E55A5" w:rsidRPr="004B6141" w:rsidRDefault="009E55A5" w:rsidP="006C5D73">
            <w:pPr>
              <w:spacing w:after="0" w:line="240" w:lineRule="auto"/>
              <w:rPr>
                <w:rFonts w:ascii="Times New Roman" w:eastAsia="Times New Roman" w:hAnsi="Times New Roman" w:cs="Times New Roman"/>
                <w:b/>
                <w:bCs/>
                <w:sz w:val="20"/>
                <w:szCs w:val="20"/>
              </w:rPr>
            </w:pPr>
            <w:r w:rsidRPr="004B6141">
              <w:rPr>
                <w:rFonts w:ascii="Times New Roman" w:eastAsia="Times New Roman" w:hAnsi="Times New Roman" w:cs="Times New Roman"/>
                <w:b/>
                <w:bCs/>
                <w:sz w:val="20"/>
                <w:szCs w:val="20"/>
              </w:rPr>
              <w:t>Изменение остатков средств на счетах по учету средств бюджетов</w:t>
            </w:r>
          </w:p>
        </w:tc>
        <w:tc>
          <w:tcPr>
            <w:tcW w:w="2977" w:type="dxa"/>
            <w:gridSpan w:val="2"/>
            <w:tcBorders>
              <w:top w:val="nil"/>
              <w:left w:val="nil"/>
              <w:bottom w:val="single" w:sz="4" w:space="0" w:color="auto"/>
              <w:right w:val="single" w:sz="4" w:space="0" w:color="auto"/>
            </w:tcBorders>
            <w:shd w:val="clear" w:color="000000" w:fill="C0C0C0"/>
            <w:noWrap/>
            <w:hideMark/>
          </w:tcPr>
          <w:p w:rsidR="009E55A5" w:rsidRPr="004B6141" w:rsidRDefault="009E55A5" w:rsidP="006C5D73">
            <w:pPr>
              <w:spacing w:after="0" w:line="240" w:lineRule="auto"/>
              <w:jc w:val="center"/>
              <w:rPr>
                <w:rFonts w:ascii="Times New Roman" w:eastAsia="Times New Roman" w:hAnsi="Times New Roman" w:cs="Times New Roman"/>
                <w:b/>
                <w:bCs/>
                <w:sz w:val="20"/>
                <w:szCs w:val="20"/>
              </w:rPr>
            </w:pPr>
            <w:r w:rsidRPr="004B6141">
              <w:rPr>
                <w:rFonts w:ascii="Times New Roman" w:eastAsia="Times New Roman" w:hAnsi="Times New Roman" w:cs="Times New Roman"/>
                <w:b/>
                <w:bCs/>
                <w:sz w:val="20"/>
                <w:szCs w:val="20"/>
              </w:rPr>
              <w:t>904 01 05 00 00 00 0000 000</w:t>
            </w:r>
          </w:p>
        </w:tc>
        <w:tc>
          <w:tcPr>
            <w:tcW w:w="1559" w:type="dxa"/>
            <w:gridSpan w:val="2"/>
            <w:tcBorders>
              <w:top w:val="nil"/>
              <w:left w:val="nil"/>
              <w:bottom w:val="single" w:sz="4" w:space="0" w:color="auto"/>
              <w:right w:val="single" w:sz="4" w:space="0" w:color="auto"/>
            </w:tcBorders>
            <w:shd w:val="clear" w:color="000000" w:fill="C0C0C0"/>
            <w:noWrap/>
            <w:hideMark/>
          </w:tcPr>
          <w:p w:rsidR="009E55A5" w:rsidRPr="004B6141" w:rsidRDefault="009E55A5" w:rsidP="006C5D73">
            <w:pPr>
              <w:spacing w:after="0" w:line="240" w:lineRule="auto"/>
              <w:jc w:val="right"/>
              <w:rPr>
                <w:rFonts w:ascii="Times New Roman" w:eastAsia="Times New Roman" w:hAnsi="Times New Roman" w:cs="Times New Roman"/>
                <w:b/>
                <w:bCs/>
                <w:sz w:val="20"/>
                <w:szCs w:val="20"/>
              </w:rPr>
            </w:pPr>
            <w:r w:rsidRPr="004B6141">
              <w:rPr>
                <w:rFonts w:ascii="Times New Roman" w:eastAsia="Times New Roman" w:hAnsi="Times New Roman" w:cs="Times New Roman"/>
                <w:b/>
                <w:bCs/>
                <w:sz w:val="20"/>
                <w:szCs w:val="20"/>
              </w:rPr>
              <w:t>6 204</w:t>
            </w:r>
          </w:p>
        </w:tc>
      </w:tr>
      <w:tr w:rsidR="009E55A5" w:rsidRPr="004B6141" w:rsidTr="006C5D73">
        <w:trPr>
          <w:trHeight w:val="264"/>
        </w:trPr>
        <w:tc>
          <w:tcPr>
            <w:tcW w:w="4940" w:type="dxa"/>
            <w:tcBorders>
              <w:top w:val="nil"/>
              <w:left w:val="single" w:sz="4" w:space="0" w:color="auto"/>
              <w:bottom w:val="single" w:sz="4" w:space="0" w:color="auto"/>
              <w:right w:val="single" w:sz="4" w:space="0" w:color="auto"/>
            </w:tcBorders>
            <w:shd w:val="clear" w:color="auto" w:fill="auto"/>
            <w:hideMark/>
          </w:tcPr>
          <w:p w:rsidR="009E55A5" w:rsidRPr="004B6141" w:rsidRDefault="009E55A5" w:rsidP="006C5D73">
            <w:pPr>
              <w:spacing w:after="0" w:line="240" w:lineRule="auto"/>
              <w:rPr>
                <w:rFonts w:ascii="Times New Roman" w:eastAsia="Times New Roman" w:hAnsi="Times New Roman" w:cs="Times New Roman"/>
                <w:b/>
                <w:bCs/>
                <w:sz w:val="20"/>
                <w:szCs w:val="20"/>
              </w:rPr>
            </w:pPr>
            <w:r w:rsidRPr="004B6141">
              <w:rPr>
                <w:rFonts w:ascii="Times New Roman" w:eastAsia="Times New Roman" w:hAnsi="Times New Roman" w:cs="Times New Roman"/>
                <w:b/>
                <w:bCs/>
                <w:sz w:val="20"/>
                <w:szCs w:val="20"/>
              </w:rPr>
              <w:t>Увеличение остатков средств бюджетов</w:t>
            </w:r>
          </w:p>
        </w:tc>
        <w:tc>
          <w:tcPr>
            <w:tcW w:w="2977" w:type="dxa"/>
            <w:gridSpan w:val="2"/>
            <w:tcBorders>
              <w:top w:val="nil"/>
              <w:left w:val="nil"/>
              <w:bottom w:val="single" w:sz="4" w:space="0" w:color="auto"/>
              <w:right w:val="single" w:sz="4" w:space="0" w:color="auto"/>
            </w:tcBorders>
            <w:shd w:val="clear" w:color="auto" w:fill="auto"/>
            <w:noWrap/>
            <w:hideMark/>
          </w:tcPr>
          <w:p w:rsidR="009E55A5" w:rsidRPr="004B6141" w:rsidRDefault="009E55A5" w:rsidP="006C5D73">
            <w:pPr>
              <w:spacing w:after="0" w:line="240" w:lineRule="auto"/>
              <w:jc w:val="center"/>
              <w:rPr>
                <w:rFonts w:ascii="Times New Roman" w:eastAsia="Times New Roman" w:hAnsi="Times New Roman" w:cs="Times New Roman"/>
                <w:b/>
                <w:bCs/>
                <w:sz w:val="20"/>
                <w:szCs w:val="20"/>
              </w:rPr>
            </w:pPr>
            <w:r w:rsidRPr="004B6141">
              <w:rPr>
                <w:rFonts w:ascii="Times New Roman" w:eastAsia="Times New Roman" w:hAnsi="Times New Roman" w:cs="Times New Roman"/>
                <w:b/>
                <w:bCs/>
                <w:sz w:val="20"/>
                <w:szCs w:val="20"/>
              </w:rPr>
              <w:t>904 01 05 00 00 00 0000 500</w:t>
            </w:r>
          </w:p>
        </w:tc>
        <w:tc>
          <w:tcPr>
            <w:tcW w:w="1559" w:type="dxa"/>
            <w:gridSpan w:val="2"/>
            <w:tcBorders>
              <w:top w:val="nil"/>
              <w:left w:val="nil"/>
              <w:bottom w:val="single" w:sz="4" w:space="0" w:color="auto"/>
              <w:right w:val="single" w:sz="4" w:space="0" w:color="auto"/>
            </w:tcBorders>
            <w:shd w:val="clear" w:color="auto" w:fill="auto"/>
            <w:noWrap/>
            <w:hideMark/>
          </w:tcPr>
          <w:p w:rsidR="009E55A5" w:rsidRPr="004B6141" w:rsidRDefault="009E55A5" w:rsidP="006C5D73">
            <w:pPr>
              <w:spacing w:after="0" w:line="240" w:lineRule="auto"/>
              <w:jc w:val="right"/>
              <w:rPr>
                <w:rFonts w:ascii="Times New Roman" w:eastAsia="Times New Roman" w:hAnsi="Times New Roman" w:cs="Times New Roman"/>
                <w:b/>
                <w:bCs/>
                <w:sz w:val="20"/>
                <w:szCs w:val="20"/>
              </w:rPr>
            </w:pPr>
            <w:r w:rsidRPr="004B6141">
              <w:rPr>
                <w:rFonts w:ascii="Times New Roman" w:eastAsia="Times New Roman" w:hAnsi="Times New Roman" w:cs="Times New Roman"/>
                <w:b/>
                <w:bCs/>
                <w:sz w:val="20"/>
                <w:szCs w:val="20"/>
              </w:rPr>
              <w:t>-27 212,6</w:t>
            </w:r>
          </w:p>
        </w:tc>
      </w:tr>
      <w:tr w:rsidR="009E55A5" w:rsidRPr="004B6141" w:rsidTr="006C5D73">
        <w:trPr>
          <w:trHeight w:val="264"/>
        </w:trPr>
        <w:tc>
          <w:tcPr>
            <w:tcW w:w="4940" w:type="dxa"/>
            <w:tcBorders>
              <w:top w:val="nil"/>
              <w:left w:val="single" w:sz="4" w:space="0" w:color="auto"/>
              <w:bottom w:val="single" w:sz="4" w:space="0" w:color="auto"/>
              <w:right w:val="single" w:sz="4" w:space="0" w:color="auto"/>
            </w:tcBorders>
            <w:shd w:val="clear" w:color="auto" w:fill="auto"/>
            <w:hideMark/>
          </w:tcPr>
          <w:p w:rsidR="009E55A5" w:rsidRPr="004B6141" w:rsidRDefault="009E55A5" w:rsidP="006C5D73">
            <w:pPr>
              <w:spacing w:after="0" w:line="240" w:lineRule="auto"/>
              <w:rPr>
                <w:rFonts w:ascii="Times New Roman" w:eastAsia="Times New Roman" w:hAnsi="Times New Roman" w:cs="Times New Roman"/>
                <w:sz w:val="20"/>
                <w:szCs w:val="20"/>
              </w:rPr>
            </w:pPr>
            <w:r w:rsidRPr="004B6141">
              <w:rPr>
                <w:rFonts w:ascii="Times New Roman" w:eastAsia="Times New Roman" w:hAnsi="Times New Roman" w:cs="Times New Roman"/>
                <w:sz w:val="20"/>
                <w:szCs w:val="20"/>
              </w:rPr>
              <w:t>Увеличение прочих остатков средств бюджетов</w:t>
            </w:r>
          </w:p>
        </w:tc>
        <w:tc>
          <w:tcPr>
            <w:tcW w:w="2977" w:type="dxa"/>
            <w:gridSpan w:val="2"/>
            <w:tcBorders>
              <w:top w:val="nil"/>
              <w:left w:val="nil"/>
              <w:bottom w:val="single" w:sz="4" w:space="0" w:color="auto"/>
              <w:right w:val="single" w:sz="4" w:space="0" w:color="auto"/>
            </w:tcBorders>
            <w:shd w:val="clear" w:color="auto" w:fill="auto"/>
            <w:noWrap/>
            <w:hideMark/>
          </w:tcPr>
          <w:p w:rsidR="009E55A5" w:rsidRPr="004B6141" w:rsidRDefault="009E55A5" w:rsidP="006C5D73">
            <w:pPr>
              <w:spacing w:after="0" w:line="240" w:lineRule="auto"/>
              <w:jc w:val="center"/>
              <w:rPr>
                <w:rFonts w:ascii="Times New Roman" w:eastAsia="Times New Roman" w:hAnsi="Times New Roman" w:cs="Times New Roman"/>
                <w:sz w:val="20"/>
                <w:szCs w:val="20"/>
              </w:rPr>
            </w:pPr>
            <w:r w:rsidRPr="004B6141">
              <w:rPr>
                <w:rFonts w:ascii="Times New Roman" w:eastAsia="Times New Roman" w:hAnsi="Times New Roman" w:cs="Times New Roman"/>
                <w:sz w:val="20"/>
                <w:szCs w:val="20"/>
              </w:rPr>
              <w:t>904 01 05 02 00 00 0000 500</w:t>
            </w:r>
          </w:p>
        </w:tc>
        <w:tc>
          <w:tcPr>
            <w:tcW w:w="1559" w:type="dxa"/>
            <w:gridSpan w:val="2"/>
            <w:tcBorders>
              <w:top w:val="nil"/>
              <w:left w:val="nil"/>
              <w:bottom w:val="single" w:sz="4" w:space="0" w:color="auto"/>
              <w:right w:val="single" w:sz="4" w:space="0" w:color="auto"/>
            </w:tcBorders>
            <w:shd w:val="clear" w:color="auto" w:fill="auto"/>
            <w:noWrap/>
            <w:hideMark/>
          </w:tcPr>
          <w:p w:rsidR="009E55A5" w:rsidRPr="004B6141" w:rsidRDefault="009E55A5" w:rsidP="006C5D73">
            <w:pPr>
              <w:spacing w:after="0" w:line="240" w:lineRule="auto"/>
              <w:jc w:val="right"/>
              <w:rPr>
                <w:rFonts w:ascii="Times New Roman" w:eastAsia="Times New Roman" w:hAnsi="Times New Roman" w:cs="Times New Roman"/>
                <w:sz w:val="20"/>
                <w:szCs w:val="20"/>
              </w:rPr>
            </w:pPr>
            <w:r w:rsidRPr="004B6141">
              <w:rPr>
                <w:rFonts w:ascii="Times New Roman" w:eastAsia="Times New Roman" w:hAnsi="Times New Roman" w:cs="Times New Roman"/>
                <w:sz w:val="20"/>
                <w:szCs w:val="20"/>
              </w:rPr>
              <w:t>-27 212,6</w:t>
            </w:r>
          </w:p>
        </w:tc>
      </w:tr>
      <w:tr w:rsidR="009E55A5" w:rsidRPr="004B6141" w:rsidTr="006C5D73">
        <w:trPr>
          <w:trHeight w:val="264"/>
        </w:trPr>
        <w:tc>
          <w:tcPr>
            <w:tcW w:w="4940" w:type="dxa"/>
            <w:tcBorders>
              <w:top w:val="nil"/>
              <w:left w:val="single" w:sz="4" w:space="0" w:color="auto"/>
              <w:bottom w:val="single" w:sz="4" w:space="0" w:color="auto"/>
              <w:right w:val="single" w:sz="4" w:space="0" w:color="auto"/>
            </w:tcBorders>
            <w:shd w:val="clear" w:color="auto" w:fill="auto"/>
            <w:hideMark/>
          </w:tcPr>
          <w:p w:rsidR="009E55A5" w:rsidRPr="004B6141" w:rsidRDefault="009E55A5" w:rsidP="006C5D73">
            <w:pPr>
              <w:spacing w:after="0" w:line="240" w:lineRule="auto"/>
              <w:rPr>
                <w:rFonts w:ascii="Times New Roman" w:eastAsia="Times New Roman" w:hAnsi="Times New Roman" w:cs="Times New Roman"/>
                <w:sz w:val="20"/>
                <w:szCs w:val="20"/>
              </w:rPr>
            </w:pPr>
            <w:r w:rsidRPr="004B6141">
              <w:rPr>
                <w:rFonts w:ascii="Times New Roman" w:eastAsia="Times New Roman" w:hAnsi="Times New Roman" w:cs="Times New Roman"/>
                <w:sz w:val="20"/>
                <w:szCs w:val="20"/>
              </w:rPr>
              <w:t>Увеличение прочих остатков денежных средств бюджетов</w:t>
            </w:r>
          </w:p>
        </w:tc>
        <w:tc>
          <w:tcPr>
            <w:tcW w:w="2977" w:type="dxa"/>
            <w:gridSpan w:val="2"/>
            <w:tcBorders>
              <w:top w:val="nil"/>
              <w:left w:val="nil"/>
              <w:bottom w:val="single" w:sz="4" w:space="0" w:color="auto"/>
              <w:right w:val="single" w:sz="4" w:space="0" w:color="auto"/>
            </w:tcBorders>
            <w:shd w:val="clear" w:color="auto" w:fill="auto"/>
            <w:noWrap/>
            <w:hideMark/>
          </w:tcPr>
          <w:p w:rsidR="009E55A5" w:rsidRPr="004B6141" w:rsidRDefault="009E55A5" w:rsidP="006C5D73">
            <w:pPr>
              <w:spacing w:after="0" w:line="240" w:lineRule="auto"/>
              <w:jc w:val="center"/>
              <w:rPr>
                <w:rFonts w:ascii="Times New Roman" w:eastAsia="Times New Roman" w:hAnsi="Times New Roman" w:cs="Times New Roman"/>
                <w:sz w:val="20"/>
                <w:szCs w:val="20"/>
              </w:rPr>
            </w:pPr>
            <w:r w:rsidRPr="004B6141">
              <w:rPr>
                <w:rFonts w:ascii="Times New Roman" w:eastAsia="Times New Roman" w:hAnsi="Times New Roman" w:cs="Times New Roman"/>
                <w:sz w:val="20"/>
                <w:szCs w:val="20"/>
              </w:rPr>
              <w:t>904 01 05 02 01 00 0000 510</w:t>
            </w:r>
          </w:p>
        </w:tc>
        <w:tc>
          <w:tcPr>
            <w:tcW w:w="1559" w:type="dxa"/>
            <w:gridSpan w:val="2"/>
            <w:tcBorders>
              <w:top w:val="nil"/>
              <w:left w:val="nil"/>
              <w:bottom w:val="single" w:sz="4" w:space="0" w:color="auto"/>
              <w:right w:val="single" w:sz="4" w:space="0" w:color="auto"/>
            </w:tcBorders>
            <w:shd w:val="clear" w:color="auto" w:fill="auto"/>
            <w:noWrap/>
            <w:hideMark/>
          </w:tcPr>
          <w:p w:rsidR="009E55A5" w:rsidRPr="004B6141" w:rsidRDefault="009E55A5" w:rsidP="006C5D73">
            <w:pPr>
              <w:spacing w:after="0" w:line="240" w:lineRule="auto"/>
              <w:jc w:val="right"/>
              <w:rPr>
                <w:rFonts w:ascii="Times New Roman" w:eastAsia="Times New Roman" w:hAnsi="Times New Roman" w:cs="Times New Roman"/>
                <w:sz w:val="20"/>
                <w:szCs w:val="20"/>
              </w:rPr>
            </w:pPr>
            <w:r w:rsidRPr="004B6141">
              <w:rPr>
                <w:rFonts w:ascii="Times New Roman" w:eastAsia="Times New Roman" w:hAnsi="Times New Roman" w:cs="Times New Roman"/>
                <w:sz w:val="20"/>
                <w:szCs w:val="20"/>
              </w:rPr>
              <w:t>-27 212,6</w:t>
            </w:r>
          </w:p>
        </w:tc>
      </w:tr>
      <w:tr w:rsidR="009E55A5" w:rsidRPr="004B6141" w:rsidTr="006C5D73">
        <w:trPr>
          <w:trHeight w:val="528"/>
        </w:trPr>
        <w:tc>
          <w:tcPr>
            <w:tcW w:w="4940" w:type="dxa"/>
            <w:tcBorders>
              <w:top w:val="nil"/>
              <w:left w:val="single" w:sz="4" w:space="0" w:color="auto"/>
              <w:bottom w:val="single" w:sz="4" w:space="0" w:color="auto"/>
              <w:right w:val="single" w:sz="4" w:space="0" w:color="auto"/>
            </w:tcBorders>
            <w:shd w:val="clear" w:color="auto" w:fill="auto"/>
            <w:hideMark/>
          </w:tcPr>
          <w:p w:rsidR="009E55A5" w:rsidRPr="004B6141" w:rsidRDefault="009E55A5" w:rsidP="006C5D73">
            <w:pPr>
              <w:spacing w:after="0" w:line="240" w:lineRule="auto"/>
              <w:rPr>
                <w:rFonts w:ascii="Times New Roman" w:eastAsia="Times New Roman" w:hAnsi="Times New Roman" w:cs="Times New Roman"/>
                <w:sz w:val="20"/>
                <w:szCs w:val="20"/>
              </w:rPr>
            </w:pPr>
            <w:r w:rsidRPr="004B6141">
              <w:rPr>
                <w:rFonts w:ascii="Times New Roman" w:eastAsia="Times New Roman" w:hAnsi="Times New Roman" w:cs="Times New Roman"/>
                <w:sz w:val="20"/>
                <w:szCs w:val="20"/>
              </w:rPr>
              <w:t>Увеличение прочих остатков денежных средств бюджетов городских поселений</w:t>
            </w:r>
          </w:p>
        </w:tc>
        <w:tc>
          <w:tcPr>
            <w:tcW w:w="2977" w:type="dxa"/>
            <w:gridSpan w:val="2"/>
            <w:tcBorders>
              <w:top w:val="nil"/>
              <w:left w:val="nil"/>
              <w:bottom w:val="single" w:sz="4" w:space="0" w:color="auto"/>
              <w:right w:val="single" w:sz="4" w:space="0" w:color="auto"/>
            </w:tcBorders>
            <w:shd w:val="clear" w:color="auto" w:fill="auto"/>
            <w:noWrap/>
            <w:hideMark/>
          </w:tcPr>
          <w:p w:rsidR="009E55A5" w:rsidRPr="004B6141" w:rsidRDefault="009E55A5" w:rsidP="006C5D73">
            <w:pPr>
              <w:spacing w:after="0" w:line="240" w:lineRule="auto"/>
              <w:jc w:val="center"/>
              <w:rPr>
                <w:rFonts w:ascii="Times New Roman" w:eastAsia="Times New Roman" w:hAnsi="Times New Roman" w:cs="Times New Roman"/>
                <w:sz w:val="20"/>
                <w:szCs w:val="20"/>
              </w:rPr>
            </w:pPr>
            <w:r w:rsidRPr="004B6141">
              <w:rPr>
                <w:rFonts w:ascii="Times New Roman" w:eastAsia="Times New Roman" w:hAnsi="Times New Roman" w:cs="Times New Roman"/>
                <w:sz w:val="20"/>
                <w:szCs w:val="20"/>
              </w:rPr>
              <w:t>904 01 05 02 01 10 0000 510</w:t>
            </w:r>
          </w:p>
        </w:tc>
        <w:tc>
          <w:tcPr>
            <w:tcW w:w="1559" w:type="dxa"/>
            <w:gridSpan w:val="2"/>
            <w:tcBorders>
              <w:top w:val="nil"/>
              <w:left w:val="nil"/>
              <w:bottom w:val="single" w:sz="4" w:space="0" w:color="auto"/>
              <w:right w:val="single" w:sz="4" w:space="0" w:color="auto"/>
            </w:tcBorders>
            <w:shd w:val="clear" w:color="auto" w:fill="auto"/>
            <w:noWrap/>
            <w:hideMark/>
          </w:tcPr>
          <w:p w:rsidR="009E55A5" w:rsidRPr="004B6141" w:rsidRDefault="009E55A5" w:rsidP="006C5D73">
            <w:pPr>
              <w:spacing w:after="0" w:line="240" w:lineRule="auto"/>
              <w:jc w:val="right"/>
              <w:rPr>
                <w:rFonts w:ascii="Times New Roman" w:eastAsia="Times New Roman" w:hAnsi="Times New Roman" w:cs="Times New Roman"/>
                <w:sz w:val="20"/>
                <w:szCs w:val="20"/>
              </w:rPr>
            </w:pPr>
            <w:r w:rsidRPr="004B6141">
              <w:rPr>
                <w:rFonts w:ascii="Times New Roman" w:eastAsia="Times New Roman" w:hAnsi="Times New Roman" w:cs="Times New Roman"/>
                <w:sz w:val="20"/>
                <w:szCs w:val="20"/>
              </w:rPr>
              <w:t>-27 212,6</w:t>
            </w:r>
          </w:p>
        </w:tc>
      </w:tr>
      <w:tr w:rsidR="009E55A5" w:rsidRPr="004B6141" w:rsidTr="006C5D73">
        <w:trPr>
          <w:trHeight w:val="264"/>
        </w:trPr>
        <w:tc>
          <w:tcPr>
            <w:tcW w:w="4940" w:type="dxa"/>
            <w:tcBorders>
              <w:top w:val="nil"/>
              <w:left w:val="single" w:sz="4" w:space="0" w:color="auto"/>
              <w:bottom w:val="single" w:sz="4" w:space="0" w:color="auto"/>
              <w:right w:val="single" w:sz="4" w:space="0" w:color="auto"/>
            </w:tcBorders>
            <w:shd w:val="clear" w:color="auto" w:fill="auto"/>
            <w:hideMark/>
          </w:tcPr>
          <w:p w:rsidR="009E55A5" w:rsidRPr="004B6141" w:rsidRDefault="009E55A5" w:rsidP="006C5D73">
            <w:pPr>
              <w:spacing w:after="0" w:line="240" w:lineRule="auto"/>
              <w:rPr>
                <w:rFonts w:ascii="Times New Roman" w:eastAsia="Times New Roman" w:hAnsi="Times New Roman" w:cs="Times New Roman"/>
                <w:b/>
                <w:bCs/>
                <w:sz w:val="20"/>
                <w:szCs w:val="20"/>
              </w:rPr>
            </w:pPr>
            <w:r w:rsidRPr="004B6141">
              <w:rPr>
                <w:rFonts w:ascii="Times New Roman" w:eastAsia="Times New Roman" w:hAnsi="Times New Roman" w:cs="Times New Roman"/>
                <w:b/>
                <w:bCs/>
                <w:sz w:val="20"/>
                <w:szCs w:val="20"/>
              </w:rPr>
              <w:t>Уменьшение остатков средств бюджетов</w:t>
            </w:r>
          </w:p>
        </w:tc>
        <w:tc>
          <w:tcPr>
            <w:tcW w:w="2977" w:type="dxa"/>
            <w:gridSpan w:val="2"/>
            <w:tcBorders>
              <w:top w:val="nil"/>
              <w:left w:val="nil"/>
              <w:bottom w:val="single" w:sz="4" w:space="0" w:color="auto"/>
              <w:right w:val="single" w:sz="4" w:space="0" w:color="auto"/>
            </w:tcBorders>
            <w:shd w:val="clear" w:color="auto" w:fill="auto"/>
            <w:noWrap/>
            <w:hideMark/>
          </w:tcPr>
          <w:p w:rsidR="009E55A5" w:rsidRPr="004B6141" w:rsidRDefault="009E55A5" w:rsidP="006C5D73">
            <w:pPr>
              <w:spacing w:after="0" w:line="240" w:lineRule="auto"/>
              <w:jc w:val="center"/>
              <w:rPr>
                <w:rFonts w:ascii="Times New Roman" w:eastAsia="Times New Roman" w:hAnsi="Times New Roman" w:cs="Times New Roman"/>
                <w:b/>
                <w:bCs/>
                <w:sz w:val="20"/>
                <w:szCs w:val="20"/>
              </w:rPr>
            </w:pPr>
            <w:r w:rsidRPr="004B6141">
              <w:rPr>
                <w:rFonts w:ascii="Times New Roman" w:eastAsia="Times New Roman" w:hAnsi="Times New Roman" w:cs="Times New Roman"/>
                <w:b/>
                <w:bCs/>
                <w:sz w:val="20"/>
                <w:szCs w:val="20"/>
              </w:rPr>
              <w:t>904 01 05 00 00 00 0000 600</w:t>
            </w:r>
          </w:p>
        </w:tc>
        <w:tc>
          <w:tcPr>
            <w:tcW w:w="1559" w:type="dxa"/>
            <w:gridSpan w:val="2"/>
            <w:tcBorders>
              <w:top w:val="nil"/>
              <w:left w:val="nil"/>
              <w:bottom w:val="single" w:sz="4" w:space="0" w:color="auto"/>
              <w:right w:val="single" w:sz="4" w:space="0" w:color="auto"/>
            </w:tcBorders>
            <w:shd w:val="clear" w:color="auto" w:fill="auto"/>
            <w:noWrap/>
            <w:hideMark/>
          </w:tcPr>
          <w:p w:rsidR="009E55A5" w:rsidRPr="004B6141" w:rsidRDefault="009E55A5" w:rsidP="006C5D73">
            <w:pPr>
              <w:spacing w:after="0" w:line="240" w:lineRule="auto"/>
              <w:jc w:val="right"/>
              <w:rPr>
                <w:rFonts w:ascii="Times New Roman" w:eastAsia="Times New Roman" w:hAnsi="Times New Roman" w:cs="Times New Roman"/>
                <w:b/>
                <w:bCs/>
                <w:sz w:val="20"/>
                <w:szCs w:val="20"/>
              </w:rPr>
            </w:pPr>
            <w:r w:rsidRPr="004B6141">
              <w:rPr>
                <w:rFonts w:ascii="Times New Roman" w:eastAsia="Times New Roman" w:hAnsi="Times New Roman" w:cs="Times New Roman"/>
                <w:b/>
                <w:bCs/>
                <w:sz w:val="20"/>
                <w:szCs w:val="20"/>
              </w:rPr>
              <w:t>33 416,6</w:t>
            </w:r>
          </w:p>
        </w:tc>
      </w:tr>
      <w:tr w:rsidR="009E55A5" w:rsidRPr="004B6141" w:rsidTr="006C5D73">
        <w:trPr>
          <w:trHeight w:val="264"/>
        </w:trPr>
        <w:tc>
          <w:tcPr>
            <w:tcW w:w="4940" w:type="dxa"/>
            <w:tcBorders>
              <w:top w:val="nil"/>
              <w:left w:val="single" w:sz="4" w:space="0" w:color="auto"/>
              <w:bottom w:val="single" w:sz="4" w:space="0" w:color="auto"/>
              <w:right w:val="single" w:sz="4" w:space="0" w:color="auto"/>
            </w:tcBorders>
            <w:shd w:val="clear" w:color="auto" w:fill="auto"/>
            <w:hideMark/>
          </w:tcPr>
          <w:p w:rsidR="009E55A5" w:rsidRPr="004B6141" w:rsidRDefault="009E55A5" w:rsidP="006C5D73">
            <w:pPr>
              <w:spacing w:after="0" w:line="240" w:lineRule="auto"/>
              <w:rPr>
                <w:rFonts w:ascii="Times New Roman" w:eastAsia="Times New Roman" w:hAnsi="Times New Roman" w:cs="Times New Roman"/>
                <w:sz w:val="20"/>
                <w:szCs w:val="20"/>
              </w:rPr>
            </w:pPr>
            <w:r w:rsidRPr="004B6141">
              <w:rPr>
                <w:rFonts w:ascii="Times New Roman" w:eastAsia="Times New Roman" w:hAnsi="Times New Roman" w:cs="Times New Roman"/>
                <w:sz w:val="20"/>
                <w:szCs w:val="20"/>
              </w:rPr>
              <w:t>Уменьшение прочих остатков средств бюджетов</w:t>
            </w:r>
          </w:p>
        </w:tc>
        <w:tc>
          <w:tcPr>
            <w:tcW w:w="2977" w:type="dxa"/>
            <w:gridSpan w:val="2"/>
            <w:tcBorders>
              <w:top w:val="nil"/>
              <w:left w:val="nil"/>
              <w:bottom w:val="single" w:sz="4" w:space="0" w:color="auto"/>
              <w:right w:val="single" w:sz="4" w:space="0" w:color="auto"/>
            </w:tcBorders>
            <w:shd w:val="clear" w:color="auto" w:fill="auto"/>
            <w:noWrap/>
            <w:hideMark/>
          </w:tcPr>
          <w:p w:rsidR="009E55A5" w:rsidRPr="004B6141" w:rsidRDefault="009E55A5" w:rsidP="006C5D73">
            <w:pPr>
              <w:spacing w:after="0" w:line="240" w:lineRule="auto"/>
              <w:jc w:val="center"/>
              <w:rPr>
                <w:rFonts w:ascii="Times New Roman" w:eastAsia="Times New Roman" w:hAnsi="Times New Roman" w:cs="Times New Roman"/>
                <w:sz w:val="20"/>
                <w:szCs w:val="20"/>
              </w:rPr>
            </w:pPr>
            <w:r w:rsidRPr="004B6141">
              <w:rPr>
                <w:rFonts w:ascii="Times New Roman" w:eastAsia="Times New Roman" w:hAnsi="Times New Roman" w:cs="Times New Roman"/>
                <w:sz w:val="20"/>
                <w:szCs w:val="20"/>
              </w:rPr>
              <w:t>905 01 05 02 00 00 0000 600</w:t>
            </w:r>
          </w:p>
        </w:tc>
        <w:tc>
          <w:tcPr>
            <w:tcW w:w="1559" w:type="dxa"/>
            <w:gridSpan w:val="2"/>
            <w:tcBorders>
              <w:top w:val="nil"/>
              <w:left w:val="nil"/>
              <w:bottom w:val="single" w:sz="4" w:space="0" w:color="auto"/>
              <w:right w:val="single" w:sz="4" w:space="0" w:color="auto"/>
            </w:tcBorders>
            <w:shd w:val="clear" w:color="auto" w:fill="auto"/>
            <w:noWrap/>
            <w:hideMark/>
          </w:tcPr>
          <w:p w:rsidR="009E55A5" w:rsidRPr="004B6141" w:rsidRDefault="009E55A5" w:rsidP="006C5D73">
            <w:pPr>
              <w:spacing w:after="0" w:line="240" w:lineRule="auto"/>
              <w:jc w:val="right"/>
              <w:rPr>
                <w:rFonts w:ascii="Times New Roman" w:eastAsia="Times New Roman" w:hAnsi="Times New Roman" w:cs="Times New Roman"/>
                <w:sz w:val="20"/>
                <w:szCs w:val="20"/>
              </w:rPr>
            </w:pPr>
            <w:r w:rsidRPr="004B6141">
              <w:rPr>
                <w:rFonts w:ascii="Times New Roman" w:eastAsia="Times New Roman" w:hAnsi="Times New Roman" w:cs="Times New Roman"/>
                <w:sz w:val="20"/>
                <w:szCs w:val="20"/>
              </w:rPr>
              <w:t>33 416,6</w:t>
            </w:r>
          </w:p>
        </w:tc>
      </w:tr>
      <w:tr w:rsidR="009E55A5" w:rsidRPr="004B6141" w:rsidTr="006C5D73">
        <w:trPr>
          <w:trHeight w:val="285"/>
        </w:trPr>
        <w:tc>
          <w:tcPr>
            <w:tcW w:w="4940" w:type="dxa"/>
            <w:tcBorders>
              <w:top w:val="nil"/>
              <w:left w:val="single" w:sz="4" w:space="0" w:color="auto"/>
              <w:bottom w:val="single" w:sz="4" w:space="0" w:color="auto"/>
              <w:right w:val="single" w:sz="4" w:space="0" w:color="auto"/>
            </w:tcBorders>
            <w:shd w:val="clear" w:color="auto" w:fill="auto"/>
            <w:hideMark/>
          </w:tcPr>
          <w:p w:rsidR="009E55A5" w:rsidRPr="004B6141" w:rsidRDefault="009E55A5" w:rsidP="006C5D73">
            <w:pPr>
              <w:spacing w:after="0" w:line="240" w:lineRule="auto"/>
              <w:rPr>
                <w:rFonts w:ascii="Times New Roman" w:eastAsia="Times New Roman" w:hAnsi="Times New Roman" w:cs="Times New Roman"/>
                <w:sz w:val="20"/>
                <w:szCs w:val="20"/>
              </w:rPr>
            </w:pPr>
            <w:r w:rsidRPr="004B6141">
              <w:rPr>
                <w:rFonts w:ascii="Times New Roman" w:eastAsia="Times New Roman" w:hAnsi="Times New Roman" w:cs="Times New Roman"/>
                <w:sz w:val="20"/>
                <w:szCs w:val="20"/>
              </w:rPr>
              <w:t xml:space="preserve">Уменьшение прочих остатков денежных средств бюджетов </w:t>
            </w:r>
          </w:p>
        </w:tc>
        <w:tc>
          <w:tcPr>
            <w:tcW w:w="2977" w:type="dxa"/>
            <w:gridSpan w:val="2"/>
            <w:tcBorders>
              <w:top w:val="nil"/>
              <w:left w:val="nil"/>
              <w:bottom w:val="single" w:sz="4" w:space="0" w:color="auto"/>
              <w:right w:val="single" w:sz="4" w:space="0" w:color="auto"/>
            </w:tcBorders>
            <w:shd w:val="clear" w:color="auto" w:fill="auto"/>
            <w:noWrap/>
            <w:hideMark/>
          </w:tcPr>
          <w:p w:rsidR="009E55A5" w:rsidRPr="004B6141" w:rsidRDefault="009E55A5" w:rsidP="006C5D73">
            <w:pPr>
              <w:spacing w:after="0" w:line="240" w:lineRule="auto"/>
              <w:jc w:val="center"/>
              <w:rPr>
                <w:rFonts w:ascii="Times New Roman" w:eastAsia="Times New Roman" w:hAnsi="Times New Roman" w:cs="Times New Roman"/>
                <w:sz w:val="20"/>
                <w:szCs w:val="20"/>
              </w:rPr>
            </w:pPr>
            <w:r w:rsidRPr="004B6141">
              <w:rPr>
                <w:rFonts w:ascii="Times New Roman" w:eastAsia="Times New Roman" w:hAnsi="Times New Roman" w:cs="Times New Roman"/>
                <w:sz w:val="20"/>
                <w:szCs w:val="20"/>
              </w:rPr>
              <w:t>906 01 05 02 01 00 0000 610</w:t>
            </w:r>
          </w:p>
        </w:tc>
        <w:tc>
          <w:tcPr>
            <w:tcW w:w="1559" w:type="dxa"/>
            <w:gridSpan w:val="2"/>
            <w:tcBorders>
              <w:top w:val="nil"/>
              <w:left w:val="nil"/>
              <w:bottom w:val="single" w:sz="4" w:space="0" w:color="auto"/>
              <w:right w:val="single" w:sz="4" w:space="0" w:color="auto"/>
            </w:tcBorders>
            <w:shd w:val="clear" w:color="auto" w:fill="auto"/>
            <w:noWrap/>
            <w:hideMark/>
          </w:tcPr>
          <w:p w:rsidR="009E55A5" w:rsidRPr="004B6141" w:rsidRDefault="009E55A5" w:rsidP="006C5D73">
            <w:pPr>
              <w:spacing w:after="0" w:line="240" w:lineRule="auto"/>
              <w:jc w:val="right"/>
              <w:rPr>
                <w:rFonts w:ascii="Times New Roman" w:eastAsia="Times New Roman" w:hAnsi="Times New Roman" w:cs="Times New Roman"/>
                <w:sz w:val="20"/>
                <w:szCs w:val="20"/>
              </w:rPr>
            </w:pPr>
            <w:r w:rsidRPr="004B6141">
              <w:rPr>
                <w:rFonts w:ascii="Times New Roman" w:eastAsia="Times New Roman" w:hAnsi="Times New Roman" w:cs="Times New Roman"/>
                <w:sz w:val="20"/>
                <w:szCs w:val="20"/>
              </w:rPr>
              <w:t>33 416,6</w:t>
            </w:r>
          </w:p>
        </w:tc>
      </w:tr>
      <w:tr w:rsidR="009E55A5" w:rsidRPr="004B6141" w:rsidTr="006C5D73">
        <w:trPr>
          <w:trHeight w:val="528"/>
        </w:trPr>
        <w:tc>
          <w:tcPr>
            <w:tcW w:w="4940" w:type="dxa"/>
            <w:tcBorders>
              <w:top w:val="nil"/>
              <w:left w:val="single" w:sz="4" w:space="0" w:color="auto"/>
              <w:bottom w:val="single" w:sz="4" w:space="0" w:color="auto"/>
              <w:right w:val="single" w:sz="4" w:space="0" w:color="auto"/>
            </w:tcBorders>
            <w:shd w:val="clear" w:color="auto" w:fill="auto"/>
            <w:hideMark/>
          </w:tcPr>
          <w:p w:rsidR="009E55A5" w:rsidRPr="004B6141" w:rsidRDefault="009E55A5" w:rsidP="006C5D73">
            <w:pPr>
              <w:spacing w:after="0" w:line="240" w:lineRule="auto"/>
              <w:rPr>
                <w:rFonts w:ascii="Times New Roman" w:eastAsia="Times New Roman" w:hAnsi="Times New Roman" w:cs="Times New Roman"/>
                <w:sz w:val="20"/>
                <w:szCs w:val="20"/>
              </w:rPr>
            </w:pPr>
            <w:r w:rsidRPr="004B6141">
              <w:rPr>
                <w:rFonts w:ascii="Times New Roman" w:eastAsia="Times New Roman" w:hAnsi="Times New Roman" w:cs="Times New Roman"/>
                <w:sz w:val="20"/>
                <w:szCs w:val="20"/>
              </w:rPr>
              <w:t>Уменьшение прочих остатков денежных средств бюджетов городских поселений</w:t>
            </w:r>
          </w:p>
        </w:tc>
        <w:tc>
          <w:tcPr>
            <w:tcW w:w="2977" w:type="dxa"/>
            <w:gridSpan w:val="2"/>
            <w:tcBorders>
              <w:top w:val="nil"/>
              <w:left w:val="nil"/>
              <w:bottom w:val="single" w:sz="4" w:space="0" w:color="auto"/>
              <w:right w:val="single" w:sz="4" w:space="0" w:color="auto"/>
            </w:tcBorders>
            <w:shd w:val="clear" w:color="auto" w:fill="auto"/>
            <w:noWrap/>
            <w:hideMark/>
          </w:tcPr>
          <w:p w:rsidR="009E55A5" w:rsidRPr="004B6141" w:rsidRDefault="009E55A5" w:rsidP="006C5D73">
            <w:pPr>
              <w:spacing w:after="0" w:line="240" w:lineRule="auto"/>
              <w:jc w:val="center"/>
              <w:rPr>
                <w:rFonts w:ascii="Times New Roman" w:eastAsia="Times New Roman" w:hAnsi="Times New Roman" w:cs="Times New Roman"/>
                <w:sz w:val="20"/>
                <w:szCs w:val="20"/>
              </w:rPr>
            </w:pPr>
            <w:r w:rsidRPr="004B6141">
              <w:rPr>
                <w:rFonts w:ascii="Times New Roman" w:eastAsia="Times New Roman" w:hAnsi="Times New Roman" w:cs="Times New Roman"/>
                <w:sz w:val="20"/>
                <w:szCs w:val="20"/>
              </w:rPr>
              <w:t>904 01 05 02 01 10 0000 610</w:t>
            </w:r>
          </w:p>
        </w:tc>
        <w:tc>
          <w:tcPr>
            <w:tcW w:w="1559" w:type="dxa"/>
            <w:gridSpan w:val="2"/>
            <w:tcBorders>
              <w:top w:val="nil"/>
              <w:left w:val="nil"/>
              <w:bottom w:val="single" w:sz="4" w:space="0" w:color="auto"/>
              <w:right w:val="single" w:sz="4" w:space="0" w:color="auto"/>
            </w:tcBorders>
            <w:shd w:val="clear" w:color="auto" w:fill="auto"/>
            <w:noWrap/>
            <w:hideMark/>
          </w:tcPr>
          <w:p w:rsidR="009E55A5" w:rsidRPr="004B6141" w:rsidRDefault="009E55A5" w:rsidP="006C5D73">
            <w:pPr>
              <w:spacing w:after="0" w:line="240" w:lineRule="auto"/>
              <w:jc w:val="right"/>
              <w:rPr>
                <w:rFonts w:ascii="Times New Roman" w:eastAsia="Times New Roman" w:hAnsi="Times New Roman" w:cs="Times New Roman"/>
                <w:sz w:val="20"/>
                <w:szCs w:val="20"/>
              </w:rPr>
            </w:pPr>
            <w:r w:rsidRPr="004B6141">
              <w:rPr>
                <w:rFonts w:ascii="Times New Roman" w:eastAsia="Times New Roman" w:hAnsi="Times New Roman" w:cs="Times New Roman"/>
                <w:sz w:val="20"/>
                <w:szCs w:val="20"/>
              </w:rPr>
              <w:t>33 416,6</w:t>
            </w:r>
          </w:p>
        </w:tc>
      </w:tr>
    </w:tbl>
    <w:p w:rsidR="009E55A5" w:rsidRDefault="009E55A5" w:rsidP="007E5B90">
      <w:pPr>
        <w:spacing w:after="0" w:line="360" w:lineRule="auto"/>
        <w:ind w:firstLine="709"/>
        <w:jc w:val="center"/>
        <w:rPr>
          <w:rFonts w:ascii="Times New Roman" w:hAnsi="Times New Roman" w:cs="Times New Roman"/>
          <w:b/>
          <w:i/>
          <w:sz w:val="24"/>
          <w:szCs w:val="24"/>
        </w:rPr>
      </w:pPr>
    </w:p>
    <w:tbl>
      <w:tblPr>
        <w:tblW w:w="9912" w:type="dxa"/>
        <w:tblInd w:w="-12" w:type="dxa"/>
        <w:tblLook w:val="04A0" w:firstRow="1" w:lastRow="0" w:firstColumn="1" w:lastColumn="0" w:noHBand="0" w:noVBand="1"/>
      </w:tblPr>
      <w:tblGrid>
        <w:gridCol w:w="3900"/>
        <w:gridCol w:w="1916"/>
        <w:gridCol w:w="919"/>
        <w:gridCol w:w="1418"/>
        <w:gridCol w:w="303"/>
        <w:gridCol w:w="1220"/>
        <w:gridCol w:w="236"/>
      </w:tblGrid>
      <w:tr w:rsidR="009E55A5" w:rsidRPr="003E6584" w:rsidTr="006C5D73">
        <w:trPr>
          <w:gridAfter w:val="1"/>
          <w:wAfter w:w="236" w:type="dxa"/>
          <w:trHeight w:val="255"/>
        </w:trPr>
        <w:tc>
          <w:tcPr>
            <w:tcW w:w="5816" w:type="dxa"/>
            <w:gridSpan w:val="2"/>
            <w:tcBorders>
              <w:top w:val="nil"/>
              <w:left w:val="nil"/>
              <w:bottom w:val="nil"/>
              <w:right w:val="nil"/>
            </w:tcBorders>
            <w:shd w:val="clear" w:color="auto" w:fill="auto"/>
            <w:noWrap/>
            <w:vAlign w:val="bottom"/>
            <w:hideMark/>
          </w:tcPr>
          <w:p w:rsidR="009E55A5" w:rsidRPr="003E6584" w:rsidRDefault="009E55A5" w:rsidP="006C5D73">
            <w:pPr>
              <w:spacing w:after="0" w:line="240" w:lineRule="auto"/>
              <w:jc w:val="right"/>
              <w:rPr>
                <w:rFonts w:ascii="Arial CYR" w:eastAsia="Times New Roman" w:hAnsi="Arial CYR" w:cs="Arial CYR"/>
                <w:i/>
                <w:iCs/>
                <w:sz w:val="14"/>
                <w:szCs w:val="14"/>
              </w:rPr>
            </w:pPr>
          </w:p>
        </w:tc>
        <w:tc>
          <w:tcPr>
            <w:tcW w:w="3860" w:type="dxa"/>
            <w:gridSpan w:val="4"/>
            <w:tcBorders>
              <w:top w:val="nil"/>
              <w:left w:val="nil"/>
              <w:bottom w:val="nil"/>
              <w:right w:val="nil"/>
            </w:tcBorders>
            <w:shd w:val="clear" w:color="auto" w:fill="auto"/>
            <w:noWrap/>
            <w:vAlign w:val="bottom"/>
            <w:hideMark/>
          </w:tcPr>
          <w:p w:rsidR="009E55A5" w:rsidRPr="003E6584" w:rsidRDefault="009E55A5" w:rsidP="006C5D73">
            <w:pPr>
              <w:spacing w:after="0" w:line="240" w:lineRule="auto"/>
              <w:jc w:val="right"/>
              <w:rPr>
                <w:rFonts w:ascii="Arial CYR" w:eastAsia="Times New Roman" w:hAnsi="Arial CYR" w:cs="Arial CYR"/>
                <w:i/>
                <w:iCs/>
                <w:sz w:val="16"/>
                <w:szCs w:val="16"/>
              </w:rPr>
            </w:pPr>
            <w:r w:rsidRPr="003E6584">
              <w:rPr>
                <w:rFonts w:ascii="Arial CYR" w:eastAsia="Times New Roman" w:hAnsi="Arial CYR" w:cs="Arial CYR"/>
                <w:i/>
                <w:iCs/>
                <w:sz w:val="16"/>
                <w:szCs w:val="16"/>
              </w:rPr>
              <w:t>Приложение 10</w:t>
            </w:r>
          </w:p>
        </w:tc>
      </w:tr>
      <w:tr w:rsidR="009E55A5" w:rsidRPr="003E6584" w:rsidTr="006C5D73">
        <w:trPr>
          <w:gridAfter w:val="1"/>
          <w:wAfter w:w="236" w:type="dxa"/>
          <w:trHeight w:val="255"/>
        </w:trPr>
        <w:tc>
          <w:tcPr>
            <w:tcW w:w="9676" w:type="dxa"/>
            <w:gridSpan w:val="6"/>
            <w:tcBorders>
              <w:top w:val="nil"/>
              <w:left w:val="nil"/>
              <w:bottom w:val="nil"/>
              <w:right w:val="nil"/>
            </w:tcBorders>
            <w:shd w:val="clear" w:color="auto" w:fill="auto"/>
            <w:noWrap/>
            <w:vAlign w:val="bottom"/>
            <w:hideMark/>
          </w:tcPr>
          <w:p w:rsidR="009E55A5" w:rsidRPr="003E6584" w:rsidRDefault="009E55A5" w:rsidP="006C5D73">
            <w:pPr>
              <w:spacing w:after="0" w:line="240" w:lineRule="auto"/>
              <w:jc w:val="right"/>
              <w:rPr>
                <w:rFonts w:ascii="Arial CYR" w:eastAsia="Times New Roman" w:hAnsi="Arial CYR" w:cs="Arial CYR"/>
                <w:i/>
                <w:iCs/>
                <w:sz w:val="16"/>
                <w:szCs w:val="16"/>
              </w:rPr>
            </w:pPr>
            <w:r w:rsidRPr="003E6584">
              <w:rPr>
                <w:rFonts w:ascii="Arial CYR" w:eastAsia="Times New Roman" w:hAnsi="Arial CYR" w:cs="Arial CYR"/>
                <w:i/>
                <w:iCs/>
                <w:sz w:val="16"/>
                <w:szCs w:val="16"/>
              </w:rPr>
              <w:t xml:space="preserve">к решению  Думы Артемовского городского поселения </w:t>
            </w:r>
          </w:p>
        </w:tc>
      </w:tr>
      <w:tr w:rsidR="009E55A5" w:rsidRPr="003E6584" w:rsidTr="006C5D73">
        <w:trPr>
          <w:gridAfter w:val="1"/>
          <w:wAfter w:w="236" w:type="dxa"/>
          <w:trHeight w:val="255"/>
        </w:trPr>
        <w:tc>
          <w:tcPr>
            <w:tcW w:w="9676" w:type="dxa"/>
            <w:gridSpan w:val="6"/>
            <w:tcBorders>
              <w:top w:val="nil"/>
              <w:left w:val="nil"/>
              <w:bottom w:val="nil"/>
              <w:right w:val="nil"/>
            </w:tcBorders>
            <w:shd w:val="clear" w:color="auto" w:fill="auto"/>
            <w:noWrap/>
            <w:vAlign w:val="bottom"/>
            <w:hideMark/>
          </w:tcPr>
          <w:p w:rsidR="009E55A5" w:rsidRPr="003E6584" w:rsidRDefault="009E55A5" w:rsidP="006C5D73">
            <w:pPr>
              <w:spacing w:after="0" w:line="240" w:lineRule="auto"/>
              <w:jc w:val="center"/>
              <w:rPr>
                <w:rFonts w:ascii="Arial CYR" w:eastAsia="Times New Roman" w:hAnsi="Arial CYR" w:cs="Arial CYR"/>
                <w:i/>
                <w:iCs/>
                <w:sz w:val="16"/>
                <w:szCs w:val="16"/>
              </w:rPr>
            </w:pPr>
            <w:r w:rsidRPr="003E6584">
              <w:rPr>
                <w:rFonts w:ascii="Arial CYR" w:eastAsia="Times New Roman" w:hAnsi="Arial CYR" w:cs="Arial CYR"/>
                <w:i/>
                <w:iCs/>
                <w:sz w:val="16"/>
                <w:szCs w:val="16"/>
              </w:rPr>
              <w:t xml:space="preserve">                                                                                </w:t>
            </w:r>
            <w:r>
              <w:rPr>
                <w:rFonts w:ascii="Arial CYR" w:eastAsia="Times New Roman" w:hAnsi="Arial CYR" w:cs="Arial CYR"/>
                <w:i/>
                <w:iCs/>
                <w:sz w:val="16"/>
                <w:szCs w:val="16"/>
              </w:rPr>
              <w:t xml:space="preserve">     </w:t>
            </w:r>
            <w:r w:rsidRPr="003E6584">
              <w:rPr>
                <w:rFonts w:ascii="Arial CYR" w:eastAsia="Times New Roman" w:hAnsi="Arial CYR" w:cs="Arial CYR"/>
                <w:i/>
                <w:iCs/>
                <w:sz w:val="16"/>
                <w:szCs w:val="16"/>
              </w:rPr>
              <w:t>"О бюджете Артемовского муниципального образования на 2018 год"</w:t>
            </w:r>
          </w:p>
        </w:tc>
      </w:tr>
      <w:tr w:rsidR="009E55A5" w:rsidRPr="003E6584" w:rsidTr="006C5D73">
        <w:trPr>
          <w:gridAfter w:val="1"/>
          <w:wAfter w:w="236" w:type="dxa"/>
          <w:trHeight w:val="228"/>
        </w:trPr>
        <w:tc>
          <w:tcPr>
            <w:tcW w:w="9676" w:type="dxa"/>
            <w:gridSpan w:val="6"/>
            <w:tcBorders>
              <w:top w:val="nil"/>
              <w:left w:val="nil"/>
              <w:bottom w:val="nil"/>
              <w:right w:val="nil"/>
            </w:tcBorders>
            <w:shd w:val="clear" w:color="auto" w:fill="auto"/>
            <w:noWrap/>
            <w:vAlign w:val="bottom"/>
            <w:hideMark/>
          </w:tcPr>
          <w:p w:rsidR="009E55A5" w:rsidRPr="003E6584" w:rsidRDefault="009E55A5" w:rsidP="006C5D73">
            <w:pPr>
              <w:spacing w:after="0" w:line="240" w:lineRule="auto"/>
              <w:jc w:val="right"/>
              <w:rPr>
                <w:rFonts w:ascii="Arial CYR" w:eastAsia="Times New Roman" w:hAnsi="Arial CYR" w:cs="Arial CYR"/>
                <w:i/>
                <w:iCs/>
                <w:sz w:val="16"/>
                <w:szCs w:val="16"/>
              </w:rPr>
            </w:pPr>
            <w:r w:rsidRPr="003E6584">
              <w:rPr>
                <w:rFonts w:ascii="Arial CYR" w:eastAsia="Times New Roman" w:hAnsi="Arial CYR" w:cs="Arial CYR"/>
                <w:i/>
                <w:iCs/>
                <w:sz w:val="16"/>
                <w:szCs w:val="16"/>
              </w:rPr>
              <w:t>и плановый период 2019 и 2020годов"</w:t>
            </w:r>
          </w:p>
        </w:tc>
      </w:tr>
      <w:tr w:rsidR="009E55A5" w:rsidRPr="003E6584" w:rsidTr="006C5D73">
        <w:trPr>
          <w:gridAfter w:val="1"/>
          <w:wAfter w:w="236" w:type="dxa"/>
          <w:trHeight w:val="228"/>
        </w:trPr>
        <w:tc>
          <w:tcPr>
            <w:tcW w:w="9676" w:type="dxa"/>
            <w:gridSpan w:val="6"/>
            <w:tcBorders>
              <w:top w:val="nil"/>
              <w:left w:val="nil"/>
              <w:bottom w:val="nil"/>
              <w:right w:val="nil"/>
            </w:tcBorders>
            <w:shd w:val="clear" w:color="auto" w:fill="auto"/>
            <w:noWrap/>
            <w:vAlign w:val="bottom"/>
            <w:hideMark/>
          </w:tcPr>
          <w:p w:rsidR="009E55A5" w:rsidRPr="003E6584" w:rsidRDefault="009E55A5" w:rsidP="006C5D73">
            <w:pPr>
              <w:spacing w:after="0" w:line="240" w:lineRule="auto"/>
              <w:jc w:val="center"/>
              <w:rPr>
                <w:rFonts w:ascii="Arial CYR" w:eastAsia="Times New Roman" w:hAnsi="Arial CYR" w:cs="Arial CYR"/>
                <w:i/>
                <w:iCs/>
                <w:sz w:val="16"/>
                <w:szCs w:val="16"/>
              </w:rPr>
            </w:pPr>
            <w:r>
              <w:rPr>
                <w:rFonts w:ascii="Arial CYR" w:eastAsia="Times New Roman" w:hAnsi="Arial CYR" w:cs="Arial CYR"/>
                <w:i/>
                <w:iCs/>
                <w:sz w:val="16"/>
                <w:szCs w:val="16"/>
              </w:rPr>
              <w:t xml:space="preserve">                                                                                                                                                               от 14 </w:t>
            </w:r>
            <w:r w:rsidRPr="003E6584">
              <w:rPr>
                <w:rFonts w:ascii="Arial CYR" w:eastAsia="Times New Roman" w:hAnsi="Arial CYR" w:cs="Arial CYR"/>
                <w:i/>
                <w:iCs/>
                <w:sz w:val="16"/>
                <w:szCs w:val="16"/>
              </w:rPr>
              <w:t>февраля</w:t>
            </w:r>
            <w:r>
              <w:rPr>
                <w:rFonts w:ascii="Arial CYR" w:eastAsia="Times New Roman" w:hAnsi="Arial CYR" w:cs="Arial CYR"/>
                <w:i/>
                <w:iCs/>
                <w:sz w:val="16"/>
                <w:szCs w:val="16"/>
              </w:rPr>
              <w:t xml:space="preserve"> </w:t>
            </w:r>
            <w:r w:rsidRPr="003E6584">
              <w:rPr>
                <w:rFonts w:ascii="Arial CYR" w:eastAsia="Times New Roman" w:hAnsi="Arial CYR" w:cs="Arial CYR"/>
                <w:i/>
                <w:iCs/>
                <w:sz w:val="16"/>
                <w:szCs w:val="16"/>
              </w:rPr>
              <w:t>2018г. №</w:t>
            </w:r>
            <w:r>
              <w:rPr>
                <w:rFonts w:ascii="Arial CYR" w:eastAsia="Times New Roman" w:hAnsi="Arial CYR" w:cs="Arial CYR"/>
                <w:i/>
                <w:iCs/>
                <w:sz w:val="16"/>
                <w:szCs w:val="16"/>
              </w:rPr>
              <w:t>4</w:t>
            </w:r>
            <w:r w:rsidRPr="003E6584">
              <w:rPr>
                <w:rFonts w:ascii="Arial CYR" w:eastAsia="Times New Roman" w:hAnsi="Arial CYR" w:cs="Arial CYR"/>
                <w:i/>
                <w:iCs/>
                <w:sz w:val="16"/>
                <w:szCs w:val="16"/>
              </w:rPr>
              <w:t xml:space="preserve"> </w:t>
            </w:r>
          </w:p>
        </w:tc>
      </w:tr>
      <w:tr w:rsidR="009E55A5" w:rsidRPr="003E6584" w:rsidTr="006C5D73">
        <w:trPr>
          <w:trHeight w:val="318"/>
        </w:trPr>
        <w:tc>
          <w:tcPr>
            <w:tcW w:w="5816" w:type="dxa"/>
            <w:gridSpan w:val="2"/>
            <w:tcBorders>
              <w:top w:val="nil"/>
              <w:left w:val="nil"/>
              <w:bottom w:val="nil"/>
              <w:right w:val="nil"/>
            </w:tcBorders>
            <w:shd w:val="clear" w:color="auto" w:fill="auto"/>
            <w:vAlign w:val="bottom"/>
            <w:hideMark/>
          </w:tcPr>
          <w:p w:rsidR="009E55A5" w:rsidRPr="003E6584" w:rsidRDefault="009E55A5" w:rsidP="006C5D73">
            <w:pPr>
              <w:spacing w:after="0" w:line="240" w:lineRule="auto"/>
              <w:rPr>
                <w:rFonts w:ascii="Arial CYR" w:eastAsia="Times New Roman" w:hAnsi="Arial CYR" w:cs="Arial CYR"/>
                <w:sz w:val="14"/>
                <w:szCs w:val="14"/>
              </w:rPr>
            </w:pPr>
          </w:p>
        </w:tc>
        <w:tc>
          <w:tcPr>
            <w:tcW w:w="2640" w:type="dxa"/>
            <w:gridSpan w:val="3"/>
            <w:tcBorders>
              <w:top w:val="nil"/>
              <w:left w:val="nil"/>
              <w:bottom w:val="nil"/>
              <w:right w:val="nil"/>
            </w:tcBorders>
            <w:shd w:val="clear" w:color="auto" w:fill="auto"/>
            <w:noWrap/>
            <w:vAlign w:val="bottom"/>
            <w:hideMark/>
          </w:tcPr>
          <w:p w:rsidR="009E55A5" w:rsidRPr="003E6584" w:rsidRDefault="009E55A5" w:rsidP="006C5D73">
            <w:pPr>
              <w:spacing w:after="0" w:line="240" w:lineRule="auto"/>
              <w:jc w:val="center"/>
              <w:rPr>
                <w:rFonts w:ascii="Arial CYR" w:eastAsia="Times New Roman" w:hAnsi="Arial CYR" w:cs="Arial CYR"/>
                <w:sz w:val="12"/>
                <w:szCs w:val="12"/>
              </w:rPr>
            </w:pPr>
          </w:p>
        </w:tc>
        <w:tc>
          <w:tcPr>
            <w:tcW w:w="1220" w:type="dxa"/>
            <w:tcBorders>
              <w:top w:val="nil"/>
              <w:left w:val="nil"/>
              <w:bottom w:val="nil"/>
              <w:right w:val="nil"/>
            </w:tcBorders>
            <w:shd w:val="clear" w:color="auto" w:fill="auto"/>
            <w:noWrap/>
            <w:vAlign w:val="bottom"/>
            <w:hideMark/>
          </w:tcPr>
          <w:p w:rsidR="009E55A5" w:rsidRPr="003E6584" w:rsidRDefault="009E55A5" w:rsidP="006C5D73">
            <w:pPr>
              <w:spacing w:after="0" w:line="240" w:lineRule="auto"/>
              <w:jc w:val="center"/>
              <w:rPr>
                <w:rFonts w:ascii="Arial CYR" w:eastAsia="Times New Roman" w:hAnsi="Arial CYR" w:cs="Arial CYR"/>
                <w:sz w:val="16"/>
                <w:szCs w:val="16"/>
              </w:rPr>
            </w:pPr>
          </w:p>
        </w:tc>
        <w:tc>
          <w:tcPr>
            <w:tcW w:w="236" w:type="dxa"/>
            <w:tcBorders>
              <w:top w:val="nil"/>
              <w:left w:val="nil"/>
              <w:bottom w:val="nil"/>
              <w:right w:val="nil"/>
            </w:tcBorders>
            <w:shd w:val="clear" w:color="auto" w:fill="auto"/>
            <w:noWrap/>
            <w:vAlign w:val="bottom"/>
            <w:hideMark/>
          </w:tcPr>
          <w:p w:rsidR="009E55A5" w:rsidRPr="003E6584" w:rsidRDefault="009E55A5" w:rsidP="006C5D73">
            <w:pPr>
              <w:spacing w:after="0" w:line="240" w:lineRule="auto"/>
              <w:rPr>
                <w:rFonts w:ascii="Arial" w:eastAsia="Times New Roman" w:hAnsi="Arial" w:cs="Arial"/>
                <w:sz w:val="20"/>
                <w:szCs w:val="20"/>
              </w:rPr>
            </w:pPr>
          </w:p>
        </w:tc>
      </w:tr>
      <w:tr w:rsidR="009E55A5" w:rsidRPr="003E6584" w:rsidTr="006C5D73">
        <w:trPr>
          <w:gridAfter w:val="1"/>
          <w:wAfter w:w="236" w:type="dxa"/>
          <w:trHeight w:val="318"/>
        </w:trPr>
        <w:tc>
          <w:tcPr>
            <w:tcW w:w="9676" w:type="dxa"/>
            <w:gridSpan w:val="6"/>
            <w:tcBorders>
              <w:top w:val="nil"/>
              <w:left w:val="nil"/>
              <w:bottom w:val="nil"/>
              <w:right w:val="nil"/>
            </w:tcBorders>
            <w:shd w:val="clear" w:color="auto" w:fill="auto"/>
            <w:noWrap/>
            <w:vAlign w:val="bottom"/>
            <w:hideMark/>
          </w:tcPr>
          <w:p w:rsidR="009E55A5" w:rsidRPr="003E6584" w:rsidRDefault="009E55A5" w:rsidP="006C5D73">
            <w:pPr>
              <w:spacing w:after="0" w:line="240" w:lineRule="auto"/>
              <w:jc w:val="center"/>
              <w:rPr>
                <w:rFonts w:ascii="Arial CYR" w:eastAsia="Times New Roman" w:hAnsi="Arial CYR" w:cs="Arial CYR"/>
                <w:b/>
                <w:bCs/>
                <w:sz w:val="24"/>
                <w:szCs w:val="24"/>
              </w:rPr>
            </w:pPr>
            <w:r w:rsidRPr="003E6584">
              <w:rPr>
                <w:rFonts w:ascii="Arial CYR" w:eastAsia="Times New Roman" w:hAnsi="Arial CYR" w:cs="Arial CYR"/>
                <w:b/>
                <w:bCs/>
                <w:sz w:val="24"/>
                <w:szCs w:val="24"/>
              </w:rPr>
              <w:t>Источники внутреннего финансирования дефицита бюджета</w:t>
            </w:r>
          </w:p>
        </w:tc>
      </w:tr>
      <w:tr w:rsidR="009E55A5" w:rsidRPr="003E6584" w:rsidTr="006C5D73">
        <w:trPr>
          <w:gridAfter w:val="1"/>
          <w:wAfter w:w="236" w:type="dxa"/>
          <w:trHeight w:val="318"/>
        </w:trPr>
        <w:tc>
          <w:tcPr>
            <w:tcW w:w="9676" w:type="dxa"/>
            <w:gridSpan w:val="6"/>
            <w:tcBorders>
              <w:top w:val="nil"/>
              <w:left w:val="nil"/>
              <w:bottom w:val="nil"/>
              <w:right w:val="nil"/>
            </w:tcBorders>
            <w:shd w:val="clear" w:color="auto" w:fill="auto"/>
            <w:noWrap/>
            <w:vAlign w:val="bottom"/>
            <w:hideMark/>
          </w:tcPr>
          <w:p w:rsidR="009E55A5" w:rsidRPr="003E6584" w:rsidRDefault="009E55A5" w:rsidP="006C5D73">
            <w:pPr>
              <w:spacing w:after="0" w:line="240" w:lineRule="auto"/>
              <w:jc w:val="center"/>
              <w:rPr>
                <w:rFonts w:ascii="Arial CYR" w:eastAsia="Times New Roman" w:hAnsi="Arial CYR" w:cs="Arial CYR"/>
                <w:b/>
                <w:bCs/>
                <w:sz w:val="24"/>
                <w:szCs w:val="24"/>
              </w:rPr>
            </w:pPr>
            <w:r w:rsidRPr="003E6584">
              <w:rPr>
                <w:rFonts w:ascii="Arial CYR" w:eastAsia="Times New Roman" w:hAnsi="Arial CYR" w:cs="Arial CYR"/>
                <w:b/>
                <w:bCs/>
                <w:sz w:val="24"/>
                <w:szCs w:val="24"/>
              </w:rPr>
              <w:t>Артемовского муниципального образования  на плановый период 2019 и 2020 годов</w:t>
            </w:r>
          </w:p>
        </w:tc>
      </w:tr>
      <w:tr w:rsidR="009E55A5" w:rsidRPr="003E6584" w:rsidTr="006C5D73">
        <w:trPr>
          <w:gridAfter w:val="1"/>
          <w:wAfter w:w="236" w:type="dxa"/>
          <w:trHeight w:val="276"/>
        </w:trPr>
        <w:tc>
          <w:tcPr>
            <w:tcW w:w="3900" w:type="dxa"/>
            <w:tcBorders>
              <w:top w:val="nil"/>
              <w:left w:val="nil"/>
              <w:bottom w:val="nil"/>
              <w:right w:val="nil"/>
            </w:tcBorders>
            <w:shd w:val="clear" w:color="auto" w:fill="auto"/>
            <w:noWrap/>
            <w:vAlign w:val="bottom"/>
            <w:hideMark/>
          </w:tcPr>
          <w:p w:rsidR="009E55A5" w:rsidRPr="003E6584" w:rsidRDefault="009E55A5" w:rsidP="006C5D73">
            <w:pPr>
              <w:spacing w:after="0" w:line="240" w:lineRule="auto"/>
              <w:rPr>
                <w:rFonts w:ascii="Arial CYR" w:eastAsia="Times New Roman" w:hAnsi="Arial CYR" w:cs="Arial CYR"/>
                <w:b/>
                <w:bCs/>
              </w:rPr>
            </w:pPr>
          </w:p>
        </w:tc>
        <w:tc>
          <w:tcPr>
            <w:tcW w:w="2835" w:type="dxa"/>
            <w:gridSpan w:val="2"/>
            <w:tcBorders>
              <w:top w:val="nil"/>
              <w:left w:val="nil"/>
              <w:bottom w:val="nil"/>
              <w:right w:val="nil"/>
            </w:tcBorders>
            <w:shd w:val="clear" w:color="auto" w:fill="auto"/>
            <w:noWrap/>
            <w:vAlign w:val="bottom"/>
            <w:hideMark/>
          </w:tcPr>
          <w:p w:rsidR="009E55A5" w:rsidRPr="003E6584" w:rsidRDefault="009E55A5" w:rsidP="006C5D73">
            <w:pPr>
              <w:spacing w:after="0" w:line="240" w:lineRule="auto"/>
              <w:rPr>
                <w:rFonts w:ascii="Arial" w:eastAsia="Times New Roman" w:hAnsi="Arial" w:cs="Arial"/>
                <w:sz w:val="20"/>
                <w:szCs w:val="20"/>
              </w:rPr>
            </w:pPr>
          </w:p>
        </w:tc>
        <w:tc>
          <w:tcPr>
            <w:tcW w:w="2941" w:type="dxa"/>
            <w:gridSpan w:val="3"/>
            <w:tcBorders>
              <w:top w:val="nil"/>
              <w:left w:val="nil"/>
              <w:bottom w:val="single" w:sz="4" w:space="0" w:color="auto"/>
              <w:right w:val="nil"/>
            </w:tcBorders>
            <w:shd w:val="clear" w:color="auto" w:fill="auto"/>
            <w:noWrap/>
            <w:vAlign w:val="bottom"/>
            <w:hideMark/>
          </w:tcPr>
          <w:p w:rsidR="009E55A5" w:rsidRPr="003E6584" w:rsidRDefault="009E55A5" w:rsidP="006C5D73">
            <w:pPr>
              <w:spacing w:after="0" w:line="240" w:lineRule="auto"/>
              <w:jc w:val="right"/>
              <w:rPr>
                <w:rFonts w:ascii="Times New Roman" w:eastAsia="Times New Roman" w:hAnsi="Times New Roman" w:cs="Times New Roman"/>
                <w:i/>
                <w:iCs/>
                <w:sz w:val="20"/>
                <w:szCs w:val="20"/>
              </w:rPr>
            </w:pPr>
            <w:r w:rsidRPr="003E6584">
              <w:rPr>
                <w:rFonts w:ascii="Times New Roman" w:eastAsia="Times New Roman" w:hAnsi="Times New Roman" w:cs="Times New Roman"/>
                <w:i/>
                <w:iCs/>
                <w:sz w:val="20"/>
                <w:szCs w:val="20"/>
              </w:rPr>
              <w:t xml:space="preserve">в </w:t>
            </w:r>
            <w:proofErr w:type="spellStart"/>
            <w:r w:rsidRPr="003E6584">
              <w:rPr>
                <w:rFonts w:ascii="Times New Roman" w:eastAsia="Times New Roman" w:hAnsi="Times New Roman" w:cs="Times New Roman"/>
                <w:i/>
                <w:iCs/>
                <w:sz w:val="20"/>
                <w:szCs w:val="20"/>
              </w:rPr>
              <w:t>тыс</w:t>
            </w:r>
            <w:proofErr w:type="gramStart"/>
            <w:r w:rsidRPr="003E6584">
              <w:rPr>
                <w:rFonts w:ascii="Times New Roman" w:eastAsia="Times New Roman" w:hAnsi="Times New Roman" w:cs="Times New Roman"/>
                <w:i/>
                <w:iCs/>
                <w:sz w:val="20"/>
                <w:szCs w:val="20"/>
              </w:rPr>
              <w:t>.р</w:t>
            </w:r>
            <w:proofErr w:type="gramEnd"/>
            <w:r w:rsidRPr="003E6584">
              <w:rPr>
                <w:rFonts w:ascii="Times New Roman" w:eastAsia="Times New Roman" w:hAnsi="Times New Roman" w:cs="Times New Roman"/>
                <w:i/>
                <w:iCs/>
                <w:sz w:val="20"/>
                <w:szCs w:val="20"/>
              </w:rPr>
              <w:t>уб</w:t>
            </w:r>
            <w:proofErr w:type="spellEnd"/>
            <w:r w:rsidRPr="003E6584">
              <w:rPr>
                <w:rFonts w:ascii="Times New Roman" w:eastAsia="Times New Roman" w:hAnsi="Times New Roman" w:cs="Times New Roman"/>
                <w:i/>
                <w:iCs/>
                <w:sz w:val="20"/>
                <w:szCs w:val="20"/>
              </w:rPr>
              <w:t>.</w:t>
            </w:r>
          </w:p>
        </w:tc>
      </w:tr>
      <w:tr w:rsidR="009E55A5" w:rsidRPr="003E6584" w:rsidTr="006C5D73">
        <w:trPr>
          <w:gridAfter w:val="1"/>
          <w:wAfter w:w="236" w:type="dxa"/>
          <w:trHeight w:val="255"/>
        </w:trPr>
        <w:tc>
          <w:tcPr>
            <w:tcW w:w="390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E55A5" w:rsidRPr="003E6584" w:rsidRDefault="009E55A5" w:rsidP="006C5D73">
            <w:pPr>
              <w:spacing w:after="0" w:line="240" w:lineRule="auto"/>
              <w:jc w:val="center"/>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 xml:space="preserve"> Наименование </w:t>
            </w:r>
          </w:p>
        </w:tc>
        <w:tc>
          <w:tcPr>
            <w:tcW w:w="2835"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55A5" w:rsidRPr="003E6584" w:rsidRDefault="009E55A5" w:rsidP="006C5D73">
            <w:pPr>
              <w:spacing w:after="0" w:line="240" w:lineRule="auto"/>
              <w:jc w:val="center"/>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 xml:space="preserve">Код </w:t>
            </w:r>
          </w:p>
        </w:tc>
        <w:tc>
          <w:tcPr>
            <w:tcW w:w="2941"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55A5" w:rsidRPr="003E6584" w:rsidRDefault="009E55A5" w:rsidP="006C5D73">
            <w:pPr>
              <w:spacing w:after="0" w:line="240" w:lineRule="auto"/>
              <w:jc w:val="center"/>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Сумма</w:t>
            </w:r>
          </w:p>
        </w:tc>
      </w:tr>
      <w:tr w:rsidR="009E55A5" w:rsidRPr="003E6584" w:rsidTr="006C5D73">
        <w:trPr>
          <w:gridAfter w:val="1"/>
          <w:wAfter w:w="236" w:type="dxa"/>
          <w:trHeight w:val="255"/>
        </w:trPr>
        <w:tc>
          <w:tcPr>
            <w:tcW w:w="3900" w:type="dxa"/>
            <w:vMerge/>
            <w:tcBorders>
              <w:top w:val="single" w:sz="4" w:space="0" w:color="auto"/>
              <w:left w:val="single" w:sz="4" w:space="0" w:color="auto"/>
              <w:bottom w:val="single" w:sz="4" w:space="0" w:color="auto"/>
              <w:right w:val="single" w:sz="4" w:space="0" w:color="auto"/>
            </w:tcBorders>
            <w:vAlign w:val="center"/>
            <w:hideMark/>
          </w:tcPr>
          <w:p w:rsidR="009E55A5" w:rsidRPr="003E6584" w:rsidRDefault="009E55A5" w:rsidP="006C5D73">
            <w:pPr>
              <w:spacing w:after="0" w:line="240" w:lineRule="auto"/>
              <w:rPr>
                <w:rFonts w:ascii="Times New Roman" w:eastAsia="Times New Roman" w:hAnsi="Times New Roman" w:cs="Times New Roman"/>
                <w:b/>
                <w:bCs/>
                <w:sz w:val="20"/>
                <w:szCs w:val="20"/>
              </w:rPr>
            </w:pPr>
          </w:p>
        </w:tc>
        <w:tc>
          <w:tcPr>
            <w:tcW w:w="2835" w:type="dxa"/>
            <w:gridSpan w:val="2"/>
            <w:vMerge/>
            <w:tcBorders>
              <w:top w:val="single" w:sz="4" w:space="0" w:color="auto"/>
              <w:left w:val="single" w:sz="4" w:space="0" w:color="auto"/>
              <w:bottom w:val="single" w:sz="4" w:space="0" w:color="auto"/>
              <w:right w:val="single" w:sz="4" w:space="0" w:color="auto"/>
            </w:tcBorders>
            <w:vAlign w:val="center"/>
            <w:hideMark/>
          </w:tcPr>
          <w:p w:rsidR="009E55A5" w:rsidRPr="003E6584" w:rsidRDefault="009E55A5" w:rsidP="006C5D73">
            <w:pPr>
              <w:spacing w:after="0" w:line="240" w:lineRule="auto"/>
              <w:rPr>
                <w:rFonts w:ascii="Times New Roman" w:eastAsia="Times New Roman" w:hAnsi="Times New Roman" w:cs="Times New Roman"/>
                <w:b/>
                <w:bCs/>
                <w:sz w:val="20"/>
                <w:szCs w:val="20"/>
              </w:rPr>
            </w:pPr>
          </w:p>
        </w:tc>
        <w:tc>
          <w:tcPr>
            <w:tcW w:w="2941" w:type="dxa"/>
            <w:gridSpan w:val="3"/>
            <w:vMerge/>
            <w:tcBorders>
              <w:top w:val="single" w:sz="4" w:space="0" w:color="auto"/>
              <w:left w:val="single" w:sz="4" w:space="0" w:color="auto"/>
              <w:bottom w:val="single" w:sz="4" w:space="0" w:color="auto"/>
              <w:right w:val="single" w:sz="4" w:space="0" w:color="auto"/>
            </w:tcBorders>
            <w:vAlign w:val="center"/>
            <w:hideMark/>
          </w:tcPr>
          <w:p w:rsidR="009E55A5" w:rsidRPr="003E6584" w:rsidRDefault="009E55A5" w:rsidP="006C5D73">
            <w:pPr>
              <w:spacing w:after="0" w:line="240" w:lineRule="auto"/>
              <w:rPr>
                <w:rFonts w:ascii="Times New Roman" w:eastAsia="Times New Roman" w:hAnsi="Times New Roman" w:cs="Times New Roman"/>
                <w:b/>
                <w:bCs/>
                <w:sz w:val="20"/>
                <w:szCs w:val="20"/>
              </w:rPr>
            </w:pPr>
          </w:p>
        </w:tc>
      </w:tr>
      <w:tr w:rsidR="009E55A5" w:rsidRPr="003E6584" w:rsidTr="006C5D73">
        <w:trPr>
          <w:gridAfter w:val="1"/>
          <w:wAfter w:w="236" w:type="dxa"/>
          <w:trHeight w:val="510"/>
        </w:trPr>
        <w:tc>
          <w:tcPr>
            <w:tcW w:w="3900" w:type="dxa"/>
            <w:vMerge/>
            <w:tcBorders>
              <w:top w:val="single" w:sz="4" w:space="0" w:color="auto"/>
              <w:left w:val="single" w:sz="4" w:space="0" w:color="auto"/>
              <w:bottom w:val="single" w:sz="4" w:space="0" w:color="auto"/>
              <w:right w:val="single" w:sz="4" w:space="0" w:color="auto"/>
            </w:tcBorders>
            <w:vAlign w:val="center"/>
            <w:hideMark/>
          </w:tcPr>
          <w:p w:rsidR="009E55A5" w:rsidRPr="003E6584" w:rsidRDefault="009E55A5" w:rsidP="006C5D73">
            <w:pPr>
              <w:spacing w:after="0" w:line="240" w:lineRule="auto"/>
              <w:rPr>
                <w:rFonts w:ascii="Times New Roman" w:eastAsia="Times New Roman" w:hAnsi="Times New Roman" w:cs="Times New Roman"/>
                <w:b/>
                <w:bCs/>
                <w:sz w:val="20"/>
                <w:szCs w:val="20"/>
              </w:rPr>
            </w:pPr>
          </w:p>
        </w:tc>
        <w:tc>
          <w:tcPr>
            <w:tcW w:w="2835" w:type="dxa"/>
            <w:gridSpan w:val="2"/>
            <w:vMerge/>
            <w:tcBorders>
              <w:top w:val="single" w:sz="4" w:space="0" w:color="auto"/>
              <w:left w:val="single" w:sz="4" w:space="0" w:color="auto"/>
              <w:bottom w:val="single" w:sz="4" w:space="0" w:color="auto"/>
              <w:right w:val="single" w:sz="4" w:space="0" w:color="auto"/>
            </w:tcBorders>
            <w:vAlign w:val="center"/>
            <w:hideMark/>
          </w:tcPr>
          <w:p w:rsidR="009E55A5" w:rsidRPr="003E6584" w:rsidRDefault="009E55A5" w:rsidP="006C5D73">
            <w:pPr>
              <w:spacing w:after="0" w:line="240" w:lineRule="auto"/>
              <w:rPr>
                <w:rFonts w:ascii="Times New Roman" w:eastAsia="Times New Roman" w:hAnsi="Times New Roman" w:cs="Times New Roman"/>
                <w:b/>
                <w:bCs/>
                <w:sz w:val="20"/>
                <w:szCs w:val="20"/>
              </w:rPr>
            </w:pPr>
          </w:p>
        </w:tc>
        <w:tc>
          <w:tcPr>
            <w:tcW w:w="1418" w:type="dxa"/>
            <w:tcBorders>
              <w:top w:val="nil"/>
              <w:left w:val="nil"/>
              <w:bottom w:val="single" w:sz="4" w:space="0" w:color="auto"/>
              <w:right w:val="single" w:sz="4" w:space="0" w:color="auto"/>
            </w:tcBorders>
            <w:shd w:val="clear" w:color="auto" w:fill="auto"/>
            <w:vAlign w:val="center"/>
            <w:hideMark/>
          </w:tcPr>
          <w:p w:rsidR="009E55A5" w:rsidRPr="003E6584" w:rsidRDefault="009E55A5" w:rsidP="006C5D73">
            <w:pPr>
              <w:spacing w:after="0" w:line="240" w:lineRule="auto"/>
              <w:jc w:val="center"/>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2019 год</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9E55A5" w:rsidRPr="003E6584" w:rsidRDefault="009E55A5" w:rsidP="006C5D73">
            <w:pPr>
              <w:spacing w:after="0" w:line="240" w:lineRule="auto"/>
              <w:jc w:val="center"/>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2020год</w:t>
            </w:r>
          </w:p>
        </w:tc>
      </w:tr>
      <w:tr w:rsidR="009E55A5" w:rsidRPr="003E6584" w:rsidTr="006C5D73">
        <w:trPr>
          <w:gridAfter w:val="1"/>
          <w:wAfter w:w="236" w:type="dxa"/>
          <w:trHeight w:val="264"/>
        </w:trPr>
        <w:tc>
          <w:tcPr>
            <w:tcW w:w="3900" w:type="dxa"/>
            <w:tcBorders>
              <w:top w:val="nil"/>
              <w:left w:val="single" w:sz="4" w:space="0" w:color="auto"/>
              <w:bottom w:val="single" w:sz="4" w:space="0" w:color="auto"/>
              <w:right w:val="single" w:sz="4" w:space="0" w:color="auto"/>
            </w:tcBorders>
            <w:shd w:val="clear" w:color="auto" w:fill="auto"/>
            <w:noWrap/>
            <w:vAlign w:val="center"/>
            <w:hideMark/>
          </w:tcPr>
          <w:p w:rsidR="009E55A5" w:rsidRPr="003E6584" w:rsidRDefault="009E55A5" w:rsidP="006C5D73">
            <w:pPr>
              <w:spacing w:after="0" w:line="240" w:lineRule="auto"/>
              <w:jc w:val="center"/>
              <w:rPr>
                <w:rFonts w:ascii="Times New Roman" w:eastAsia="Times New Roman" w:hAnsi="Times New Roman" w:cs="Times New Roman"/>
                <w:sz w:val="16"/>
                <w:szCs w:val="16"/>
              </w:rPr>
            </w:pPr>
            <w:r w:rsidRPr="003E6584">
              <w:rPr>
                <w:rFonts w:ascii="Times New Roman" w:eastAsia="Times New Roman" w:hAnsi="Times New Roman" w:cs="Times New Roman"/>
                <w:sz w:val="16"/>
                <w:szCs w:val="16"/>
              </w:rPr>
              <w:t>1</w:t>
            </w:r>
          </w:p>
        </w:tc>
        <w:tc>
          <w:tcPr>
            <w:tcW w:w="2835" w:type="dxa"/>
            <w:gridSpan w:val="2"/>
            <w:tcBorders>
              <w:top w:val="nil"/>
              <w:left w:val="nil"/>
              <w:bottom w:val="single" w:sz="4" w:space="0" w:color="auto"/>
              <w:right w:val="single" w:sz="4" w:space="0" w:color="auto"/>
            </w:tcBorders>
            <w:shd w:val="clear" w:color="auto" w:fill="auto"/>
            <w:noWrap/>
            <w:vAlign w:val="center"/>
            <w:hideMark/>
          </w:tcPr>
          <w:p w:rsidR="009E55A5" w:rsidRPr="003E6584" w:rsidRDefault="009E55A5" w:rsidP="006C5D73">
            <w:pPr>
              <w:spacing w:after="0" w:line="240" w:lineRule="auto"/>
              <w:jc w:val="center"/>
              <w:rPr>
                <w:rFonts w:ascii="Times New Roman" w:eastAsia="Times New Roman" w:hAnsi="Times New Roman" w:cs="Times New Roman"/>
                <w:sz w:val="16"/>
                <w:szCs w:val="16"/>
              </w:rPr>
            </w:pPr>
            <w:r w:rsidRPr="003E6584">
              <w:rPr>
                <w:rFonts w:ascii="Times New Roman" w:eastAsia="Times New Roman" w:hAnsi="Times New Roman" w:cs="Times New Roman"/>
                <w:sz w:val="16"/>
                <w:szCs w:val="16"/>
              </w:rPr>
              <w:t>2</w:t>
            </w:r>
          </w:p>
        </w:tc>
        <w:tc>
          <w:tcPr>
            <w:tcW w:w="1418" w:type="dxa"/>
            <w:tcBorders>
              <w:top w:val="nil"/>
              <w:left w:val="nil"/>
              <w:bottom w:val="single" w:sz="4" w:space="0" w:color="auto"/>
              <w:right w:val="single" w:sz="4" w:space="0" w:color="auto"/>
            </w:tcBorders>
            <w:shd w:val="clear" w:color="auto" w:fill="auto"/>
            <w:noWrap/>
            <w:vAlign w:val="center"/>
            <w:hideMark/>
          </w:tcPr>
          <w:p w:rsidR="009E55A5" w:rsidRPr="003E6584" w:rsidRDefault="009E55A5" w:rsidP="006C5D73">
            <w:pPr>
              <w:spacing w:after="0" w:line="240" w:lineRule="auto"/>
              <w:jc w:val="center"/>
              <w:rPr>
                <w:rFonts w:ascii="Times New Roman" w:eastAsia="Times New Roman" w:hAnsi="Times New Roman" w:cs="Times New Roman"/>
                <w:sz w:val="16"/>
                <w:szCs w:val="16"/>
              </w:rPr>
            </w:pPr>
            <w:r w:rsidRPr="003E6584">
              <w:rPr>
                <w:rFonts w:ascii="Times New Roman" w:eastAsia="Times New Roman" w:hAnsi="Times New Roman" w:cs="Times New Roman"/>
                <w:sz w:val="16"/>
                <w:szCs w:val="16"/>
              </w:rPr>
              <w:t>3</w:t>
            </w:r>
          </w:p>
        </w:tc>
        <w:tc>
          <w:tcPr>
            <w:tcW w:w="1523" w:type="dxa"/>
            <w:gridSpan w:val="2"/>
            <w:tcBorders>
              <w:top w:val="nil"/>
              <w:left w:val="nil"/>
              <w:bottom w:val="single" w:sz="4" w:space="0" w:color="auto"/>
              <w:right w:val="single" w:sz="4" w:space="0" w:color="auto"/>
            </w:tcBorders>
            <w:shd w:val="clear" w:color="auto" w:fill="auto"/>
            <w:noWrap/>
            <w:vAlign w:val="bottom"/>
            <w:hideMark/>
          </w:tcPr>
          <w:p w:rsidR="009E55A5" w:rsidRPr="003E6584" w:rsidRDefault="009E55A5" w:rsidP="006C5D73">
            <w:pPr>
              <w:spacing w:after="0" w:line="240" w:lineRule="auto"/>
              <w:jc w:val="center"/>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4</w:t>
            </w:r>
          </w:p>
        </w:tc>
      </w:tr>
      <w:tr w:rsidR="009E55A5" w:rsidRPr="003E6584" w:rsidTr="006C5D73">
        <w:trPr>
          <w:gridAfter w:val="1"/>
          <w:wAfter w:w="236" w:type="dxa"/>
          <w:trHeight w:val="528"/>
        </w:trPr>
        <w:tc>
          <w:tcPr>
            <w:tcW w:w="3900" w:type="dxa"/>
            <w:tcBorders>
              <w:top w:val="nil"/>
              <w:left w:val="single" w:sz="4" w:space="0" w:color="auto"/>
              <w:bottom w:val="single" w:sz="4" w:space="0" w:color="auto"/>
              <w:right w:val="single" w:sz="4" w:space="0" w:color="auto"/>
            </w:tcBorders>
            <w:shd w:val="clear" w:color="auto" w:fill="auto"/>
            <w:hideMark/>
          </w:tcPr>
          <w:p w:rsidR="009E55A5" w:rsidRPr="003E6584" w:rsidRDefault="009E55A5" w:rsidP="006C5D73">
            <w:pPr>
              <w:spacing w:after="0" w:line="240" w:lineRule="auto"/>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ИСТОЧНИКИ ВНУТРЕННЕГО ФИНАНСИРОВАНИЯ ДЕФИЦИТОВ БЮДЖЕТОВ</w:t>
            </w:r>
          </w:p>
        </w:tc>
        <w:tc>
          <w:tcPr>
            <w:tcW w:w="2835" w:type="dxa"/>
            <w:gridSpan w:val="2"/>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center"/>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 xml:space="preserve"> 904 01 00 00 00 00 0000 000</w:t>
            </w:r>
          </w:p>
        </w:tc>
        <w:tc>
          <w:tcPr>
            <w:tcW w:w="1418" w:type="dxa"/>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right"/>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1427,70</w:t>
            </w:r>
          </w:p>
        </w:tc>
        <w:tc>
          <w:tcPr>
            <w:tcW w:w="1523" w:type="dxa"/>
            <w:gridSpan w:val="2"/>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right"/>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1893,50</w:t>
            </w:r>
          </w:p>
        </w:tc>
      </w:tr>
      <w:tr w:rsidR="009E55A5" w:rsidRPr="003E6584" w:rsidTr="006C5D73">
        <w:trPr>
          <w:gridAfter w:val="1"/>
          <w:wAfter w:w="236" w:type="dxa"/>
          <w:trHeight w:val="528"/>
        </w:trPr>
        <w:tc>
          <w:tcPr>
            <w:tcW w:w="3900" w:type="dxa"/>
            <w:tcBorders>
              <w:top w:val="nil"/>
              <w:left w:val="single" w:sz="4" w:space="0" w:color="auto"/>
              <w:bottom w:val="single" w:sz="4" w:space="0" w:color="auto"/>
              <w:right w:val="single" w:sz="4" w:space="0" w:color="auto"/>
            </w:tcBorders>
            <w:shd w:val="clear" w:color="000000" w:fill="C0C0C0"/>
            <w:hideMark/>
          </w:tcPr>
          <w:p w:rsidR="009E55A5" w:rsidRPr="003E6584" w:rsidRDefault="009E55A5" w:rsidP="006C5D73">
            <w:pPr>
              <w:spacing w:after="0" w:line="240" w:lineRule="auto"/>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Кредиты кредитных организаций в валюте Российской Федерации</w:t>
            </w:r>
          </w:p>
        </w:tc>
        <w:tc>
          <w:tcPr>
            <w:tcW w:w="2835" w:type="dxa"/>
            <w:gridSpan w:val="2"/>
            <w:tcBorders>
              <w:top w:val="nil"/>
              <w:left w:val="nil"/>
              <w:bottom w:val="single" w:sz="4" w:space="0" w:color="auto"/>
              <w:right w:val="single" w:sz="4" w:space="0" w:color="auto"/>
            </w:tcBorders>
            <w:shd w:val="clear" w:color="000000" w:fill="C0C0C0"/>
            <w:noWrap/>
            <w:hideMark/>
          </w:tcPr>
          <w:p w:rsidR="009E55A5" w:rsidRPr="003E6584" w:rsidRDefault="009E55A5" w:rsidP="006C5D73">
            <w:pPr>
              <w:spacing w:after="0" w:line="240" w:lineRule="auto"/>
              <w:jc w:val="center"/>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 xml:space="preserve"> 904 01 02 00 00 00 0000 000</w:t>
            </w:r>
          </w:p>
        </w:tc>
        <w:tc>
          <w:tcPr>
            <w:tcW w:w="1418" w:type="dxa"/>
            <w:tcBorders>
              <w:top w:val="nil"/>
              <w:left w:val="nil"/>
              <w:bottom w:val="single" w:sz="4" w:space="0" w:color="auto"/>
              <w:right w:val="single" w:sz="4" w:space="0" w:color="auto"/>
            </w:tcBorders>
            <w:shd w:val="clear" w:color="000000" w:fill="C0C0C0"/>
            <w:noWrap/>
            <w:hideMark/>
          </w:tcPr>
          <w:p w:rsidR="009E55A5" w:rsidRPr="003E6584" w:rsidRDefault="009E55A5" w:rsidP="006C5D73">
            <w:pPr>
              <w:spacing w:after="0" w:line="240" w:lineRule="auto"/>
              <w:jc w:val="right"/>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1427,70</w:t>
            </w:r>
          </w:p>
        </w:tc>
        <w:tc>
          <w:tcPr>
            <w:tcW w:w="1523" w:type="dxa"/>
            <w:gridSpan w:val="2"/>
            <w:tcBorders>
              <w:top w:val="nil"/>
              <w:left w:val="nil"/>
              <w:bottom w:val="single" w:sz="4" w:space="0" w:color="auto"/>
              <w:right w:val="single" w:sz="4" w:space="0" w:color="auto"/>
            </w:tcBorders>
            <w:shd w:val="clear" w:color="000000" w:fill="C0C0C0"/>
            <w:noWrap/>
            <w:hideMark/>
          </w:tcPr>
          <w:p w:rsidR="009E55A5" w:rsidRPr="003E6584" w:rsidRDefault="009E55A5" w:rsidP="006C5D73">
            <w:pPr>
              <w:spacing w:after="0" w:line="240" w:lineRule="auto"/>
              <w:jc w:val="right"/>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1893,50</w:t>
            </w:r>
          </w:p>
        </w:tc>
      </w:tr>
      <w:tr w:rsidR="009E55A5" w:rsidRPr="003E6584" w:rsidTr="006C5D73">
        <w:trPr>
          <w:gridAfter w:val="1"/>
          <w:wAfter w:w="236" w:type="dxa"/>
          <w:trHeight w:val="528"/>
        </w:trPr>
        <w:tc>
          <w:tcPr>
            <w:tcW w:w="3900" w:type="dxa"/>
            <w:tcBorders>
              <w:top w:val="nil"/>
              <w:left w:val="single" w:sz="4" w:space="0" w:color="auto"/>
              <w:bottom w:val="single" w:sz="4" w:space="0" w:color="auto"/>
              <w:right w:val="single" w:sz="4" w:space="0" w:color="auto"/>
            </w:tcBorders>
            <w:shd w:val="clear" w:color="auto" w:fill="auto"/>
            <w:hideMark/>
          </w:tcPr>
          <w:p w:rsidR="009E55A5" w:rsidRPr="003E6584" w:rsidRDefault="009E55A5" w:rsidP="006C5D73">
            <w:pPr>
              <w:spacing w:after="0" w:line="240" w:lineRule="auto"/>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Получение кредитов от кредитных организаций в валюте Российской Федерации</w:t>
            </w:r>
          </w:p>
        </w:tc>
        <w:tc>
          <w:tcPr>
            <w:tcW w:w="2835" w:type="dxa"/>
            <w:gridSpan w:val="2"/>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center"/>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 xml:space="preserve"> 904 01 02 00 00 00 0000 700</w:t>
            </w:r>
          </w:p>
        </w:tc>
        <w:tc>
          <w:tcPr>
            <w:tcW w:w="1418" w:type="dxa"/>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right"/>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1427,70</w:t>
            </w:r>
          </w:p>
        </w:tc>
        <w:tc>
          <w:tcPr>
            <w:tcW w:w="1523" w:type="dxa"/>
            <w:gridSpan w:val="2"/>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right"/>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1893,50</w:t>
            </w:r>
          </w:p>
        </w:tc>
      </w:tr>
      <w:tr w:rsidR="009E55A5" w:rsidRPr="003E6584" w:rsidTr="006C5D73">
        <w:trPr>
          <w:gridAfter w:val="1"/>
          <w:wAfter w:w="236" w:type="dxa"/>
          <w:trHeight w:val="528"/>
        </w:trPr>
        <w:tc>
          <w:tcPr>
            <w:tcW w:w="3900" w:type="dxa"/>
            <w:tcBorders>
              <w:top w:val="nil"/>
              <w:left w:val="single" w:sz="4" w:space="0" w:color="auto"/>
              <w:bottom w:val="single" w:sz="4" w:space="0" w:color="auto"/>
              <w:right w:val="single" w:sz="4" w:space="0" w:color="auto"/>
            </w:tcBorders>
            <w:shd w:val="clear" w:color="auto" w:fill="auto"/>
            <w:hideMark/>
          </w:tcPr>
          <w:p w:rsidR="009E55A5" w:rsidRPr="003E6584" w:rsidRDefault="009E55A5" w:rsidP="006C5D73">
            <w:pPr>
              <w:spacing w:after="0" w:line="240" w:lineRule="auto"/>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Получение кредитов от кредитных организаций бюджетами городских поселений в валюте Российской Федерации</w:t>
            </w:r>
          </w:p>
        </w:tc>
        <w:tc>
          <w:tcPr>
            <w:tcW w:w="2835" w:type="dxa"/>
            <w:gridSpan w:val="2"/>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center"/>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 xml:space="preserve"> 904 01 02 00 00 10 0000 710</w:t>
            </w:r>
          </w:p>
        </w:tc>
        <w:tc>
          <w:tcPr>
            <w:tcW w:w="1418" w:type="dxa"/>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right"/>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1427,70</w:t>
            </w:r>
          </w:p>
        </w:tc>
        <w:tc>
          <w:tcPr>
            <w:tcW w:w="1523" w:type="dxa"/>
            <w:gridSpan w:val="2"/>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right"/>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1893,50</w:t>
            </w:r>
          </w:p>
        </w:tc>
      </w:tr>
      <w:tr w:rsidR="009E55A5" w:rsidRPr="003E6584" w:rsidTr="006C5D73">
        <w:trPr>
          <w:gridAfter w:val="1"/>
          <w:wAfter w:w="236" w:type="dxa"/>
          <w:trHeight w:val="528"/>
        </w:trPr>
        <w:tc>
          <w:tcPr>
            <w:tcW w:w="3900" w:type="dxa"/>
            <w:tcBorders>
              <w:top w:val="nil"/>
              <w:left w:val="single" w:sz="4" w:space="0" w:color="auto"/>
              <w:bottom w:val="single" w:sz="4" w:space="0" w:color="auto"/>
              <w:right w:val="single" w:sz="4" w:space="0" w:color="auto"/>
            </w:tcBorders>
            <w:shd w:val="clear" w:color="auto" w:fill="auto"/>
            <w:hideMark/>
          </w:tcPr>
          <w:p w:rsidR="009E55A5" w:rsidRPr="003E6584" w:rsidRDefault="009E55A5" w:rsidP="006C5D73">
            <w:pPr>
              <w:spacing w:after="0" w:line="240" w:lineRule="auto"/>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Погашение кредитов от кредитных организаций в валюте Российской Федерации</w:t>
            </w:r>
          </w:p>
        </w:tc>
        <w:tc>
          <w:tcPr>
            <w:tcW w:w="2835" w:type="dxa"/>
            <w:gridSpan w:val="2"/>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center"/>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 xml:space="preserve"> 904 01 02 00 00 00 0000 800</w:t>
            </w:r>
          </w:p>
        </w:tc>
        <w:tc>
          <w:tcPr>
            <w:tcW w:w="1418" w:type="dxa"/>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right"/>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0</w:t>
            </w:r>
          </w:p>
        </w:tc>
        <w:tc>
          <w:tcPr>
            <w:tcW w:w="1523" w:type="dxa"/>
            <w:gridSpan w:val="2"/>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right"/>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0</w:t>
            </w:r>
          </w:p>
        </w:tc>
      </w:tr>
      <w:tr w:rsidR="009E55A5" w:rsidRPr="003E6584" w:rsidTr="006C5D73">
        <w:trPr>
          <w:gridAfter w:val="1"/>
          <w:wAfter w:w="236" w:type="dxa"/>
          <w:trHeight w:val="528"/>
        </w:trPr>
        <w:tc>
          <w:tcPr>
            <w:tcW w:w="3900" w:type="dxa"/>
            <w:tcBorders>
              <w:top w:val="nil"/>
              <w:left w:val="single" w:sz="4" w:space="0" w:color="auto"/>
              <w:bottom w:val="single" w:sz="4" w:space="0" w:color="auto"/>
              <w:right w:val="single" w:sz="4" w:space="0" w:color="auto"/>
            </w:tcBorders>
            <w:shd w:val="clear" w:color="auto" w:fill="auto"/>
            <w:hideMark/>
          </w:tcPr>
          <w:p w:rsidR="009E55A5" w:rsidRPr="003E6584" w:rsidRDefault="009E55A5" w:rsidP="006C5D73">
            <w:pPr>
              <w:spacing w:after="0" w:line="240" w:lineRule="auto"/>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Погашение бюджетами городских поселений кредитов от кредитных организаций в валюте Российской Федерации</w:t>
            </w:r>
          </w:p>
        </w:tc>
        <w:tc>
          <w:tcPr>
            <w:tcW w:w="2835" w:type="dxa"/>
            <w:gridSpan w:val="2"/>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center"/>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 xml:space="preserve"> 904 01 02 00 00 10 0000 810</w:t>
            </w:r>
          </w:p>
        </w:tc>
        <w:tc>
          <w:tcPr>
            <w:tcW w:w="1418" w:type="dxa"/>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right"/>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0</w:t>
            </w:r>
          </w:p>
        </w:tc>
        <w:tc>
          <w:tcPr>
            <w:tcW w:w="1523" w:type="dxa"/>
            <w:gridSpan w:val="2"/>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right"/>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0</w:t>
            </w:r>
          </w:p>
        </w:tc>
      </w:tr>
      <w:tr w:rsidR="009E55A5" w:rsidRPr="003E6584" w:rsidTr="006C5D73">
        <w:trPr>
          <w:gridAfter w:val="1"/>
          <w:wAfter w:w="236" w:type="dxa"/>
          <w:trHeight w:val="528"/>
        </w:trPr>
        <w:tc>
          <w:tcPr>
            <w:tcW w:w="3900" w:type="dxa"/>
            <w:tcBorders>
              <w:top w:val="nil"/>
              <w:left w:val="single" w:sz="4" w:space="0" w:color="auto"/>
              <w:bottom w:val="single" w:sz="4" w:space="0" w:color="auto"/>
              <w:right w:val="single" w:sz="4" w:space="0" w:color="auto"/>
            </w:tcBorders>
            <w:shd w:val="clear" w:color="000000" w:fill="C0C0C0"/>
            <w:hideMark/>
          </w:tcPr>
          <w:p w:rsidR="009E55A5" w:rsidRPr="003E6584" w:rsidRDefault="009E55A5" w:rsidP="006C5D73">
            <w:pPr>
              <w:spacing w:after="0" w:line="240" w:lineRule="auto"/>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Бюджетные кредиты от других бюджетов бюджетной системы Российской Федерации</w:t>
            </w:r>
          </w:p>
        </w:tc>
        <w:tc>
          <w:tcPr>
            <w:tcW w:w="2835" w:type="dxa"/>
            <w:gridSpan w:val="2"/>
            <w:tcBorders>
              <w:top w:val="nil"/>
              <w:left w:val="nil"/>
              <w:bottom w:val="single" w:sz="4" w:space="0" w:color="auto"/>
              <w:right w:val="single" w:sz="4" w:space="0" w:color="auto"/>
            </w:tcBorders>
            <w:shd w:val="clear" w:color="000000" w:fill="C0C0C0"/>
            <w:noWrap/>
            <w:hideMark/>
          </w:tcPr>
          <w:p w:rsidR="009E55A5" w:rsidRPr="003E6584" w:rsidRDefault="009E55A5" w:rsidP="006C5D73">
            <w:pPr>
              <w:spacing w:after="0" w:line="240" w:lineRule="auto"/>
              <w:jc w:val="center"/>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 xml:space="preserve"> 904 01 03 00 00 00 0000 000</w:t>
            </w:r>
          </w:p>
        </w:tc>
        <w:tc>
          <w:tcPr>
            <w:tcW w:w="1418" w:type="dxa"/>
            <w:tcBorders>
              <w:top w:val="nil"/>
              <w:left w:val="nil"/>
              <w:bottom w:val="single" w:sz="4" w:space="0" w:color="auto"/>
              <w:right w:val="single" w:sz="4" w:space="0" w:color="auto"/>
            </w:tcBorders>
            <w:shd w:val="clear" w:color="000000" w:fill="C0C0C0"/>
            <w:noWrap/>
            <w:hideMark/>
          </w:tcPr>
          <w:p w:rsidR="009E55A5" w:rsidRPr="003E6584" w:rsidRDefault="009E55A5" w:rsidP="006C5D73">
            <w:pPr>
              <w:spacing w:after="0" w:line="240" w:lineRule="auto"/>
              <w:jc w:val="right"/>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0</w:t>
            </w:r>
          </w:p>
        </w:tc>
        <w:tc>
          <w:tcPr>
            <w:tcW w:w="1523" w:type="dxa"/>
            <w:gridSpan w:val="2"/>
            <w:tcBorders>
              <w:top w:val="nil"/>
              <w:left w:val="nil"/>
              <w:bottom w:val="single" w:sz="4" w:space="0" w:color="auto"/>
              <w:right w:val="single" w:sz="4" w:space="0" w:color="auto"/>
            </w:tcBorders>
            <w:shd w:val="clear" w:color="000000" w:fill="C0C0C0"/>
            <w:noWrap/>
            <w:hideMark/>
          </w:tcPr>
          <w:p w:rsidR="009E55A5" w:rsidRPr="003E6584" w:rsidRDefault="009E55A5" w:rsidP="006C5D73">
            <w:pPr>
              <w:spacing w:after="0" w:line="240" w:lineRule="auto"/>
              <w:jc w:val="right"/>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0</w:t>
            </w:r>
          </w:p>
        </w:tc>
      </w:tr>
      <w:tr w:rsidR="009E55A5" w:rsidRPr="003E6584" w:rsidTr="006C5D73">
        <w:trPr>
          <w:gridAfter w:val="1"/>
          <w:wAfter w:w="236" w:type="dxa"/>
          <w:trHeight w:val="792"/>
        </w:trPr>
        <w:tc>
          <w:tcPr>
            <w:tcW w:w="3900" w:type="dxa"/>
            <w:tcBorders>
              <w:top w:val="nil"/>
              <w:left w:val="single" w:sz="4" w:space="0" w:color="auto"/>
              <w:bottom w:val="single" w:sz="4" w:space="0" w:color="auto"/>
              <w:right w:val="single" w:sz="4" w:space="0" w:color="auto"/>
            </w:tcBorders>
            <w:shd w:val="clear" w:color="auto" w:fill="auto"/>
            <w:hideMark/>
          </w:tcPr>
          <w:p w:rsidR="009E55A5" w:rsidRPr="003E6584" w:rsidRDefault="009E55A5" w:rsidP="006C5D73">
            <w:pPr>
              <w:spacing w:after="0" w:line="240" w:lineRule="auto"/>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lastRenderedPageBreak/>
              <w:t>Получение бюджетных кредитов, полученных от других бюджетов бюджетной системы Российской Федерации  в валюте Российской Федерации</w:t>
            </w:r>
          </w:p>
        </w:tc>
        <w:tc>
          <w:tcPr>
            <w:tcW w:w="2835" w:type="dxa"/>
            <w:gridSpan w:val="2"/>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center"/>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904 01 03 00 00 00 0000 700</w:t>
            </w:r>
          </w:p>
        </w:tc>
        <w:tc>
          <w:tcPr>
            <w:tcW w:w="1418" w:type="dxa"/>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right"/>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0</w:t>
            </w:r>
          </w:p>
        </w:tc>
        <w:tc>
          <w:tcPr>
            <w:tcW w:w="1523" w:type="dxa"/>
            <w:gridSpan w:val="2"/>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right"/>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0</w:t>
            </w:r>
          </w:p>
        </w:tc>
      </w:tr>
      <w:tr w:rsidR="009E55A5" w:rsidRPr="003E6584" w:rsidTr="006C5D73">
        <w:trPr>
          <w:gridAfter w:val="1"/>
          <w:wAfter w:w="236" w:type="dxa"/>
          <w:trHeight w:val="792"/>
        </w:trPr>
        <w:tc>
          <w:tcPr>
            <w:tcW w:w="3900" w:type="dxa"/>
            <w:tcBorders>
              <w:top w:val="nil"/>
              <w:left w:val="single" w:sz="4" w:space="0" w:color="auto"/>
              <w:bottom w:val="single" w:sz="4" w:space="0" w:color="auto"/>
              <w:right w:val="single" w:sz="4" w:space="0" w:color="auto"/>
            </w:tcBorders>
            <w:shd w:val="clear" w:color="auto" w:fill="auto"/>
            <w:hideMark/>
          </w:tcPr>
          <w:p w:rsidR="009E55A5" w:rsidRPr="003E6584" w:rsidRDefault="009E55A5" w:rsidP="006C5D73">
            <w:pPr>
              <w:spacing w:after="0" w:line="240" w:lineRule="auto"/>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Получение бюджетами городских поселений кредитов от других бюджетов бюджетной системы Российской Федерации в валюте Российской Федерации</w:t>
            </w:r>
          </w:p>
        </w:tc>
        <w:tc>
          <w:tcPr>
            <w:tcW w:w="2835" w:type="dxa"/>
            <w:gridSpan w:val="2"/>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center"/>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904 01 03 00 00 10 0000 710</w:t>
            </w:r>
          </w:p>
        </w:tc>
        <w:tc>
          <w:tcPr>
            <w:tcW w:w="1418" w:type="dxa"/>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right"/>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0</w:t>
            </w:r>
          </w:p>
        </w:tc>
        <w:tc>
          <w:tcPr>
            <w:tcW w:w="1523" w:type="dxa"/>
            <w:gridSpan w:val="2"/>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right"/>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0</w:t>
            </w:r>
          </w:p>
        </w:tc>
      </w:tr>
      <w:tr w:rsidR="009E55A5" w:rsidRPr="003E6584" w:rsidTr="006C5D73">
        <w:trPr>
          <w:gridAfter w:val="1"/>
          <w:wAfter w:w="236" w:type="dxa"/>
          <w:trHeight w:val="795"/>
        </w:trPr>
        <w:tc>
          <w:tcPr>
            <w:tcW w:w="3900" w:type="dxa"/>
            <w:tcBorders>
              <w:top w:val="nil"/>
              <w:left w:val="single" w:sz="4" w:space="0" w:color="auto"/>
              <w:bottom w:val="single" w:sz="4" w:space="0" w:color="auto"/>
              <w:right w:val="single" w:sz="4" w:space="0" w:color="auto"/>
            </w:tcBorders>
            <w:shd w:val="clear" w:color="auto" w:fill="auto"/>
            <w:hideMark/>
          </w:tcPr>
          <w:p w:rsidR="009E55A5" w:rsidRPr="003E6584" w:rsidRDefault="009E55A5" w:rsidP="006C5D73">
            <w:pPr>
              <w:spacing w:after="0" w:line="240" w:lineRule="auto"/>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Погашение бюджетных кредитов, полученных от других бюджетов бюджетной системы Российской Федерации в валюте Российской Федерации</w:t>
            </w:r>
          </w:p>
        </w:tc>
        <w:tc>
          <w:tcPr>
            <w:tcW w:w="2835" w:type="dxa"/>
            <w:gridSpan w:val="2"/>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center"/>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904 01 03 00 00 00 0000 800</w:t>
            </w:r>
          </w:p>
        </w:tc>
        <w:tc>
          <w:tcPr>
            <w:tcW w:w="1418" w:type="dxa"/>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right"/>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0</w:t>
            </w:r>
          </w:p>
        </w:tc>
        <w:tc>
          <w:tcPr>
            <w:tcW w:w="1523" w:type="dxa"/>
            <w:gridSpan w:val="2"/>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right"/>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0</w:t>
            </w:r>
          </w:p>
        </w:tc>
      </w:tr>
      <w:tr w:rsidR="009E55A5" w:rsidRPr="003E6584" w:rsidTr="006C5D73">
        <w:trPr>
          <w:gridAfter w:val="1"/>
          <w:wAfter w:w="236" w:type="dxa"/>
          <w:trHeight w:val="825"/>
        </w:trPr>
        <w:tc>
          <w:tcPr>
            <w:tcW w:w="3900" w:type="dxa"/>
            <w:tcBorders>
              <w:top w:val="nil"/>
              <w:left w:val="single" w:sz="4" w:space="0" w:color="auto"/>
              <w:bottom w:val="single" w:sz="4" w:space="0" w:color="auto"/>
              <w:right w:val="single" w:sz="4" w:space="0" w:color="auto"/>
            </w:tcBorders>
            <w:shd w:val="clear" w:color="auto" w:fill="auto"/>
            <w:hideMark/>
          </w:tcPr>
          <w:p w:rsidR="009E55A5" w:rsidRPr="003E6584" w:rsidRDefault="009E55A5" w:rsidP="006C5D73">
            <w:pPr>
              <w:spacing w:after="0" w:line="240" w:lineRule="auto"/>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Погашение бюджетами городских поселений кредитов от других бюджетов бюджетной системы Российской Федерации в валюте Российской Федерации</w:t>
            </w:r>
          </w:p>
        </w:tc>
        <w:tc>
          <w:tcPr>
            <w:tcW w:w="2835" w:type="dxa"/>
            <w:gridSpan w:val="2"/>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center"/>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904 01 03 00 00 10 0000 810</w:t>
            </w:r>
          </w:p>
        </w:tc>
        <w:tc>
          <w:tcPr>
            <w:tcW w:w="1418" w:type="dxa"/>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right"/>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0</w:t>
            </w:r>
          </w:p>
        </w:tc>
        <w:tc>
          <w:tcPr>
            <w:tcW w:w="1523" w:type="dxa"/>
            <w:gridSpan w:val="2"/>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right"/>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0</w:t>
            </w:r>
          </w:p>
        </w:tc>
      </w:tr>
      <w:tr w:rsidR="009E55A5" w:rsidRPr="003E6584" w:rsidTr="006C5D73">
        <w:trPr>
          <w:gridAfter w:val="1"/>
          <w:wAfter w:w="236" w:type="dxa"/>
          <w:trHeight w:val="528"/>
        </w:trPr>
        <w:tc>
          <w:tcPr>
            <w:tcW w:w="3900" w:type="dxa"/>
            <w:tcBorders>
              <w:top w:val="nil"/>
              <w:left w:val="single" w:sz="4" w:space="0" w:color="auto"/>
              <w:bottom w:val="single" w:sz="4" w:space="0" w:color="auto"/>
              <w:right w:val="single" w:sz="4" w:space="0" w:color="auto"/>
            </w:tcBorders>
            <w:shd w:val="clear" w:color="000000" w:fill="C0C0C0"/>
            <w:hideMark/>
          </w:tcPr>
          <w:p w:rsidR="009E55A5" w:rsidRPr="003E6584" w:rsidRDefault="009E55A5" w:rsidP="006C5D73">
            <w:pPr>
              <w:spacing w:after="0" w:line="240" w:lineRule="auto"/>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Изменение остатков средств на счетах по учету средств бюджетов</w:t>
            </w:r>
          </w:p>
        </w:tc>
        <w:tc>
          <w:tcPr>
            <w:tcW w:w="2835" w:type="dxa"/>
            <w:gridSpan w:val="2"/>
            <w:tcBorders>
              <w:top w:val="nil"/>
              <w:left w:val="nil"/>
              <w:bottom w:val="single" w:sz="4" w:space="0" w:color="auto"/>
              <w:right w:val="single" w:sz="4" w:space="0" w:color="auto"/>
            </w:tcBorders>
            <w:shd w:val="clear" w:color="000000" w:fill="C0C0C0"/>
            <w:noWrap/>
            <w:hideMark/>
          </w:tcPr>
          <w:p w:rsidR="009E55A5" w:rsidRPr="003E6584" w:rsidRDefault="009E55A5" w:rsidP="006C5D73">
            <w:pPr>
              <w:spacing w:after="0" w:line="240" w:lineRule="auto"/>
              <w:jc w:val="center"/>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904 01 05 00 00 00 0000 000</w:t>
            </w:r>
          </w:p>
        </w:tc>
        <w:tc>
          <w:tcPr>
            <w:tcW w:w="1418" w:type="dxa"/>
            <w:tcBorders>
              <w:top w:val="nil"/>
              <w:left w:val="nil"/>
              <w:bottom w:val="single" w:sz="4" w:space="0" w:color="auto"/>
              <w:right w:val="single" w:sz="4" w:space="0" w:color="auto"/>
            </w:tcBorders>
            <w:shd w:val="clear" w:color="000000" w:fill="C0C0C0"/>
            <w:noWrap/>
            <w:hideMark/>
          </w:tcPr>
          <w:p w:rsidR="009E55A5" w:rsidRPr="003E6584" w:rsidRDefault="009E55A5" w:rsidP="006C5D73">
            <w:pPr>
              <w:spacing w:after="0" w:line="240" w:lineRule="auto"/>
              <w:jc w:val="right"/>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0</w:t>
            </w:r>
          </w:p>
        </w:tc>
        <w:tc>
          <w:tcPr>
            <w:tcW w:w="1523" w:type="dxa"/>
            <w:gridSpan w:val="2"/>
            <w:tcBorders>
              <w:top w:val="nil"/>
              <w:left w:val="nil"/>
              <w:bottom w:val="single" w:sz="4" w:space="0" w:color="auto"/>
              <w:right w:val="single" w:sz="4" w:space="0" w:color="auto"/>
            </w:tcBorders>
            <w:shd w:val="clear" w:color="000000" w:fill="C0C0C0"/>
            <w:noWrap/>
            <w:hideMark/>
          </w:tcPr>
          <w:p w:rsidR="009E55A5" w:rsidRPr="003E6584" w:rsidRDefault="009E55A5" w:rsidP="006C5D73">
            <w:pPr>
              <w:spacing w:after="0" w:line="240" w:lineRule="auto"/>
              <w:jc w:val="right"/>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0</w:t>
            </w:r>
          </w:p>
        </w:tc>
      </w:tr>
      <w:tr w:rsidR="009E55A5" w:rsidRPr="003E6584" w:rsidTr="006C5D73">
        <w:trPr>
          <w:gridAfter w:val="1"/>
          <w:wAfter w:w="236" w:type="dxa"/>
          <w:trHeight w:val="264"/>
        </w:trPr>
        <w:tc>
          <w:tcPr>
            <w:tcW w:w="3900" w:type="dxa"/>
            <w:tcBorders>
              <w:top w:val="nil"/>
              <w:left w:val="single" w:sz="4" w:space="0" w:color="auto"/>
              <w:bottom w:val="single" w:sz="4" w:space="0" w:color="auto"/>
              <w:right w:val="single" w:sz="4" w:space="0" w:color="auto"/>
            </w:tcBorders>
            <w:shd w:val="clear" w:color="auto" w:fill="auto"/>
            <w:hideMark/>
          </w:tcPr>
          <w:p w:rsidR="009E55A5" w:rsidRPr="003E6584" w:rsidRDefault="009E55A5" w:rsidP="006C5D73">
            <w:pPr>
              <w:spacing w:after="0" w:line="240" w:lineRule="auto"/>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Увеличение остатков средств бюджетов</w:t>
            </w:r>
          </w:p>
        </w:tc>
        <w:tc>
          <w:tcPr>
            <w:tcW w:w="2835" w:type="dxa"/>
            <w:gridSpan w:val="2"/>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center"/>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904 01 05 00 00 00 0000 500</w:t>
            </w:r>
          </w:p>
        </w:tc>
        <w:tc>
          <w:tcPr>
            <w:tcW w:w="1418" w:type="dxa"/>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right"/>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-26 733,8</w:t>
            </w:r>
          </w:p>
        </w:tc>
        <w:tc>
          <w:tcPr>
            <w:tcW w:w="1523" w:type="dxa"/>
            <w:gridSpan w:val="2"/>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right"/>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-27 087,8</w:t>
            </w:r>
          </w:p>
        </w:tc>
      </w:tr>
      <w:tr w:rsidR="009E55A5" w:rsidRPr="003E6584" w:rsidTr="006C5D73">
        <w:trPr>
          <w:gridAfter w:val="1"/>
          <w:wAfter w:w="236" w:type="dxa"/>
          <w:trHeight w:val="264"/>
        </w:trPr>
        <w:tc>
          <w:tcPr>
            <w:tcW w:w="3900" w:type="dxa"/>
            <w:tcBorders>
              <w:top w:val="nil"/>
              <w:left w:val="single" w:sz="4" w:space="0" w:color="auto"/>
              <w:bottom w:val="single" w:sz="4" w:space="0" w:color="auto"/>
              <w:right w:val="single" w:sz="4" w:space="0" w:color="auto"/>
            </w:tcBorders>
            <w:shd w:val="clear" w:color="auto" w:fill="auto"/>
            <w:hideMark/>
          </w:tcPr>
          <w:p w:rsidR="009E55A5" w:rsidRPr="003E6584" w:rsidRDefault="009E55A5" w:rsidP="006C5D73">
            <w:pPr>
              <w:spacing w:after="0" w:line="240" w:lineRule="auto"/>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Увеличение прочих остатков средств бюджетов</w:t>
            </w:r>
          </w:p>
        </w:tc>
        <w:tc>
          <w:tcPr>
            <w:tcW w:w="2835" w:type="dxa"/>
            <w:gridSpan w:val="2"/>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center"/>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904 01 05 02 00 00 0000 500</w:t>
            </w:r>
          </w:p>
        </w:tc>
        <w:tc>
          <w:tcPr>
            <w:tcW w:w="1418" w:type="dxa"/>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right"/>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-26 733,8</w:t>
            </w:r>
          </w:p>
        </w:tc>
        <w:tc>
          <w:tcPr>
            <w:tcW w:w="1523" w:type="dxa"/>
            <w:gridSpan w:val="2"/>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right"/>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-27 087,8</w:t>
            </w:r>
          </w:p>
        </w:tc>
      </w:tr>
      <w:tr w:rsidR="009E55A5" w:rsidRPr="003E6584" w:rsidTr="006C5D73">
        <w:trPr>
          <w:gridAfter w:val="1"/>
          <w:wAfter w:w="236" w:type="dxa"/>
          <w:trHeight w:val="264"/>
        </w:trPr>
        <w:tc>
          <w:tcPr>
            <w:tcW w:w="3900" w:type="dxa"/>
            <w:tcBorders>
              <w:top w:val="nil"/>
              <w:left w:val="single" w:sz="4" w:space="0" w:color="auto"/>
              <w:bottom w:val="single" w:sz="4" w:space="0" w:color="auto"/>
              <w:right w:val="single" w:sz="4" w:space="0" w:color="auto"/>
            </w:tcBorders>
            <w:shd w:val="clear" w:color="auto" w:fill="auto"/>
            <w:hideMark/>
          </w:tcPr>
          <w:p w:rsidR="009E55A5" w:rsidRPr="003E6584" w:rsidRDefault="009E55A5" w:rsidP="006C5D73">
            <w:pPr>
              <w:spacing w:after="0" w:line="240" w:lineRule="auto"/>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Увеличение прочих остатков денежных средств бюджетов</w:t>
            </w:r>
          </w:p>
        </w:tc>
        <w:tc>
          <w:tcPr>
            <w:tcW w:w="2835" w:type="dxa"/>
            <w:gridSpan w:val="2"/>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center"/>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904 01 05 02 01 00 0000 510</w:t>
            </w:r>
          </w:p>
        </w:tc>
        <w:tc>
          <w:tcPr>
            <w:tcW w:w="1418" w:type="dxa"/>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right"/>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-26 733,8</w:t>
            </w:r>
          </w:p>
        </w:tc>
        <w:tc>
          <w:tcPr>
            <w:tcW w:w="1523" w:type="dxa"/>
            <w:gridSpan w:val="2"/>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right"/>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-27 087,8</w:t>
            </w:r>
          </w:p>
        </w:tc>
      </w:tr>
      <w:tr w:rsidR="009E55A5" w:rsidRPr="003E6584" w:rsidTr="006C5D73">
        <w:trPr>
          <w:gridAfter w:val="1"/>
          <w:wAfter w:w="236" w:type="dxa"/>
          <w:trHeight w:val="528"/>
        </w:trPr>
        <w:tc>
          <w:tcPr>
            <w:tcW w:w="3900" w:type="dxa"/>
            <w:tcBorders>
              <w:top w:val="nil"/>
              <w:left w:val="single" w:sz="4" w:space="0" w:color="auto"/>
              <w:bottom w:val="single" w:sz="4" w:space="0" w:color="auto"/>
              <w:right w:val="single" w:sz="4" w:space="0" w:color="auto"/>
            </w:tcBorders>
            <w:shd w:val="clear" w:color="auto" w:fill="auto"/>
            <w:hideMark/>
          </w:tcPr>
          <w:p w:rsidR="009E55A5" w:rsidRPr="003E6584" w:rsidRDefault="009E55A5" w:rsidP="006C5D73">
            <w:pPr>
              <w:spacing w:after="0" w:line="240" w:lineRule="auto"/>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Увеличение прочих остатков денежных средств бюджетов городских поселений</w:t>
            </w:r>
          </w:p>
        </w:tc>
        <w:tc>
          <w:tcPr>
            <w:tcW w:w="2835" w:type="dxa"/>
            <w:gridSpan w:val="2"/>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center"/>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904 01 05 02 01 10 0000 510</w:t>
            </w:r>
          </w:p>
        </w:tc>
        <w:tc>
          <w:tcPr>
            <w:tcW w:w="1418" w:type="dxa"/>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right"/>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-26 733,8</w:t>
            </w:r>
          </w:p>
        </w:tc>
        <w:tc>
          <w:tcPr>
            <w:tcW w:w="1523" w:type="dxa"/>
            <w:gridSpan w:val="2"/>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right"/>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-27 087,8</w:t>
            </w:r>
          </w:p>
        </w:tc>
      </w:tr>
      <w:tr w:rsidR="009E55A5" w:rsidRPr="003E6584" w:rsidTr="006C5D73">
        <w:trPr>
          <w:gridAfter w:val="1"/>
          <w:wAfter w:w="236" w:type="dxa"/>
          <w:trHeight w:val="264"/>
        </w:trPr>
        <w:tc>
          <w:tcPr>
            <w:tcW w:w="3900" w:type="dxa"/>
            <w:tcBorders>
              <w:top w:val="nil"/>
              <w:left w:val="single" w:sz="4" w:space="0" w:color="auto"/>
              <w:bottom w:val="single" w:sz="4" w:space="0" w:color="auto"/>
              <w:right w:val="single" w:sz="4" w:space="0" w:color="auto"/>
            </w:tcBorders>
            <w:shd w:val="clear" w:color="auto" w:fill="auto"/>
            <w:hideMark/>
          </w:tcPr>
          <w:p w:rsidR="009E55A5" w:rsidRPr="003E6584" w:rsidRDefault="009E55A5" w:rsidP="006C5D73">
            <w:pPr>
              <w:spacing w:after="0" w:line="240" w:lineRule="auto"/>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Уменьшение остатков средств бюджетов</w:t>
            </w:r>
          </w:p>
        </w:tc>
        <w:tc>
          <w:tcPr>
            <w:tcW w:w="2835" w:type="dxa"/>
            <w:gridSpan w:val="2"/>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center"/>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904 01 05 00 00 00 0000 600</w:t>
            </w:r>
          </w:p>
        </w:tc>
        <w:tc>
          <w:tcPr>
            <w:tcW w:w="1418" w:type="dxa"/>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right"/>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28 161,5</w:t>
            </w:r>
          </w:p>
        </w:tc>
        <w:tc>
          <w:tcPr>
            <w:tcW w:w="1523" w:type="dxa"/>
            <w:gridSpan w:val="2"/>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right"/>
              <w:rPr>
                <w:rFonts w:ascii="Times New Roman" w:eastAsia="Times New Roman" w:hAnsi="Times New Roman" w:cs="Times New Roman"/>
                <w:b/>
                <w:bCs/>
                <w:sz w:val="20"/>
                <w:szCs w:val="20"/>
              </w:rPr>
            </w:pPr>
            <w:r w:rsidRPr="003E6584">
              <w:rPr>
                <w:rFonts w:ascii="Times New Roman" w:eastAsia="Times New Roman" w:hAnsi="Times New Roman" w:cs="Times New Roman"/>
                <w:b/>
                <w:bCs/>
                <w:sz w:val="20"/>
                <w:szCs w:val="20"/>
              </w:rPr>
              <w:t>28 981,3</w:t>
            </w:r>
          </w:p>
        </w:tc>
      </w:tr>
      <w:tr w:rsidR="009E55A5" w:rsidRPr="003E6584" w:rsidTr="006C5D73">
        <w:trPr>
          <w:gridAfter w:val="1"/>
          <w:wAfter w:w="236" w:type="dxa"/>
          <w:trHeight w:val="264"/>
        </w:trPr>
        <w:tc>
          <w:tcPr>
            <w:tcW w:w="3900" w:type="dxa"/>
            <w:tcBorders>
              <w:top w:val="nil"/>
              <w:left w:val="single" w:sz="4" w:space="0" w:color="auto"/>
              <w:bottom w:val="single" w:sz="4" w:space="0" w:color="auto"/>
              <w:right w:val="single" w:sz="4" w:space="0" w:color="auto"/>
            </w:tcBorders>
            <w:shd w:val="clear" w:color="auto" w:fill="auto"/>
            <w:hideMark/>
          </w:tcPr>
          <w:p w:rsidR="009E55A5" w:rsidRPr="003E6584" w:rsidRDefault="009E55A5" w:rsidP="006C5D73">
            <w:pPr>
              <w:spacing w:after="0" w:line="240" w:lineRule="auto"/>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Уменьшение прочих остатков средств бюджетов</w:t>
            </w:r>
          </w:p>
        </w:tc>
        <w:tc>
          <w:tcPr>
            <w:tcW w:w="2835" w:type="dxa"/>
            <w:gridSpan w:val="2"/>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center"/>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905 01 05 02 00 00 0000 600</w:t>
            </w:r>
          </w:p>
        </w:tc>
        <w:tc>
          <w:tcPr>
            <w:tcW w:w="1418" w:type="dxa"/>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right"/>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28 161,5</w:t>
            </w:r>
          </w:p>
        </w:tc>
        <w:tc>
          <w:tcPr>
            <w:tcW w:w="1523" w:type="dxa"/>
            <w:gridSpan w:val="2"/>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right"/>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28 981,3</w:t>
            </w:r>
          </w:p>
        </w:tc>
      </w:tr>
      <w:tr w:rsidR="009E55A5" w:rsidRPr="003E6584" w:rsidTr="006C5D73">
        <w:trPr>
          <w:gridAfter w:val="1"/>
          <w:wAfter w:w="236" w:type="dxa"/>
          <w:trHeight w:val="285"/>
        </w:trPr>
        <w:tc>
          <w:tcPr>
            <w:tcW w:w="3900" w:type="dxa"/>
            <w:tcBorders>
              <w:top w:val="nil"/>
              <w:left w:val="single" w:sz="4" w:space="0" w:color="auto"/>
              <w:bottom w:val="single" w:sz="4" w:space="0" w:color="auto"/>
              <w:right w:val="single" w:sz="4" w:space="0" w:color="auto"/>
            </w:tcBorders>
            <w:shd w:val="clear" w:color="auto" w:fill="auto"/>
            <w:hideMark/>
          </w:tcPr>
          <w:p w:rsidR="009E55A5" w:rsidRPr="003E6584" w:rsidRDefault="009E55A5" w:rsidP="006C5D73">
            <w:pPr>
              <w:spacing w:after="0" w:line="240" w:lineRule="auto"/>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 xml:space="preserve">Уменьшение прочих остатков денежных средств бюджетов </w:t>
            </w:r>
          </w:p>
        </w:tc>
        <w:tc>
          <w:tcPr>
            <w:tcW w:w="2835" w:type="dxa"/>
            <w:gridSpan w:val="2"/>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center"/>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906 01 05 02 01 00 0000 610</w:t>
            </w:r>
          </w:p>
        </w:tc>
        <w:tc>
          <w:tcPr>
            <w:tcW w:w="1418" w:type="dxa"/>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right"/>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28 161,5</w:t>
            </w:r>
          </w:p>
        </w:tc>
        <w:tc>
          <w:tcPr>
            <w:tcW w:w="1523" w:type="dxa"/>
            <w:gridSpan w:val="2"/>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right"/>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28 981,3</w:t>
            </w:r>
          </w:p>
        </w:tc>
      </w:tr>
      <w:tr w:rsidR="009E55A5" w:rsidRPr="003E6584" w:rsidTr="006C5D73">
        <w:trPr>
          <w:gridAfter w:val="1"/>
          <w:wAfter w:w="236" w:type="dxa"/>
          <w:trHeight w:val="528"/>
        </w:trPr>
        <w:tc>
          <w:tcPr>
            <w:tcW w:w="3900" w:type="dxa"/>
            <w:tcBorders>
              <w:top w:val="nil"/>
              <w:left w:val="single" w:sz="4" w:space="0" w:color="auto"/>
              <w:bottom w:val="single" w:sz="4" w:space="0" w:color="auto"/>
              <w:right w:val="single" w:sz="4" w:space="0" w:color="auto"/>
            </w:tcBorders>
            <w:shd w:val="clear" w:color="auto" w:fill="auto"/>
            <w:hideMark/>
          </w:tcPr>
          <w:p w:rsidR="009E55A5" w:rsidRPr="003E6584" w:rsidRDefault="009E55A5" w:rsidP="006C5D73">
            <w:pPr>
              <w:spacing w:after="0" w:line="240" w:lineRule="auto"/>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Уменьшение прочих остатков денежных средств бюджетов городских поселений</w:t>
            </w:r>
          </w:p>
        </w:tc>
        <w:tc>
          <w:tcPr>
            <w:tcW w:w="2835" w:type="dxa"/>
            <w:gridSpan w:val="2"/>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center"/>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904 01 05 02 01 10 0000 610</w:t>
            </w:r>
          </w:p>
        </w:tc>
        <w:tc>
          <w:tcPr>
            <w:tcW w:w="1418" w:type="dxa"/>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right"/>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28 161,5</w:t>
            </w:r>
          </w:p>
        </w:tc>
        <w:tc>
          <w:tcPr>
            <w:tcW w:w="1523" w:type="dxa"/>
            <w:gridSpan w:val="2"/>
            <w:tcBorders>
              <w:top w:val="nil"/>
              <w:left w:val="nil"/>
              <w:bottom w:val="single" w:sz="4" w:space="0" w:color="auto"/>
              <w:right w:val="single" w:sz="4" w:space="0" w:color="auto"/>
            </w:tcBorders>
            <w:shd w:val="clear" w:color="auto" w:fill="auto"/>
            <w:noWrap/>
            <w:hideMark/>
          </w:tcPr>
          <w:p w:rsidR="009E55A5" w:rsidRPr="003E6584" w:rsidRDefault="009E55A5" w:rsidP="006C5D73">
            <w:pPr>
              <w:spacing w:after="0" w:line="240" w:lineRule="auto"/>
              <w:jc w:val="right"/>
              <w:rPr>
                <w:rFonts w:ascii="Times New Roman" w:eastAsia="Times New Roman" w:hAnsi="Times New Roman" w:cs="Times New Roman"/>
                <w:sz w:val="20"/>
                <w:szCs w:val="20"/>
              </w:rPr>
            </w:pPr>
            <w:r w:rsidRPr="003E6584">
              <w:rPr>
                <w:rFonts w:ascii="Times New Roman" w:eastAsia="Times New Roman" w:hAnsi="Times New Roman" w:cs="Times New Roman"/>
                <w:sz w:val="20"/>
                <w:szCs w:val="20"/>
              </w:rPr>
              <w:t>28 981,3</w:t>
            </w:r>
          </w:p>
        </w:tc>
      </w:tr>
    </w:tbl>
    <w:p w:rsidR="009E55A5" w:rsidRDefault="009E55A5" w:rsidP="007E5B90">
      <w:pPr>
        <w:spacing w:after="0" w:line="360" w:lineRule="auto"/>
        <w:ind w:firstLine="709"/>
        <w:jc w:val="center"/>
        <w:rPr>
          <w:rFonts w:ascii="Times New Roman" w:hAnsi="Times New Roman" w:cs="Times New Roman"/>
          <w:b/>
          <w:i/>
          <w:sz w:val="24"/>
          <w:szCs w:val="24"/>
        </w:rPr>
      </w:pPr>
    </w:p>
    <w:tbl>
      <w:tblPr>
        <w:tblW w:w="10155" w:type="dxa"/>
        <w:tblInd w:w="-12" w:type="dxa"/>
        <w:tblLook w:val="04A0" w:firstRow="1" w:lastRow="0" w:firstColumn="1" w:lastColumn="0" w:noHBand="0" w:noVBand="1"/>
      </w:tblPr>
      <w:tblGrid>
        <w:gridCol w:w="3698"/>
        <w:gridCol w:w="1415"/>
        <w:gridCol w:w="1845"/>
        <w:gridCol w:w="1701"/>
        <w:gridCol w:w="567"/>
        <w:gridCol w:w="317"/>
        <w:gridCol w:w="612"/>
      </w:tblGrid>
      <w:tr w:rsidR="009E55A5" w:rsidRPr="00D2343C" w:rsidTr="006C5D73">
        <w:trPr>
          <w:gridAfter w:val="2"/>
          <w:wAfter w:w="929" w:type="dxa"/>
          <w:trHeight w:val="264"/>
        </w:trPr>
        <w:tc>
          <w:tcPr>
            <w:tcW w:w="9226" w:type="dxa"/>
            <w:gridSpan w:val="5"/>
            <w:tcBorders>
              <w:top w:val="nil"/>
              <w:left w:val="nil"/>
              <w:bottom w:val="nil"/>
              <w:right w:val="nil"/>
            </w:tcBorders>
            <w:shd w:val="clear" w:color="auto" w:fill="auto"/>
            <w:noWrap/>
            <w:vAlign w:val="bottom"/>
            <w:hideMark/>
          </w:tcPr>
          <w:p w:rsidR="009E55A5" w:rsidRDefault="009E55A5" w:rsidP="006C5D73">
            <w:pPr>
              <w:spacing w:after="0" w:line="240" w:lineRule="auto"/>
              <w:jc w:val="center"/>
              <w:rPr>
                <w:rFonts w:ascii="Arial" w:eastAsia="Times New Roman" w:hAnsi="Arial" w:cs="Arial"/>
                <w:b/>
                <w:bCs/>
                <w:i/>
                <w:iCs/>
                <w:sz w:val="20"/>
                <w:szCs w:val="20"/>
              </w:rPr>
            </w:pPr>
          </w:p>
          <w:p w:rsidR="009E55A5" w:rsidRDefault="009E55A5" w:rsidP="006C5D73">
            <w:pPr>
              <w:spacing w:after="0" w:line="240" w:lineRule="auto"/>
              <w:jc w:val="center"/>
              <w:rPr>
                <w:rFonts w:ascii="Arial" w:eastAsia="Times New Roman" w:hAnsi="Arial" w:cs="Arial"/>
                <w:b/>
                <w:bCs/>
                <w:i/>
                <w:iCs/>
                <w:sz w:val="20"/>
                <w:szCs w:val="20"/>
              </w:rPr>
            </w:pPr>
          </w:p>
          <w:p w:rsidR="009E55A5" w:rsidRDefault="009E55A5" w:rsidP="006C5D73">
            <w:pPr>
              <w:spacing w:after="0" w:line="240" w:lineRule="auto"/>
              <w:jc w:val="center"/>
              <w:rPr>
                <w:rFonts w:ascii="Arial" w:eastAsia="Times New Roman" w:hAnsi="Arial" w:cs="Arial"/>
                <w:b/>
                <w:bCs/>
                <w:i/>
                <w:iCs/>
                <w:sz w:val="20"/>
                <w:szCs w:val="20"/>
              </w:rPr>
            </w:pPr>
          </w:p>
          <w:p w:rsidR="009E55A5" w:rsidRDefault="009E55A5" w:rsidP="006C5D73">
            <w:pPr>
              <w:spacing w:after="0" w:line="240" w:lineRule="auto"/>
              <w:jc w:val="center"/>
              <w:rPr>
                <w:rFonts w:ascii="Arial" w:eastAsia="Times New Roman" w:hAnsi="Arial" w:cs="Arial"/>
                <w:b/>
                <w:bCs/>
                <w:i/>
                <w:iCs/>
                <w:sz w:val="20"/>
                <w:szCs w:val="20"/>
              </w:rPr>
            </w:pPr>
          </w:p>
          <w:p w:rsidR="009E55A5" w:rsidRDefault="009E55A5" w:rsidP="006C5D73">
            <w:pPr>
              <w:spacing w:after="0" w:line="240" w:lineRule="auto"/>
              <w:jc w:val="center"/>
              <w:rPr>
                <w:rFonts w:ascii="Arial" w:eastAsia="Times New Roman" w:hAnsi="Arial" w:cs="Arial"/>
                <w:b/>
                <w:bCs/>
                <w:i/>
                <w:iCs/>
                <w:sz w:val="20"/>
                <w:szCs w:val="20"/>
              </w:rPr>
            </w:pPr>
          </w:p>
          <w:p w:rsidR="009E55A5" w:rsidRDefault="009E55A5" w:rsidP="006C5D73">
            <w:pPr>
              <w:spacing w:after="0" w:line="240" w:lineRule="auto"/>
              <w:jc w:val="center"/>
              <w:rPr>
                <w:rFonts w:ascii="Arial" w:eastAsia="Times New Roman" w:hAnsi="Arial" w:cs="Arial"/>
                <w:b/>
                <w:bCs/>
                <w:i/>
                <w:iCs/>
                <w:sz w:val="20"/>
                <w:szCs w:val="20"/>
              </w:rPr>
            </w:pPr>
          </w:p>
          <w:p w:rsidR="009E55A5" w:rsidRDefault="009E55A5" w:rsidP="006C5D73">
            <w:pPr>
              <w:spacing w:after="0" w:line="240" w:lineRule="auto"/>
              <w:jc w:val="center"/>
              <w:rPr>
                <w:rFonts w:ascii="Arial" w:eastAsia="Times New Roman" w:hAnsi="Arial" w:cs="Arial"/>
                <w:b/>
                <w:bCs/>
                <w:i/>
                <w:iCs/>
                <w:sz w:val="20"/>
                <w:szCs w:val="20"/>
              </w:rPr>
            </w:pPr>
          </w:p>
          <w:p w:rsidR="009E55A5" w:rsidRPr="00D2343C" w:rsidRDefault="009E55A5" w:rsidP="006C5D73">
            <w:pPr>
              <w:spacing w:after="0" w:line="240" w:lineRule="auto"/>
              <w:jc w:val="center"/>
              <w:rPr>
                <w:rFonts w:ascii="Arial" w:eastAsia="Times New Roman" w:hAnsi="Arial" w:cs="Arial"/>
                <w:b/>
                <w:bCs/>
                <w:i/>
                <w:iCs/>
                <w:sz w:val="20"/>
                <w:szCs w:val="20"/>
              </w:rPr>
            </w:pPr>
            <w:r w:rsidRPr="00D2343C">
              <w:rPr>
                <w:rFonts w:ascii="Arial" w:eastAsia="Times New Roman" w:hAnsi="Arial" w:cs="Arial"/>
                <w:b/>
                <w:bCs/>
                <w:i/>
                <w:iCs/>
                <w:sz w:val="20"/>
                <w:szCs w:val="20"/>
              </w:rPr>
              <w:t>РАСЧЕТ</w:t>
            </w:r>
          </w:p>
        </w:tc>
      </w:tr>
      <w:tr w:rsidR="009E55A5" w:rsidRPr="00D2343C" w:rsidTr="006C5D73">
        <w:trPr>
          <w:gridAfter w:val="2"/>
          <w:wAfter w:w="929" w:type="dxa"/>
          <w:trHeight w:val="900"/>
        </w:trPr>
        <w:tc>
          <w:tcPr>
            <w:tcW w:w="9226" w:type="dxa"/>
            <w:gridSpan w:val="5"/>
            <w:tcBorders>
              <w:top w:val="nil"/>
              <w:left w:val="nil"/>
              <w:bottom w:val="nil"/>
              <w:right w:val="nil"/>
            </w:tcBorders>
            <w:shd w:val="clear" w:color="auto" w:fill="auto"/>
            <w:vAlign w:val="center"/>
            <w:hideMark/>
          </w:tcPr>
          <w:p w:rsidR="009E55A5" w:rsidRPr="00D2343C" w:rsidRDefault="009E55A5" w:rsidP="006C5D73">
            <w:pPr>
              <w:spacing w:after="0" w:line="240" w:lineRule="auto"/>
              <w:jc w:val="center"/>
              <w:rPr>
                <w:rFonts w:ascii="Arial" w:eastAsia="Times New Roman" w:hAnsi="Arial" w:cs="Arial"/>
                <w:i/>
                <w:iCs/>
                <w:sz w:val="24"/>
                <w:szCs w:val="24"/>
              </w:rPr>
            </w:pPr>
            <w:r w:rsidRPr="00D2343C">
              <w:rPr>
                <w:rFonts w:ascii="Arial" w:eastAsia="Times New Roman" w:hAnsi="Arial" w:cs="Arial"/>
                <w:i/>
                <w:iCs/>
                <w:sz w:val="24"/>
                <w:szCs w:val="24"/>
              </w:rPr>
              <w:t>верхний предел муниципального долга Артемовского муниципального образования на</w:t>
            </w:r>
            <w:r w:rsidRPr="00D2343C">
              <w:rPr>
                <w:rFonts w:ascii="Arial" w:eastAsia="Times New Roman" w:hAnsi="Arial" w:cs="Arial"/>
                <w:b/>
                <w:bCs/>
                <w:i/>
                <w:iCs/>
                <w:sz w:val="24"/>
                <w:szCs w:val="24"/>
              </w:rPr>
              <w:t xml:space="preserve"> 01 января 2019 года</w:t>
            </w:r>
          </w:p>
        </w:tc>
      </w:tr>
      <w:tr w:rsidR="009E55A5" w:rsidRPr="00D2343C" w:rsidTr="006C5D73">
        <w:trPr>
          <w:trHeight w:val="285"/>
        </w:trPr>
        <w:tc>
          <w:tcPr>
            <w:tcW w:w="5113" w:type="dxa"/>
            <w:gridSpan w:val="2"/>
            <w:tcBorders>
              <w:top w:val="nil"/>
              <w:left w:val="nil"/>
              <w:bottom w:val="single" w:sz="4" w:space="0" w:color="auto"/>
              <w:right w:val="nil"/>
            </w:tcBorders>
            <w:shd w:val="clear" w:color="auto" w:fill="auto"/>
            <w:vAlign w:val="center"/>
            <w:hideMark/>
          </w:tcPr>
          <w:p w:rsidR="009E55A5" w:rsidRPr="00D2343C" w:rsidRDefault="009E55A5" w:rsidP="006C5D73">
            <w:pPr>
              <w:spacing w:after="0" w:line="240" w:lineRule="auto"/>
              <w:jc w:val="center"/>
              <w:rPr>
                <w:rFonts w:ascii="Arial" w:eastAsia="Times New Roman" w:hAnsi="Arial" w:cs="Arial"/>
                <w:i/>
                <w:iCs/>
                <w:sz w:val="24"/>
                <w:szCs w:val="24"/>
              </w:rPr>
            </w:pPr>
            <w:r w:rsidRPr="00D2343C">
              <w:rPr>
                <w:rFonts w:ascii="Arial" w:eastAsia="Times New Roman" w:hAnsi="Arial" w:cs="Arial"/>
                <w:i/>
                <w:iCs/>
                <w:sz w:val="24"/>
                <w:szCs w:val="24"/>
              </w:rPr>
              <w:t> </w:t>
            </w:r>
          </w:p>
        </w:tc>
        <w:tc>
          <w:tcPr>
            <w:tcW w:w="4430" w:type="dxa"/>
            <w:gridSpan w:val="4"/>
            <w:tcBorders>
              <w:top w:val="nil"/>
              <w:left w:val="nil"/>
              <w:bottom w:val="single" w:sz="4" w:space="0" w:color="auto"/>
              <w:right w:val="nil"/>
            </w:tcBorders>
            <w:shd w:val="clear" w:color="auto" w:fill="auto"/>
            <w:vAlign w:val="center"/>
            <w:hideMark/>
          </w:tcPr>
          <w:p w:rsidR="009E55A5" w:rsidRPr="0080230B" w:rsidRDefault="009E55A5" w:rsidP="006C5D73">
            <w:pPr>
              <w:spacing w:after="0" w:line="240" w:lineRule="auto"/>
              <w:jc w:val="center"/>
              <w:rPr>
                <w:rFonts w:ascii="Arial" w:eastAsia="Times New Roman" w:hAnsi="Arial" w:cs="Arial"/>
                <w:i/>
                <w:iCs/>
                <w:sz w:val="24"/>
                <w:szCs w:val="24"/>
              </w:rPr>
            </w:pPr>
            <w:r w:rsidRPr="0080230B">
              <w:rPr>
                <w:rFonts w:ascii="Arial" w:eastAsia="Times New Roman" w:hAnsi="Arial" w:cs="Arial"/>
                <w:i/>
                <w:iCs/>
                <w:sz w:val="24"/>
                <w:szCs w:val="24"/>
              </w:rPr>
              <w:t> руб.</w:t>
            </w:r>
          </w:p>
        </w:tc>
        <w:tc>
          <w:tcPr>
            <w:tcW w:w="612" w:type="dxa"/>
            <w:tcBorders>
              <w:top w:val="nil"/>
              <w:left w:val="nil"/>
              <w:bottom w:val="single" w:sz="4" w:space="0" w:color="auto"/>
              <w:right w:val="nil"/>
            </w:tcBorders>
            <w:shd w:val="clear" w:color="auto" w:fill="auto"/>
            <w:vAlign w:val="center"/>
            <w:hideMark/>
          </w:tcPr>
          <w:p w:rsidR="009E55A5" w:rsidRPr="00D2343C" w:rsidRDefault="009E55A5" w:rsidP="006C5D73">
            <w:pPr>
              <w:spacing w:after="0" w:line="240" w:lineRule="auto"/>
              <w:rPr>
                <w:rFonts w:ascii="Arial" w:eastAsia="Times New Roman" w:hAnsi="Arial" w:cs="Arial"/>
                <w:i/>
                <w:iCs/>
                <w:sz w:val="20"/>
                <w:szCs w:val="20"/>
              </w:rPr>
            </w:pPr>
          </w:p>
        </w:tc>
      </w:tr>
      <w:tr w:rsidR="009E55A5" w:rsidRPr="00D2343C" w:rsidTr="006C5D73">
        <w:trPr>
          <w:gridAfter w:val="2"/>
          <w:wAfter w:w="929" w:type="dxa"/>
          <w:trHeight w:val="264"/>
        </w:trPr>
        <w:tc>
          <w:tcPr>
            <w:tcW w:w="5113"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D2343C" w:rsidRDefault="009E55A5" w:rsidP="006C5D73">
            <w:pPr>
              <w:spacing w:after="0" w:line="240" w:lineRule="auto"/>
              <w:rPr>
                <w:rFonts w:ascii="Arial" w:eastAsia="Times New Roman" w:hAnsi="Arial" w:cs="Arial"/>
                <w:sz w:val="20"/>
                <w:szCs w:val="20"/>
              </w:rPr>
            </w:pPr>
            <w:r w:rsidRPr="00D2343C">
              <w:rPr>
                <w:rFonts w:ascii="Arial" w:eastAsia="Times New Roman" w:hAnsi="Arial" w:cs="Arial"/>
                <w:sz w:val="20"/>
                <w:szCs w:val="20"/>
              </w:rPr>
              <w:t>Долг на 01.01.2019г.</w:t>
            </w:r>
          </w:p>
        </w:tc>
        <w:tc>
          <w:tcPr>
            <w:tcW w:w="4113" w:type="dxa"/>
            <w:gridSpan w:val="3"/>
            <w:tcBorders>
              <w:top w:val="nil"/>
              <w:left w:val="nil"/>
              <w:bottom w:val="single" w:sz="4" w:space="0" w:color="auto"/>
              <w:right w:val="single" w:sz="4" w:space="0" w:color="auto"/>
            </w:tcBorders>
            <w:shd w:val="clear" w:color="auto" w:fill="auto"/>
            <w:noWrap/>
            <w:vAlign w:val="bottom"/>
            <w:hideMark/>
          </w:tcPr>
          <w:p w:rsidR="009E55A5" w:rsidRPr="00D2343C" w:rsidRDefault="009E55A5" w:rsidP="006C5D73">
            <w:pPr>
              <w:spacing w:after="0" w:line="240" w:lineRule="auto"/>
              <w:jc w:val="center"/>
              <w:rPr>
                <w:rFonts w:ascii="Arial" w:eastAsia="Times New Roman" w:hAnsi="Arial" w:cs="Arial"/>
                <w:sz w:val="20"/>
                <w:szCs w:val="20"/>
              </w:rPr>
            </w:pPr>
            <w:r w:rsidRPr="00D2343C">
              <w:rPr>
                <w:rFonts w:ascii="Arial" w:eastAsia="Times New Roman" w:hAnsi="Arial" w:cs="Arial"/>
                <w:sz w:val="20"/>
                <w:szCs w:val="20"/>
              </w:rPr>
              <w:t>0,00</w:t>
            </w:r>
          </w:p>
        </w:tc>
      </w:tr>
      <w:tr w:rsidR="009E55A5" w:rsidRPr="00D2343C" w:rsidTr="006C5D73">
        <w:trPr>
          <w:gridAfter w:val="2"/>
          <w:wAfter w:w="929" w:type="dxa"/>
          <w:trHeight w:val="264"/>
        </w:trPr>
        <w:tc>
          <w:tcPr>
            <w:tcW w:w="5113" w:type="dxa"/>
            <w:gridSpan w:val="2"/>
            <w:tcBorders>
              <w:top w:val="nil"/>
              <w:left w:val="single" w:sz="4" w:space="0" w:color="auto"/>
              <w:bottom w:val="single" w:sz="4" w:space="0" w:color="auto"/>
              <w:right w:val="single" w:sz="4" w:space="0" w:color="auto"/>
            </w:tcBorders>
            <w:shd w:val="clear" w:color="auto" w:fill="auto"/>
            <w:noWrap/>
            <w:vAlign w:val="bottom"/>
            <w:hideMark/>
          </w:tcPr>
          <w:p w:rsidR="009E55A5" w:rsidRPr="00D2343C" w:rsidRDefault="009E55A5" w:rsidP="006C5D73">
            <w:pPr>
              <w:spacing w:after="0" w:line="240" w:lineRule="auto"/>
              <w:rPr>
                <w:rFonts w:ascii="Arial" w:eastAsia="Times New Roman" w:hAnsi="Arial" w:cs="Arial"/>
                <w:sz w:val="20"/>
                <w:szCs w:val="20"/>
              </w:rPr>
            </w:pPr>
            <w:r w:rsidRPr="00D2343C">
              <w:rPr>
                <w:rFonts w:ascii="Arial" w:eastAsia="Times New Roman" w:hAnsi="Arial" w:cs="Arial"/>
                <w:sz w:val="20"/>
                <w:szCs w:val="20"/>
              </w:rPr>
              <w:t>Привлечение</w:t>
            </w:r>
          </w:p>
        </w:tc>
        <w:tc>
          <w:tcPr>
            <w:tcW w:w="4113" w:type="dxa"/>
            <w:gridSpan w:val="3"/>
            <w:tcBorders>
              <w:top w:val="single" w:sz="4" w:space="0" w:color="auto"/>
              <w:left w:val="nil"/>
              <w:bottom w:val="single" w:sz="4" w:space="0" w:color="auto"/>
              <w:right w:val="single" w:sz="4" w:space="0" w:color="auto"/>
            </w:tcBorders>
            <w:shd w:val="clear" w:color="auto" w:fill="auto"/>
            <w:noWrap/>
            <w:vAlign w:val="bottom"/>
            <w:hideMark/>
          </w:tcPr>
          <w:p w:rsidR="009E55A5" w:rsidRPr="00D2343C" w:rsidRDefault="009E55A5" w:rsidP="006C5D73">
            <w:pPr>
              <w:spacing w:after="0" w:line="240" w:lineRule="auto"/>
              <w:jc w:val="center"/>
              <w:rPr>
                <w:rFonts w:ascii="Arial" w:eastAsia="Times New Roman" w:hAnsi="Arial" w:cs="Arial"/>
                <w:sz w:val="20"/>
                <w:szCs w:val="20"/>
              </w:rPr>
            </w:pPr>
            <w:r w:rsidRPr="00D2343C">
              <w:rPr>
                <w:rFonts w:ascii="Arial" w:eastAsia="Times New Roman" w:hAnsi="Arial" w:cs="Arial"/>
                <w:sz w:val="20"/>
                <w:szCs w:val="20"/>
              </w:rPr>
              <w:t>954 602,97</w:t>
            </w:r>
          </w:p>
        </w:tc>
      </w:tr>
      <w:tr w:rsidR="009E55A5" w:rsidRPr="00D2343C" w:rsidTr="006C5D73">
        <w:trPr>
          <w:gridAfter w:val="2"/>
          <w:wAfter w:w="929" w:type="dxa"/>
          <w:trHeight w:val="264"/>
        </w:trPr>
        <w:tc>
          <w:tcPr>
            <w:tcW w:w="5113" w:type="dxa"/>
            <w:gridSpan w:val="2"/>
            <w:tcBorders>
              <w:top w:val="nil"/>
              <w:left w:val="single" w:sz="4" w:space="0" w:color="auto"/>
              <w:bottom w:val="single" w:sz="4" w:space="0" w:color="auto"/>
              <w:right w:val="single" w:sz="4" w:space="0" w:color="auto"/>
            </w:tcBorders>
            <w:shd w:val="clear" w:color="auto" w:fill="auto"/>
            <w:noWrap/>
            <w:vAlign w:val="bottom"/>
            <w:hideMark/>
          </w:tcPr>
          <w:p w:rsidR="009E55A5" w:rsidRPr="00D2343C" w:rsidRDefault="009E55A5" w:rsidP="006C5D73">
            <w:pPr>
              <w:spacing w:after="0" w:line="240" w:lineRule="auto"/>
              <w:rPr>
                <w:rFonts w:ascii="Arial" w:eastAsia="Times New Roman" w:hAnsi="Arial" w:cs="Arial"/>
                <w:sz w:val="20"/>
                <w:szCs w:val="20"/>
              </w:rPr>
            </w:pPr>
            <w:r w:rsidRPr="00D2343C">
              <w:rPr>
                <w:rFonts w:ascii="Arial" w:eastAsia="Times New Roman" w:hAnsi="Arial" w:cs="Arial"/>
                <w:sz w:val="20"/>
                <w:szCs w:val="20"/>
              </w:rPr>
              <w:t>Погашение</w:t>
            </w:r>
          </w:p>
        </w:tc>
        <w:tc>
          <w:tcPr>
            <w:tcW w:w="4113" w:type="dxa"/>
            <w:gridSpan w:val="3"/>
            <w:tcBorders>
              <w:top w:val="single" w:sz="4" w:space="0" w:color="auto"/>
              <w:left w:val="nil"/>
              <w:bottom w:val="single" w:sz="4" w:space="0" w:color="auto"/>
              <w:right w:val="single" w:sz="4" w:space="0" w:color="auto"/>
            </w:tcBorders>
            <w:shd w:val="clear" w:color="auto" w:fill="auto"/>
            <w:noWrap/>
            <w:vAlign w:val="bottom"/>
            <w:hideMark/>
          </w:tcPr>
          <w:p w:rsidR="009E55A5" w:rsidRPr="00D2343C" w:rsidRDefault="009E55A5" w:rsidP="006C5D73">
            <w:pPr>
              <w:spacing w:after="0" w:line="240" w:lineRule="auto"/>
              <w:jc w:val="center"/>
              <w:rPr>
                <w:rFonts w:ascii="Arial" w:eastAsia="Times New Roman" w:hAnsi="Arial" w:cs="Arial"/>
                <w:sz w:val="20"/>
                <w:szCs w:val="20"/>
              </w:rPr>
            </w:pPr>
            <w:r w:rsidRPr="00D2343C">
              <w:rPr>
                <w:rFonts w:ascii="Arial" w:eastAsia="Times New Roman" w:hAnsi="Arial" w:cs="Arial"/>
                <w:sz w:val="20"/>
                <w:szCs w:val="20"/>
              </w:rPr>
              <w:t>0</w:t>
            </w:r>
          </w:p>
        </w:tc>
      </w:tr>
      <w:tr w:rsidR="009E55A5" w:rsidRPr="00D2343C" w:rsidTr="006C5D73">
        <w:trPr>
          <w:gridAfter w:val="2"/>
          <w:wAfter w:w="929" w:type="dxa"/>
          <w:trHeight w:val="528"/>
        </w:trPr>
        <w:tc>
          <w:tcPr>
            <w:tcW w:w="5113" w:type="dxa"/>
            <w:gridSpan w:val="2"/>
            <w:tcBorders>
              <w:top w:val="nil"/>
              <w:left w:val="single" w:sz="4" w:space="0" w:color="auto"/>
              <w:bottom w:val="single" w:sz="4" w:space="0" w:color="auto"/>
              <w:right w:val="single" w:sz="4" w:space="0" w:color="auto"/>
            </w:tcBorders>
            <w:shd w:val="clear" w:color="auto" w:fill="auto"/>
            <w:vAlign w:val="bottom"/>
            <w:hideMark/>
          </w:tcPr>
          <w:p w:rsidR="009E55A5" w:rsidRPr="00D2343C" w:rsidRDefault="009E55A5" w:rsidP="006C5D73">
            <w:pPr>
              <w:spacing w:after="0" w:line="240" w:lineRule="auto"/>
              <w:rPr>
                <w:rFonts w:ascii="Arial" w:eastAsia="Times New Roman" w:hAnsi="Arial" w:cs="Arial"/>
                <w:sz w:val="20"/>
                <w:szCs w:val="20"/>
              </w:rPr>
            </w:pPr>
            <w:r w:rsidRPr="00D2343C">
              <w:rPr>
                <w:rFonts w:ascii="Arial" w:eastAsia="Times New Roman" w:hAnsi="Arial" w:cs="Arial"/>
                <w:sz w:val="20"/>
                <w:szCs w:val="20"/>
              </w:rPr>
              <w:t>Верхний предел муниципального долга на 01.01.2019г.</w:t>
            </w:r>
          </w:p>
        </w:tc>
        <w:tc>
          <w:tcPr>
            <w:tcW w:w="4113" w:type="dxa"/>
            <w:gridSpan w:val="3"/>
            <w:tcBorders>
              <w:top w:val="single" w:sz="4" w:space="0" w:color="auto"/>
              <w:left w:val="nil"/>
              <w:bottom w:val="single" w:sz="4" w:space="0" w:color="auto"/>
              <w:right w:val="single" w:sz="4" w:space="0" w:color="auto"/>
            </w:tcBorders>
            <w:shd w:val="clear" w:color="auto" w:fill="auto"/>
            <w:noWrap/>
            <w:vAlign w:val="bottom"/>
            <w:hideMark/>
          </w:tcPr>
          <w:p w:rsidR="009E55A5" w:rsidRPr="00D2343C" w:rsidRDefault="009E55A5" w:rsidP="006C5D73">
            <w:pPr>
              <w:spacing w:after="0" w:line="240" w:lineRule="auto"/>
              <w:jc w:val="center"/>
              <w:rPr>
                <w:rFonts w:ascii="Arial" w:eastAsia="Times New Roman" w:hAnsi="Arial" w:cs="Arial"/>
                <w:b/>
                <w:bCs/>
                <w:sz w:val="20"/>
                <w:szCs w:val="20"/>
              </w:rPr>
            </w:pPr>
            <w:r w:rsidRPr="00D2343C">
              <w:rPr>
                <w:rFonts w:ascii="Arial" w:eastAsia="Times New Roman" w:hAnsi="Arial" w:cs="Arial"/>
                <w:b/>
                <w:bCs/>
                <w:sz w:val="20"/>
                <w:szCs w:val="20"/>
              </w:rPr>
              <w:t>954 602,97</w:t>
            </w:r>
          </w:p>
        </w:tc>
      </w:tr>
      <w:tr w:rsidR="009E55A5" w:rsidRPr="00D2343C" w:rsidTr="006C5D73">
        <w:trPr>
          <w:gridAfter w:val="2"/>
          <w:wAfter w:w="929" w:type="dxa"/>
          <w:trHeight w:val="264"/>
        </w:trPr>
        <w:tc>
          <w:tcPr>
            <w:tcW w:w="5113" w:type="dxa"/>
            <w:gridSpan w:val="2"/>
            <w:tcBorders>
              <w:top w:val="nil"/>
              <w:left w:val="single" w:sz="4" w:space="0" w:color="auto"/>
              <w:bottom w:val="single" w:sz="4" w:space="0" w:color="auto"/>
              <w:right w:val="single" w:sz="4" w:space="0" w:color="auto"/>
            </w:tcBorders>
            <w:shd w:val="clear" w:color="auto" w:fill="auto"/>
            <w:noWrap/>
            <w:vAlign w:val="bottom"/>
            <w:hideMark/>
          </w:tcPr>
          <w:p w:rsidR="009E55A5" w:rsidRPr="00D2343C" w:rsidRDefault="009E55A5" w:rsidP="006C5D73">
            <w:pPr>
              <w:spacing w:after="0" w:line="240" w:lineRule="auto"/>
              <w:jc w:val="center"/>
              <w:rPr>
                <w:rFonts w:ascii="Arial" w:eastAsia="Times New Roman" w:hAnsi="Arial" w:cs="Arial"/>
                <w:sz w:val="20"/>
                <w:szCs w:val="20"/>
              </w:rPr>
            </w:pPr>
            <w:r w:rsidRPr="00D2343C">
              <w:rPr>
                <w:rFonts w:ascii="Arial" w:eastAsia="Times New Roman" w:hAnsi="Arial" w:cs="Arial"/>
                <w:sz w:val="20"/>
                <w:szCs w:val="20"/>
              </w:rPr>
              <w:t>100%</w:t>
            </w:r>
          </w:p>
        </w:tc>
        <w:tc>
          <w:tcPr>
            <w:tcW w:w="4113" w:type="dxa"/>
            <w:gridSpan w:val="3"/>
            <w:tcBorders>
              <w:top w:val="single" w:sz="4" w:space="0" w:color="auto"/>
              <w:left w:val="nil"/>
              <w:bottom w:val="single" w:sz="4" w:space="0" w:color="auto"/>
              <w:right w:val="single" w:sz="4" w:space="0" w:color="auto"/>
            </w:tcBorders>
            <w:shd w:val="clear" w:color="auto" w:fill="auto"/>
            <w:noWrap/>
            <w:vAlign w:val="bottom"/>
            <w:hideMark/>
          </w:tcPr>
          <w:p w:rsidR="009E55A5" w:rsidRPr="00D2343C" w:rsidRDefault="009E55A5" w:rsidP="006C5D73">
            <w:pPr>
              <w:spacing w:after="0" w:line="240" w:lineRule="auto"/>
              <w:jc w:val="center"/>
              <w:rPr>
                <w:rFonts w:ascii="Arial" w:eastAsia="Times New Roman" w:hAnsi="Arial" w:cs="Arial"/>
                <w:sz w:val="20"/>
                <w:szCs w:val="20"/>
              </w:rPr>
            </w:pPr>
            <w:r w:rsidRPr="00D2343C">
              <w:rPr>
                <w:rFonts w:ascii="Arial" w:eastAsia="Times New Roman" w:hAnsi="Arial" w:cs="Arial"/>
                <w:sz w:val="20"/>
                <w:szCs w:val="20"/>
              </w:rPr>
              <w:t>954 602,97</w:t>
            </w:r>
          </w:p>
        </w:tc>
      </w:tr>
      <w:tr w:rsidR="009E55A5" w:rsidRPr="00D2343C" w:rsidTr="006C5D73">
        <w:trPr>
          <w:trHeight w:val="264"/>
        </w:trPr>
        <w:tc>
          <w:tcPr>
            <w:tcW w:w="5113" w:type="dxa"/>
            <w:gridSpan w:val="2"/>
            <w:tcBorders>
              <w:top w:val="nil"/>
              <w:left w:val="nil"/>
              <w:bottom w:val="nil"/>
              <w:right w:val="nil"/>
            </w:tcBorders>
            <w:shd w:val="clear" w:color="auto" w:fill="auto"/>
            <w:noWrap/>
            <w:vAlign w:val="bottom"/>
            <w:hideMark/>
          </w:tcPr>
          <w:p w:rsidR="009E55A5" w:rsidRPr="00D2343C" w:rsidRDefault="009E55A5" w:rsidP="006C5D73">
            <w:pPr>
              <w:spacing w:after="0" w:line="240" w:lineRule="auto"/>
              <w:rPr>
                <w:rFonts w:ascii="Arial" w:eastAsia="Times New Roman" w:hAnsi="Arial" w:cs="Arial"/>
                <w:sz w:val="20"/>
                <w:szCs w:val="20"/>
              </w:rPr>
            </w:pPr>
          </w:p>
        </w:tc>
        <w:tc>
          <w:tcPr>
            <w:tcW w:w="4430" w:type="dxa"/>
            <w:gridSpan w:val="4"/>
            <w:tcBorders>
              <w:top w:val="nil"/>
              <w:left w:val="nil"/>
              <w:bottom w:val="nil"/>
              <w:right w:val="nil"/>
            </w:tcBorders>
            <w:shd w:val="clear" w:color="auto" w:fill="auto"/>
            <w:noWrap/>
            <w:vAlign w:val="bottom"/>
            <w:hideMark/>
          </w:tcPr>
          <w:p w:rsidR="009E55A5" w:rsidRPr="00D2343C" w:rsidRDefault="009E55A5" w:rsidP="006C5D73">
            <w:pPr>
              <w:spacing w:after="0" w:line="240" w:lineRule="auto"/>
              <w:rPr>
                <w:rFonts w:ascii="Arial" w:eastAsia="Times New Roman" w:hAnsi="Arial" w:cs="Arial"/>
                <w:sz w:val="20"/>
                <w:szCs w:val="20"/>
              </w:rPr>
            </w:pPr>
          </w:p>
        </w:tc>
        <w:tc>
          <w:tcPr>
            <w:tcW w:w="612" w:type="dxa"/>
            <w:tcBorders>
              <w:top w:val="nil"/>
              <w:left w:val="nil"/>
              <w:bottom w:val="nil"/>
              <w:right w:val="nil"/>
            </w:tcBorders>
            <w:shd w:val="clear" w:color="auto" w:fill="auto"/>
            <w:noWrap/>
            <w:vAlign w:val="bottom"/>
            <w:hideMark/>
          </w:tcPr>
          <w:p w:rsidR="009E55A5" w:rsidRPr="00D2343C" w:rsidRDefault="009E55A5" w:rsidP="006C5D73">
            <w:pPr>
              <w:spacing w:after="0" w:line="240" w:lineRule="auto"/>
              <w:rPr>
                <w:rFonts w:ascii="Arial" w:eastAsia="Times New Roman" w:hAnsi="Arial" w:cs="Arial"/>
                <w:sz w:val="20"/>
                <w:szCs w:val="20"/>
              </w:rPr>
            </w:pPr>
          </w:p>
        </w:tc>
      </w:tr>
      <w:tr w:rsidR="009E55A5" w:rsidRPr="00D2343C" w:rsidTr="006C5D73">
        <w:trPr>
          <w:trHeight w:val="264"/>
        </w:trPr>
        <w:tc>
          <w:tcPr>
            <w:tcW w:w="5113" w:type="dxa"/>
            <w:gridSpan w:val="2"/>
            <w:tcBorders>
              <w:top w:val="nil"/>
              <w:left w:val="nil"/>
              <w:bottom w:val="nil"/>
              <w:right w:val="nil"/>
            </w:tcBorders>
            <w:shd w:val="clear" w:color="auto" w:fill="auto"/>
            <w:noWrap/>
            <w:vAlign w:val="bottom"/>
            <w:hideMark/>
          </w:tcPr>
          <w:p w:rsidR="009E55A5" w:rsidRPr="00D2343C" w:rsidRDefault="009E55A5" w:rsidP="006C5D73">
            <w:pPr>
              <w:spacing w:after="0" w:line="240" w:lineRule="auto"/>
              <w:rPr>
                <w:rFonts w:ascii="Arial" w:eastAsia="Times New Roman" w:hAnsi="Arial" w:cs="Arial"/>
                <w:sz w:val="20"/>
                <w:szCs w:val="20"/>
              </w:rPr>
            </w:pPr>
          </w:p>
        </w:tc>
        <w:tc>
          <w:tcPr>
            <w:tcW w:w="4430" w:type="dxa"/>
            <w:gridSpan w:val="4"/>
            <w:tcBorders>
              <w:top w:val="nil"/>
              <w:left w:val="nil"/>
              <w:bottom w:val="nil"/>
              <w:right w:val="nil"/>
            </w:tcBorders>
            <w:shd w:val="clear" w:color="auto" w:fill="auto"/>
            <w:noWrap/>
            <w:vAlign w:val="bottom"/>
            <w:hideMark/>
          </w:tcPr>
          <w:p w:rsidR="009E55A5" w:rsidRPr="00D2343C" w:rsidRDefault="009E55A5" w:rsidP="006C5D73">
            <w:pPr>
              <w:spacing w:after="0" w:line="240" w:lineRule="auto"/>
              <w:rPr>
                <w:rFonts w:ascii="Arial" w:eastAsia="Times New Roman" w:hAnsi="Arial" w:cs="Arial"/>
                <w:sz w:val="20"/>
                <w:szCs w:val="20"/>
              </w:rPr>
            </w:pPr>
          </w:p>
        </w:tc>
        <w:tc>
          <w:tcPr>
            <w:tcW w:w="612" w:type="dxa"/>
            <w:tcBorders>
              <w:top w:val="nil"/>
              <w:left w:val="nil"/>
              <w:bottom w:val="nil"/>
              <w:right w:val="nil"/>
            </w:tcBorders>
            <w:shd w:val="clear" w:color="auto" w:fill="auto"/>
            <w:noWrap/>
            <w:vAlign w:val="bottom"/>
            <w:hideMark/>
          </w:tcPr>
          <w:p w:rsidR="009E55A5" w:rsidRPr="00D2343C" w:rsidRDefault="009E55A5" w:rsidP="006C5D73">
            <w:pPr>
              <w:spacing w:after="0" w:line="240" w:lineRule="auto"/>
              <w:rPr>
                <w:rFonts w:ascii="Arial" w:eastAsia="Times New Roman" w:hAnsi="Arial" w:cs="Arial"/>
                <w:sz w:val="20"/>
                <w:szCs w:val="20"/>
              </w:rPr>
            </w:pPr>
          </w:p>
        </w:tc>
      </w:tr>
      <w:tr w:rsidR="009E55A5" w:rsidRPr="00D2343C" w:rsidTr="006C5D73">
        <w:trPr>
          <w:gridAfter w:val="3"/>
          <w:wAfter w:w="1496" w:type="dxa"/>
          <w:trHeight w:val="312"/>
        </w:trPr>
        <w:tc>
          <w:tcPr>
            <w:tcW w:w="8659" w:type="dxa"/>
            <w:gridSpan w:val="4"/>
            <w:tcBorders>
              <w:top w:val="nil"/>
              <w:left w:val="nil"/>
              <w:bottom w:val="nil"/>
              <w:right w:val="nil"/>
            </w:tcBorders>
            <w:shd w:val="clear" w:color="auto" w:fill="auto"/>
            <w:noWrap/>
            <w:vAlign w:val="bottom"/>
            <w:hideMark/>
          </w:tcPr>
          <w:p w:rsidR="009E55A5" w:rsidRPr="00D2343C" w:rsidRDefault="009E55A5" w:rsidP="006C5D73">
            <w:pPr>
              <w:spacing w:after="0" w:line="240" w:lineRule="auto"/>
              <w:jc w:val="center"/>
              <w:rPr>
                <w:rFonts w:ascii="Arial" w:eastAsia="Times New Roman" w:hAnsi="Arial" w:cs="Arial"/>
                <w:i/>
                <w:iCs/>
                <w:sz w:val="24"/>
                <w:szCs w:val="24"/>
              </w:rPr>
            </w:pPr>
            <w:r w:rsidRPr="00D2343C">
              <w:rPr>
                <w:rFonts w:ascii="Arial" w:eastAsia="Times New Roman" w:hAnsi="Arial" w:cs="Arial"/>
                <w:i/>
                <w:iCs/>
                <w:sz w:val="24"/>
                <w:szCs w:val="24"/>
              </w:rPr>
              <w:t>Предельный  объем  муниципального долга на</w:t>
            </w:r>
            <w:r w:rsidRPr="00D2343C">
              <w:rPr>
                <w:rFonts w:ascii="Arial" w:eastAsia="Times New Roman" w:hAnsi="Arial" w:cs="Arial"/>
                <w:b/>
                <w:bCs/>
                <w:i/>
                <w:iCs/>
                <w:sz w:val="24"/>
                <w:szCs w:val="24"/>
              </w:rPr>
              <w:t xml:space="preserve"> 2018 год</w:t>
            </w:r>
          </w:p>
        </w:tc>
      </w:tr>
      <w:tr w:rsidR="009E55A5" w:rsidRPr="00D2343C" w:rsidTr="006C5D73">
        <w:trPr>
          <w:gridAfter w:val="3"/>
          <w:wAfter w:w="1496" w:type="dxa"/>
          <w:trHeight w:val="264"/>
        </w:trPr>
        <w:tc>
          <w:tcPr>
            <w:tcW w:w="3698" w:type="dxa"/>
            <w:tcBorders>
              <w:top w:val="nil"/>
              <w:left w:val="nil"/>
              <w:bottom w:val="nil"/>
              <w:right w:val="nil"/>
            </w:tcBorders>
            <w:shd w:val="clear" w:color="auto" w:fill="auto"/>
            <w:noWrap/>
            <w:vAlign w:val="bottom"/>
            <w:hideMark/>
          </w:tcPr>
          <w:p w:rsidR="009E55A5" w:rsidRPr="00D2343C" w:rsidRDefault="009E55A5" w:rsidP="006C5D73">
            <w:pPr>
              <w:spacing w:after="0" w:line="240" w:lineRule="auto"/>
              <w:rPr>
                <w:rFonts w:ascii="Arial" w:eastAsia="Times New Roman" w:hAnsi="Arial" w:cs="Arial"/>
                <w:sz w:val="20"/>
                <w:szCs w:val="20"/>
              </w:rPr>
            </w:pPr>
          </w:p>
        </w:tc>
        <w:tc>
          <w:tcPr>
            <w:tcW w:w="3260" w:type="dxa"/>
            <w:gridSpan w:val="2"/>
            <w:tcBorders>
              <w:top w:val="nil"/>
              <w:left w:val="nil"/>
              <w:bottom w:val="nil"/>
              <w:right w:val="nil"/>
            </w:tcBorders>
            <w:shd w:val="clear" w:color="auto" w:fill="auto"/>
            <w:noWrap/>
            <w:vAlign w:val="bottom"/>
            <w:hideMark/>
          </w:tcPr>
          <w:p w:rsidR="009E55A5" w:rsidRPr="00D2343C" w:rsidRDefault="009E55A5" w:rsidP="006C5D73">
            <w:pPr>
              <w:spacing w:after="0" w:line="240" w:lineRule="auto"/>
              <w:rPr>
                <w:rFonts w:ascii="Arial" w:eastAsia="Times New Roman" w:hAnsi="Arial" w:cs="Arial"/>
                <w:sz w:val="20"/>
                <w:szCs w:val="20"/>
              </w:rPr>
            </w:pPr>
          </w:p>
        </w:tc>
        <w:tc>
          <w:tcPr>
            <w:tcW w:w="1701" w:type="dxa"/>
            <w:tcBorders>
              <w:top w:val="nil"/>
              <w:left w:val="nil"/>
              <w:bottom w:val="nil"/>
              <w:right w:val="nil"/>
            </w:tcBorders>
            <w:shd w:val="clear" w:color="auto" w:fill="auto"/>
            <w:vAlign w:val="center"/>
            <w:hideMark/>
          </w:tcPr>
          <w:p w:rsidR="009E55A5" w:rsidRPr="00D2343C" w:rsidRDefault="009E55A5" w:rsidP="006C5D73">
            <w:pPr>
              <w:spacing w:after="0" w:line="240" w:lineRule="auto"/>
              <w:jc w:val="right"/>
              <w:rPr>
                <w:rFonts w:ascii="Arial" w:eastAsia="Times New Roman" w:hAnsi="Arial" w:cs="Arial"/>
                <w:i/>
                <w:iCs/>
                <w:sz w:val="20"/>
                <w:szCs w:val="20"/>
              </w:rPr>
            </w:pPr>
            <w:r w:rsidRPr="00D2343C">
              <w:rPr>
                <w:rFonts w:ascii="Arial" w:eastAsia="Times New Roman" w:hAnsi="Arial" w:cs="Arial"/>
                <w:i/>
                <w:iCs/>
                <w:sz w:val="20"/>
                <w:szCs w:val="20"/>
              </w:rPr>
              <w:t>руб.</w:t>
            </w:r>
          </w:p>
        </w:tc>
      </w:tr>
      <w:tr w:rsidR="009E55A5" w:rsidRPr="00D2343C" w:rsidTr="006C5D73">
        <w:trPr>
          <w:gridAfter w:val="3"/>
          <w:wAfter w:w="1496" w:type="dxa"/>
          <w:trHeight w:val="675"/>
        </w:trPr>
        <w:tc>
          <w:tcPr>
            <w:tcW w:w="36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E55A5" w:rsidRPr="00D2343C" w:rsidRDefault="009E55A5" w:rsidP="006C5D73">
            <w:pPr>
              <w:spacing w:after="0" w:line="240" w:lineRule="auto"/>
              <w:rPr>
                <w:rFonts w:ascii="Arial" w:eastAsia="Times New Roman" w:hAnsi="Arial" w:cs="Arial"/>
                <w:sz w:val="20"/>
                <w:szCs w:val="20"/>
              </w:rPr>
            </w:pPr>
            <w:r w:rsidRPr="00D2343C">
              <w:rPr>
                <w:rFonts w:ascii="Arial" w:eastAsia="Times New Roman" w:hAnsi="Arial" w:cs="Arial"/>
                <w:sz w:val="20"/>
                <w:szCs w:val="20"/>
              </w:rPr>
              <w:t>Доходы (собственные)</w:t>
            </w:r>
          </w:p>
        </w:tc>
        <w:tc>
          <w:tcPr>
            <w:tcW w:w="3260" w:type="dxa"/>
            <w:gridSpan w:val="2"/>
            <w:tcBorders>
              <w:top w:val="single" w:sz="4" w:space="0" w:color="auto"/>
              <w:left w:val="nil"/>
              <w:bottom w:val="single" w:sz="4" w:space="0" w:color="auto"/>
              <w:right w:val="single" w:sz="4" w:space="0" w:color="auto"/>
            </w:tcBorders>
            <w:shd w:val="clear" w:color="auto" w:fill="auto"/>
            <w:noWrap/>
            <w:vAlign w:val="bottom"/>
            <w:hideMark/>
          </w:tcPr>
          <w:p w:rsidR="009E55A5" w:rsidRPr="00D2343C" w:rsidRDefault="009E55A5" w:rsidP="006C5D73">
            <w:pPr>
              <w:spacing w:after="0" w:line="240" w:lineRule="auto"/>
              <w:jc w:val="right"/>
              <w:rPr>
                <w:rFonts w:ascii="Arial" w:eastAsia="Times New Roman" w:hAnsi="Arial" w:cs="Arial"/>
                <w:sz w:val="20"/>
                <w:szCs w:val="20"/>
              </w:rPr>
            </w:pPr>
            <w:r w:rsidRPr="00D2343C">
              <w:rPr>
                <w:rFonts w:ascii="Arial" w:eastAsia="Times New Roman" w:hAnsi="Arial" w:cs="Arial"/>
                <w:sz w:val="20"/>
                <w:szCs w:val="20"/>
              </w:rPr>
              <w:t>19 020 049,91</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9E55A5" w:rsidRPr="00D2343C" w:rsidRDefault="009E55A5" w:rsidP="006C5D73">
            <w:pPr>
              <w:spacing w:after="0" w:line="240" w:lineRule="auto"/>
              <w:jc w:val="center"/>
              <w:rPr>
                <w:rFonts w:ascii="Arial" w:eastAsia="Times New Roman" w:hAnsi="Arial" w:cs="Arial"/>
                <w:b/>
                <w:bCs/>
                <w:sz w:val="20"/>
                <w:szCs w:val="20"/>
              </w:rPr>
            </w:pPr>
            <w:r w:rsidRPr="00D2343C">
              <w:rPr>
                <w:rFonts w:ascii="Arial" w:eastAsia="Times New Roman" w:hAnsi="Arial" w:cs="Arial"/>
                <w:b/>
                <w:bCs/>
                <w:sz w:val="20"/>
                <w:szCs w:val="20"/>
              </w:rPr>
              <w:t>9 510 024,96</w:t>
            </w:r>
          </w:p>
        </w:tc>
      </w:tr>
    </w:tbl>
    <w:p w:rsidR="009E55A5" w:rsidRDefault="009E55A5" w:rsidP="007E5B90">
      <w:pPr>
        <w:spacing w:after="0" w:line="360" w:lineRule="auto"/>
        <w:ind w:firstLine="709"/>
        <w:jc w:val="center"/>
        <w:rPr>
          <w:rFonts w:ascii="Times New Roman" w:hAnsi="Times New Roman" w:cs="Times New Roman"/>
          <w:b/>
          <w:i/>
          <w:sz w:val="24"/>
          <w:szCs w:val="24"/>
        </w:rPr>
      </w:pPr>
    </w:p>
    <w:tbl>
      <w:tblPr>
        <w:tblW w:w="8720" w:type="dxa"/>
        <w:tblInd w:w="-12" w:type="dxa"/>
        <w:tblLook w:val="04A0" w:firstRow="1" w:lastRow="0" w:firstColumn="1" w:lastColumn="0" w:noHBand="0" w:noVBand="1"/>
      </w:tblPr>
      <w:tblGrid>
        <w:gridCol w:w="3740"/>
        <w:gridCol w:w="3240"/>
        <w:gridCol w:w="1740"/>
      </w:tblGrid>
      <w:tr w:rsidR="009E55A5" w:rsidRPr="00D2343C" w:rsidTr="006C5D73">
        <w:trPr>
          <w:trHeight w:val="264"/>
        </w:trPr>
        <w:tc>
          <w:tcPr>
            <w:tcW w:w="8720" w:type="dxa"/>
            <w:gridSpan w:val="3"/>
            <w:tcBorders>
              <w:top w:val="nil"/>
              <w:left w:val="nil"/>
              <w:bottom w:val="nil"/>
              <w:right w:val="nil"/>
            </w:tcBorders>
            <w:shd w:val="clear" w:color="auto" w:fill="auto"/>
            <w:noWrap/>
            <w:vAlign w:val="bottom"/>
            <w:hideMark/>
          </w:tcPr>
          <w:p w:rsidR="009E55A5" w:rsidRDefault="009E55A5" w:rsidP="006C5D73">
            <w:pPr>
              <w:spacing w:after="0" w:line="240" w:lineRule="auto"/>
              <w:jc w:val="center"/>
              <w:rPr>
                <w:rFonts w:ascii="Arial" w:eastAsia="Times New Roman" w:hAnsi="Arial" w:cs="Arial"/>
                <w:b/>
                <w:bCs/>
                <w:i/>
                <w:iCs/>
                <w:sz w:val="20"/>
                <w:szCs w:val="20"/>
              </w:rPr>
            </w:pPr>
          </w:p>
          <w:p w:rsidR="009E55A5" w:rsidRDefault="009E55A5" w:rsidP="006C5D73">
            <w:pPr>
              <w:spacing w:after="0" w:line="240" w:lineRule="auto"/>
              <w:jc w:val="center"/>
              <w:rPr>
                <w:rFonts w:ascii="Arial" w:eastAsia="Times New Roman" w:hAnsi="Arial" w:cs="Arial"/>
                <w:b/>
                <w:bCs/>
                <w:i/>
                <w:iCs/>
                <w:sz w:val="20"/>
                <w:szCs w:val="20"/>
              </w:rPr>
            </w:pPr>
          </w:p>
          <w:p w:rsidR="009E55A5" w:rsidRDefault="009E55A5" w:rsidP="006C5D73">
            <w:pPr>
              <w:spacing w:after="0" w:line="240" w:lineRule="auto"/>
              <w:jc w:val="center"/>
              <w:rPr>
                <w:rFonts w:ascii="Arial" w:eastAsia="Times New Roman" w:hAnsi="Arial" w:cs="Arial"/>
                <w:b/>
                <w:bCs/>
                <w:i/>
                <w:iCs/>
                <w:sz w:val="20"/>
                <w:szCs w:val="20"/>
              </w:rPr>
            </w:pPr>
          </w:p>
          <w:p w:rsidR="009E55A5" w:rsidRPr="00D2343C" w:rsidRDefault="009E55A5" w:rsidP="006C5D73">
            <w:pPr>
              <w:spacing w:after="0" w:line="240" w:lineRule="auto"/>
              <w:jc w:val="center"/>
              <w:rPr>
                <w:rFonts w:ascii="Arial" w:eastAsia="Times New Roman" w:hAnsi="Arial" w:cs="Arial"/>
                <w:b/>
                <w:bCs/>
                <w:i/>
                <w:iCs/>
                <w:sz w:val="20"/>
                <w:szCs w:val="20"/>
              </w:rPr>
            </w:pPr>
            <w:r w:rsidRPr="00D2343C">
              <w:rPr>
                <w:rFonts w:ascii="Arial" w:eastAsia="Times New Roman" w:hAnsi="Arial" w:cs="Arial"/>
                <w:b/>
                <w:bCs/>
                <w:i/>
                <w:iCs/>
                <w:sz w:val="20"/>
                <w:szCs w:val="20"/>
              </w:rPr>
              <w:t>РАСЧЕТ</w:t>
            </w:r>
          </w:p>
        </w:tc>
      </w:tr>
      <w:tr w:rsidR="009E55A5" w:rsidRPr="00D2343C" w:rsidTr="006C5D73">
        <w:trPr>
          <w:trHeight w:val="900"/>
        </w:trPr>
        <w:tc>
          <w:tcPr>
            <w:tcW w:w="8720" w:type="dxa"/>
            <w:gridSpan w:val="3"/>
            <w:tcBorders>
              <w:top w:val="nil"/>
              <w:left w:val="nil"/>
              <w:bottom w:val="nil"/>
              <w:right w:val="nil"/>
            </w:tcBorders>
            <w:shd w:val="clear" w:color="auto" w:fill="auto"/>
            <w:vAlign w:val="center"/>
            <w:hideMark/>
          </w:tcPr>
          <w:p w:rsidR="009E55A5" w:rsidRPr="00D2343C" w:rsidRDefault="009E55A5" w:rsidP="006C5D73">
            <w:pPr>
              <w:spacing w:after="0" w:line="240" w:lineRule="auto"/>
              <w:jc w:val="center"/>
              <w:rPr>
                <w:rFonts w:ascii="Arial" w:eastAsia="Times New Roman" w:hAnsi="Arial" w:cs="Arial"/>
                <w:i/>
                <w:iCs/>
                <w:sz w:val="24"/>
                <w:szCs w:val="24"/>
              </w:rPr>
            </w:pPr>
            <w:r w:rsidRPr="00D2343C">
              <w:rPr>
                <w:rFonts w:ascii="Arial" w:eastAsia="Times New Roman" w:hAnsi="Arial" w:cs="Arial"/>
                <w:i/>
                <w:iCs/>
                <w:sz w:val="24"/>
                <w:szCs w:val="24"/>
              </w:rPr>
              <w:t>верхний предел муниципального долга Артемовского муниципального образования на</w:t>
            </w:r>
            <w:r w:rsidRPr="00D2343C">
              <w:rPr>
                <w:rFonts w:ascii="Arial" w:eastAsia="Times New Roman" w:hAnsi="Arial" w:cs="Arial"/>
                <w:b/>
                <w:bCs/>
                <w:i/>
                <w:iCs/>
                <w:sz w:val="24"/>
                <w:szCs w:val="24"/>
              </w:rPr>
              <w:t xml:space="preserve"> 01 января 2020 года</w:t>
            </w:r>
          </w:p>
        </w:tc>
      </w:tr>
      <w:tr w:rsidR="009E55A5" w:rsidRPr="00D2343C" w:rsidTr="006C5D73">
        <w:trPr>
          <w:trHeight w:val="285"/>
        </w:trPr>
        <w:tc>
          <w:tcPr>
            <w:tcW w:w="3740" w:type="dxa"/>
            <w:tcBorders>
              <w:top w:val="nil"/>
              <w:left w:val="nil"/>
              <w:bottom w:val="single" w:sz="4" w:space="0" w:color="auto"/>
              <w:right w:val="nil"/>
            </w:tcBorders>
            <w:shd w:val="clear" w:color="auto" w:fill="auto"/>
            <w:vAlign w:val="center"/>
            <w:hideMark/>
          </w:tcPr>
          <w:p w:rsidR="009E55A5" w:rsidRPr="00D2343C" w:rsidRDefault="009E55A5" w:rsidP="006C5D73">
            <w:pPr>
              <w:spacing w:after="0" w:line="240" w:lineRule="auto"/>
              <w:jc w:val="center"/>
              <w:rPr>
                <w:rFonts w:ascii="Arial" w:eastAsia="Times New Roman" w:hAnsi="Arial" w:cs="Arial"/>
                <w:i/>
                <w:iCs/>
                <w:sz w:val="24"/>
                <w:szCs w:val="24"/>
              </w:rPr>
            </w:pPr>
            <w:r w:rsidRPr="00D2343C">
              <w:rPr>
                <w:rFonts w:ascii="Arial" w:eastAsia="Times New Roman" w:hAnsi="Arial" w:cs="Arial"/>
                <w:i/>
                <w:iCs/>
                <w:sz w:val="24"/>
                <w:szCs w:val="24"/>
              </w:rPr>
              <w:t> </w:t>
            </w:r>
          </w:p>
        </w:tc>
        <w:tc>
          <w:tcPr>
            <w:tcW w:w="3240" w:type="dxa"/>
            <w:tcBorders>
              <w:top w:val="nil"/>
              <w:left w:val="nil"/>
              <w:bottom w:val="single" w:sz="4" w:space="0" w:color="auto"/>
              <w:right w:val="nil"/>
            </w:tcBorders>
            <w:shd w:val="clear" w:color="auto" w:fill="auto"/>
            <w:vAlign w:val="center"/>
            <w:hideMark/>
          </w:tcPr>
          <w:p w:rsidR="009E55A5" w:rsidRPr="00D2343C" w:rsidRDefault="009E55A5" w:rsidP="006C5D73">
            <w:pPr>
              <w:spacing w:after="0" w:line="240" w:lineRule="auto"/>
              <w:jc w:val="center"/>
              <w:rPr>
                <w:rFonts w:ascii="Arial" w:eastAsia="Times New Roman" w:hAnsi="Arial" w:cs="Arial"/>
                <w:i/>
                <w:iCs/>
                <w:sz w:val="24"/>
                <w:szCs w:val="24"/>
              </w:rPr>
            </w:pPr>
            <w:r w:rsidRPr="00D2343C">
              <w:rPr>
                <w:rFonts w:ascii="Arial" w:eastAsia="Times New Roman" w:hAnsi="Arial" w:cs="Arial"/>
                <w:i/>
                <w:iCs/>
                <w:sz w:val="24"/>
                <w:szCs w:val="24"/>
              </w:rPr>
              <w:t> </w:t>
            </w:r>
          </w:p>
        </w:tc>
        <w:tc>
          <w:tcPr>
            <w:tcW w:w="1740" w:type="dxa"/>
            <w:tcBorders>
              <w:top w:val="nil"/>
              <w:left w:val="nil"/>
              <w:bottom w:val="single" w:sz="4" w:space="0" w:color="auto"/>
              <w:right w:val="nil"/>
            </w:tcBorders>
            <w:shd w:val="clear" w:color="auto" w:fill="auto"/>
            <w:vAlign w:val="center"/>
            <w:hideMark/>
          </w:tcPr>
          <w:p w:rsidR="009E55A5" w:rsidRPr="00D2343C" w:rsidRDefault="009E55A5" w:rsidP="006C5D73">
            <w:pPr>
              <w:spacing w:after="0" w:line="240" w:lineRule="auto"/>
              <w:jc w:val="right"/>
              <w:rPr>
                <w:rFonts w:ascii="Arial" w:eastAsia="Times New Roman" w:hAnsi="Arial" w:cs="Arial"/>
                <w:i/>
                <w:iCs/>
                <w:sz w:val="20"/>
                <w:szCs w:val="20"/>
              </w:rPr>
            </w:pPr>
            <w:r w:rsidRPr="00D2343C">
              <w:rPr>
                <w:rFonts w:ascii="Arial" w:eastAsia="Times New Roman" w:hAnsi="Arial" w:cs="Arial"/>
                <w:i/>
                <w:iCs/>
                <w:sz w:val="20"/>
                <w:szCs w:val="20"/>
              </w:rPr>
              <w:t>руб.</w:t>
            </w:r>
          </w:p>
        </w:tc>
      </w:tr>
      <w:tr w:rsidR="009E55A5" w:rsidRPr="00D2343C" w:rsidTr="006C5D73">
        <w:trPr>
          <w:trHeight w:val="264"/>
        </w:trPr>
        <w:tc>
          <w:tcPr>
            <w:tcW w:w="3740" w:type="dxa"/>
            <w:tcBorders>
              <w:top w:val="nil"/>
              <w:left w:val="single" w:sz="4" w:space="0" w:color="auto"/>
              <w:bottom w:val="single" w:sz="4" w:space="0" w:color="auto"/>
              <w:right w:val="single" w:sz="4" w:space="0" w:color="auto"/>
            </w:tcBorders>
            <w:shd w:val="clear" w:color="auto" w:fill="auto"/>
            <w:vAlign w:val="bottom"/>
            <w:hideMark/>
          </w:tcPr>
          <w:p w:rsidR="009E55A5" w:rsidRPr="00D2343C" w:rsidRDefault="009E55A5" w:rsidP="006C5D73">
            <w:pPr>
              <w:spacing w:after="0" w:line="240" w:lineRule="auto"/>
              <w:rPr>
                <w:rFonts w:ascii="Arial" w:eastAsia="Times New Roman" w:hAnsi="Arial" w:cs="Arial"/>
                <w:sz w:val="20"/>
                <w:szCs w:val="20"/>
              </w:rPr>
            </w:pPr>
            <w:r w:rsidRPr="00D2343C">
              <w:rPr>
                <w:rFonts w:ascii="Arial" w:eastAsia="Times New Roman" w:hAnsi="Arial" w:cs="Arial"/>
                <w:sz w:val="20"/>
                <w:szCs w:val="20"/>
              </w:rPr>
              <w:t>Долг на 01.01.2020г.</w:t>
            </w:r>
          </w:p>
        </w:tc>
        <w:tc>
          <w:tcPr>
            <w:tcW w:w="4980" w:type="dxa"/>
            <w:gridSpan w:val="2"/>
            <w:tcBorders>
              <w:top w:val="nil"/>
              <w:left w:val="nil"/>
              <w:bottom w:val="single" w:sz="4" w:space="0" w:color="auto"/>
              <w:right w:val="single" w:sz="4" w:space="0" w:color="auto"/>
            </w:tcBorders>
            <w:shd w:val="clear" w:color="auto" w:fill="auto"/>
            <w:noWrap/>
            <w:vAlign w:val="bottom"/>
            <w:hideMark/>
          </w:tcPr>
          <w:p w:rsidR="009E55A5" w:rsidRPr="00D2343C" w:rsidRDefault="009E55A5" w:rsidP="006C5D73">
            <w:pPr>
              <w:spacing w:after="0" w:line="240" w:lineRule="auto"/>
              <w:jc w:val="center"/>
              <w:rPr>
                <w:rFonts w:ascii="Arial" w:eastAsia="Times New Roman" w:hAnsi="Arial" w:cs="Arial"/>
                <w:sz w:val="20"/>
                <w:szCs w:val="20"/>
              </w:rPr>
            </w:pPr>
            <w:r w:rsidRPr="00D2343C">
              <w:rPr>
                <w:rFonts w:ascii="Arial" w:eastAsia="Times New Roman" w:hAnsi="Arial" w:cs="Arial"/>
                <w:sz w:val="20"/>
                <w:szCs w:val="20"/>
              </w:rPr>
              <w:t>0,00</w:t>
            </w:r>
          </w:p>
        </w:tc>
      </w:tr>
      <w:tr w:rsidR="009E55A5" w:rsidRPr="00D2343C" w:rsidTr="006C5D73">
        <w:trPr>
          <w:trHeight w:val="264"/>
        </w:trPr>
        <w:tc>
          <w:tcPr>
            <w:tcW w:w="3740" w:type="dxa"/>
            <w:tcBorders>
              <w:top w:val="nil"/>
              <w:left w:val="single" w:sz="4" w:space="0" w:color="auto"/>
              <w:bottom w:val="single" w:sz="4" w:space="0" w:color="auto"/>
              <w:right w:val="single" w:sz="4" w:space="0" w:color="auto"/>
            </w:tcBorders>
            <w:shd w:val="clear" w:color="auto" w:fill="auto"/>
            <w:noWrap/>
            <w:vAlign w:val="bottom"/>
            <w:hideMark/>
          </w:tcPr>
          <w:p w:rsidR="009E55A5" w:rsidRPr="00D2343C" w:rsidRDefault="009E55A5" w:rsidP="006C5D73">
            <w:pPr>
              <w:spacing w:after="0" w:line="240" w:lineRule="auto"/>
              <w:rPr>
                <w:rFonts w:ascii="Arial" w:eastAsia="Times New Roman" w:hAnsi="Arial" w:cs="Arial"/>
                <w:sz w:val="20"/>
                <w:szCs w:val="20"/>
              </w:rPr>
            </w:pPr>
            <w:r w:rsidRPr="00D2343C">
              <w:rPr>
                <w:rFonts w:ascii="Arial" w:eastAsia="Times New Roman" w:hAnsi="Arial" w:cs="Arial"/>
                <w:sz w:val="20"/>
                <w:szCs w:val="20"/>
              </w:rPr>
              <w:t>Привлечение</w:t>
            </w:r>
          </w:p>
        </w:tc>
        <w:tc>
          <w:tcPr>
            <w:tcW w:w="4980" w:type="dxa"/>
            <w:gridSpan w:val="2"/>
            <w:tcBorders>
              <w:top w:val="single" w:sz="4" w:space="0" w:color="auto"/>
              <w:left w:val="nil"/>
              <w:bottom w:val="single" w:sz="4" w:space="0" w:color="auto"/>
              <w:right w:val="single" w:sz="4" w:space="0" w:color="auto"/>
            </w:tcBorders>
            <w:shd w:val="clear" w:color="auto" w:fill="auto"/>
            <w:noWrap/>
            <w:vAlign w:val="bottom"/>
            <w:hideMark/>
          </w:tcPr>
          <w:p w:rsidR="009E55A5" w:rsidRPr="00D2343C" w:rsidRDefault="009E55A5" w:rsidP="006C5D73">
            <w:pPr>
              <w:spacing w:after="0" w:line="240" w:lineRule="auto"/>
              <w:jc w:val="center"/>
              <w:rPr>
                <w:rFonts w:ascii="Arial" w:eastAsia="Times New Roman" w:hAnsi="Arial" w:cs="Arial"/>
                <w:sz w:val="20"/>
                <w:szCs w:val="20"/>
              </w:rPr>
            </w:pPr>
            <w:r w:rsidRPr="00D2343C">
              <w:rPr>
                <w:rFonts w:ascii="Arial" w:eastAsia="Times New Roman" w:hAnsi="Arial" w:cs="Arial"/>
                <w:sz w:val="20"/>
                <w:szCs w:val="20"/>
              </w:rPr>
              <w:t>2 382 338,14</w:t>
            </w:r>
          </w:p>
        </w:tc>
      </w:tr>
      <w:tr w:rsidR="009E55A5" w:rsidRPr="00D2343C" w:rsidTr="006C5D73">
        <w:trPr>
          <w:trHeight w:val="264"/>
        </w:trPr>
        <w:tc>
          <w:tcPr>
            <w:tcW w:w="3740" w:type="dxa"/>
            <w:tcBorders>
              <w:top w:val="nil"/>
              <w:left w:val="single" w:sz="4" w:space="0" w:color="auto"/>
              <w:bottom w:val="single" w:sz="4" w:space="0" w:color="auto"/>
              <w:right w:val="single" w:sz="4" w:space="0" w:color="auto"/>
            </w:tcBorders>
            <w:shd w:val="clear" w:color="auto" w:fill="auto"/>
            <w:noWrap/>
            <w:vAlign w:val="bottom"/>
            <w:hideMark/>
          </w:tcPr>
          <w:p w:rsidR="009E55A5" w:rsidRPr="00D2343C" w:rsidRDefault="009E55A5" w:rsidP="006C5D73">
            <w:pPr>
              <w:spacing w:after="0" w:line="240" w:lineRule="auto"/>
              <w:rPr>
                <w:rFonts w:ascii="Arial" w:eastAsia="Times New Roman" w:hAnsi="Arial" w:cs="Arial"/>
                <w:sz w:val="20"/>
                <w:szCs w:val="20"/>
              </w:rPr>
            </w:pPr>
            <w:r w:rsidRPr="00D2343C">
              <w:rPr>
                <w:rFonts w:ascii="Arial" w:eastAsia="Times New Roman" w:hAnsi="Arial" w:cs="Arial"/>
                <w:sz w:val="20"/>
                <w:szCs w:val="20"/>
              </w:rPr>
              <w:t>Погашение</w:t>
            </w:r>
          </w:p>
        </w:tc>
        <w:tc>
          <w:tcPr>
            <w:tcW w:w="4980" w:type="dxa"/>
            <w:gridSpan w:val="2"/>
            <w:tcBorders>
              <w:top w:val="single" w:sz="4" w:space="0" w:color="auto"/>
              <w:left w:val="nil"/>
              <w:bottom w:val="single" w:sz="4" w:space="0" w:color="auto"/>
              <w:right w:val="single" w:sz="4" w:space="0" w:color="auto"/>
            </w:tcBorders>
            <w:shd w:val="clear" w:color="auto" w:fill="auto"/>
            <w:noWrap/>
            <w:vAlign w:val="bottom"/>
            <w:hideMark/>
          </w:tcPr>
          <w:p w:rsidR="009E55A5" w:rsidRPr="00D2343C" w:rsidRDefault="009E55A5" w:rsidP="006C5D73">
            <w:pPr>
              <w:spacing w:after="0" w:line="240" w:lineRule="auto"/>
              <w:jc w:val="center"/>
              <w:rPr>
                <w:rFonts w:ascii="Arial" w:eastAsia="Times New Roman" w:hAnsi="Arial" w:cs="Arial"/>
                <w:sz w:val="20"/>
                <w:szCs w:val="20"/>
              </w:rPr>
            </w:pPr>
            <w:r w:rsidRPr="00D2343C">
              <w:rPr>
                <w:rFonts w:ascii="Arial" w:eastAsia="Times New Roman" w:hAnsi="Arial" w:cs="Arial"/>
                <w:sz w:val="20"/>
                <w:szCs w:val="20"/>
              </w:rPr>
              <w:t>0</w:t>
            </w:r>
          </w:p>
        </w:tc>
      </w:tr>
      <w:tr w:rsidR="009E55A5" w:rsidRPr="00D2343C" w:rsidTr="006C5D73">
        <w:trPr>
          <w:trHeight w:val="528"/>
        </w:trPr>
        <w:tc>
          <w:tcPr>
            <w:tcW w:w="3740" w:type="dxa"/>
            <w:tcBorders>
              <w:top w:val="nil"/>
              <w:left w:val="single" w:sz="4" w:space="0" w:color="auto"/>
              <w:bottom w:val="single" w:sz="4" w:space="0" w:color="auto"/>
              <w:right w:val="single" w:sz="4" w:space="0" w:color="auto"/>
            </w:tcBorders>
            <w:shd w:val="clear" w:color="auto" w:fill="auto"/>
            <w:vAlign w:val="bottom"/>
            <w:hideMark/>
          </w:tcPr>
          <w:p w:rsidR="009E55A5" w:rsidRPr="00D2343C" w:rsidRDefault="009E55A5" w:rsidP="006C5D73">
            <w:pPr>
              <w:spacing w:after="0" w:line="240" w:lineRule="auto"/>
              <w:rPr>
                <w:rFonts w:ascii="Arial" w:eastAsia="Times New Roman" w:hAnsi="Arial" w:cs="Arial"/>
                <w:sz w:val="20"/>
                <w:szCs w:val="20"/>
              </w:rPr>
            </w:pPr>
            <w:r w:rsidRPr="00D2343C">
              <w:rPr>
                <w:rFonts w:ascii="Arial" w:eastAsia="Times New Roman" w:hAnsi="Arial" w:cs="Arial"/>
                <w:sz w:val="20"/>
                <w:szCs w:val="20"/>
              </w:rPr>
              <w:t>Верхний предел муниципального долга на 01.01.2020г.</w:t>
            </w:r>
          </w:p>
        </w:tc>
        <w:tc>
          <w:tcPr>
            <w:tcW w:w="4980" w:type="dxa"/>
            <w:gridSpan w:val="2"/>
            <w:tcBorders>
              <w:top w:val="single" w:sz="4" w:space="0" w:color="auto"/>
              <w:left w:val="nil"/>
              <w:bottom w:val="single" w:sz="4" w:space="0" w:color="auto"/>
              <w:right w:val="single" w:sz="4" w:space="0" w:color="auto"/>
            </w:tcBorders>
            <w:shd w:val="clear" w:color="auto" w:fill="auto"/>
            <w:noWrap/>
            <w:vAlign w:val="bottom"/>
            <w:hideMark/>
          </w:tcPr>
          <w:p w:rsidR="009E55A5" w:rsidRPr="00D2343C" w:rsidRDefault="009E55A5" w:rsidP="006C5D73">
            <w:pPr>
              <w:spacing w:after="0" w:line="240" w:lineRule="auto"/>
              <w:jc w:val="center"/>
              <w:rPr>
                <w:rFonts w:ascii="Arial" w:eastAsia="Times New Roman" w:hAnsi="Arial" w:cs="Arial"/>
                <w:b/>
                <w:bCs/>
                <w:sz w:val="20"/>
                <w:szCs w:val="20"/>
              </w:rPr>
            </w:pPr>
            <w:r w:rsidRPr="00D2343C">
              <w:rPr>
                <w:rFonts w:ascii="Arial" w:eastAsia="Times New Roman" w:hAnsi="Arial" w:cs="Arial"/>
                <w:b/>
                <w:bCs/>
                <w:sz w:val="20"/>
                <w:szCs w:val="20"/>
              </w:rPr>
              <w:t>2 382 338,14</w:t>
            </w:r>
          </w:p>
        </w:tc>
      </w:tr>
      <w:tr w:rsidR="009E55A5" w:rsidRPr="00D2343C" w:rsidTr="006C5D73">
        <w:trPr>
          <w:trHeight w:val="264"/>
        </w:trPr>
        <w:tc>
          <w:tcPr>
            <w:tcW w:w="3740" w:type="dxa"/>
            <w:tcBorders>
              <w:top w:val="nil"/>
              <w:left w:val="single" w:sz="4" w:space="0" w:color="auto"/>
              <w:bottom w:val="single" w:sz="4" w:space="0" w:color="auto"/>
              <w:right w:val="single" w:sz="4" w:space="0" w:color="auto"/>
            </w:tcBorders>
            <w:shd w:val="clear" w:color="auto" w:fill="auto"/>
            <w:noWrap/>
            <w:vAlign w:val="bottom"/>
            <w:hideMark/>
          </w:tcPr>
          <w:p w:rsidR="009E55A5" w:rsidRPr="00D2343C" w:rsidRDefault="009E55A5" w:rsidP="006C5D73">
            <w:pPr>
              <w:spacing w:after="0" w:line="240" w:lineRule="auto"/>
              <w:jc w:val="center"/>
              <w:rPr>
                <w:rFonts w:ascii="Arial" w:eastAsia="Times New Roman" w:hAnsi="Arial" w:cs="Arial"/>
                <w:sz w:val="20"/>
                <w:szCs w:val="20"/>
              </w:rPr>
            </w:pPr>
            <w:r w:rsidRPr="00D2343C">
              <w:rPr>
                <w:rFonts w:ascii="Arial" w:eastAsia="Times New Roman" w:hAnsi="Arial" w:cs="Arial"/>
                <w:sz w:val="20"/>
                <w:szCs w:val="20"/>
              </w:rPr>
              <w:t>100%</w:t>
            </w:r>
          </w:p>
        </w:tc>
        <w:tc>
          <w:tcPr>
            <w:tcW w:w="4980" w:type="dxa"/>
            <w:gridSpan w:val="2"/>
            <w:tcBorders>
              <w:top w:val="single" w:sz="4" w:space="0" w:color="auto"/>
              <w:left w:val="nil"/>
              <w:bottom w:val="single" w:sz="4" w:space="0" w:color="auto"/>
              <w:right w:val="single" w:sz="4" w:space="0" w:color="auto"/>
            </w:tcBorders>
            <w:shd w:val="clear" w:color="auto" w:fill="auto"/>
            <w:noWrap/>
            <w:vAlign w:val="bottom"/>
            <w:hideMark/>
          </w:tcPr>
          <w:p w:rsidR="009E55A5" w:rsidRPr="00D2343C" w:rsidRDefault="009E55A5" w:rsidP="006C5D73">
            <w:pPr>
              <w:spacing w:after="0" w:line="240" w:lineRule="auto"/>
              <w:jc w:val="center"/>
              <w:rPr>
                <w:rFonts w:ascii="Arial" w:eastAsia="Times New Roman" w:hAnsi="Arial" w:cs="Arial"/>
                <w:sz w:val="20"/>
                <w:szCs w:val="20"/>
              </w:rPr>
            </w:pPr>
            <w:r w:rsidRPr="00D2343C">
              <w:rPr>
                <w:rFonts w:ascii="Arial" w:eastAsia="Times New Roman" w:hAnsi="Arial" w:cs="Arial"/>
                <w:sz w:val="20"/>
                <w:szCs w:val="20"/>
              </w:rPr>
              <w:t>2 382 338,14</w:t>
            </w:r>
          </w:p>
        </w:tc>
      </w:tr>
      <w:tr w:rsidR="009E55A5" w:rsidRPr="00D2343C" w:rsidTr="006C5D73">
        <w:trPr>
          <w:trHeight w:val="264"/>
        </w:trPr>
        <w:tc>
          <w:tcPr>
            <w:tcW w:w="3740" w:type="dxa"/>
            <w:tcBorders>
              <w:top w:val="nil"/>
              <w:left w:val="nil"/>
              <w:bottom w:val="nil"/>
              <w:right w:val="nil"/>
            </w:tcBorders>
            <w:shd w:val="clear" w:color="auto" w:fill="auto"/>
            <w:noWrap/>
            <w:vAlign w:val="bottom"/>
            <w:hideMark/>
          </w:tcPr>
          <w:p w:rsidR="009E55A5" w:rsidRPr="00D2343C" w:rsidRDefault="009E55A5" w:rsidP="006C5D73">
            <w:pPr>
              <w:spacing w:after="0" w:line="240" w:lineRule="auto"/>
              <w:rPr>
                <w:rFonts w:ascii="Arial" w:eastAsia="Times New Roman" w:hAnsi="Arial" w:cs="Arial"/>
                <w:sz w:val="20"/>
                <w:szCs w:val="20"/>
              </w:rPr>
            </w:pPr>
          </w:p>
        </w:tc>
        <w:tc>
          <w:tcPr>
            <w:tcW w:w="3240" w:type="dxa"/>
            <w:tcBorders>
              <w:top w:val="nil"/>
              <w:left w:val="nil"/>
              <w:bottom w:val="nil"/>
              <w:right w:val="nil"/>
            </w:tcBorders>
            <w:shd w:val="clear" w:color="auto" w:fill="auto"/>
            <w:noWrap/>
            <w:vAlign w:val="bottom"/>
            <w:hideMark/>
          </w:tcPr>
          <w:p w:rsidR="009E55A5" w:rsidRPr="00D2343C" w:rsidRDefault="009E55A5" w:rsidP="006C5D73">
            <w:pPr>
              <w:spacing w:after="0" w:line="240" w:lineRule="auto"/>
              <w:rPr>
                <w:rFonts w:ascii="Arial" w:eastAsia="Times New Roman" w:hAnsi="Arial" w:cs="Arial"/>
                <w:sz w:val="20"/>
                <w:szCs w:val="20"/>
              </w:rPr>
            </w:pPr>
          </w:p>
        </w:tc>
        <w:tc>
          <w:tcPr>
            <w:tcW w:w="1740" w:type="dxa"/>
            <w:tcBorders>
              <w:top w:val="nil"/>
              <w:left w:val="nil"/>
              <w:bottom w:val="nil"/>
              <w:right w:val="nil"/>
            </w:tcBorders>
            <w:shd w:val="clear" w:color="auto" w:fill="auto"/>
            <w:noWrap/>
            <w:vAlign w:val="bottom"/>
            <w:hideMark/>
          </w:tcPr>
          <w:p w:rsidR="009E55A5" w:rsidRPr="00D2343C" w:rsidRDefault="009E55A5" w:rsidP="006C5D73">
            <w:pPr>
              <w:spacing w:after="0" w:line="240" w:lineRule="auto"/>
              <w:rPr>
                <w:rFonts w:ascii="Arial" w:eastAsia="Times New Roman" w:hAnsi="Arial" w:cs="Arial"/>
                <w:sz w:val="20"/>
                <w:szCs w:val="20"/>
              </w:rPr>
            </w:pPr>
          </w:p>
        </w:tc>
      </w:tr>
      <w:tr w:rsidR="009E55A5" w:rsidRPr="00D2343C" w:rsidTr="006C5D73">
        <w:trPr>
          <w:trHeight w:val="264"/>
        </w:trPr>
        <w:tc>
          <w:tcPr>
            <w:tcW w:w="3740" w:type="dxa"/>
            <w:tcBorders>
              <w:top w:val="nil"/>
              <w:left w:val="nil"/>
              <w:bottom w:val="nil"/>
              <w:right w:val="nil"/>
            </w:tcBorders>
            <w:shd w:val="clear" w:color="auto" w:fill="auto"/>
            <w:noWrap/>
            <w:vAlign w:val="bottom"/>
            <w:hideMark/>
          </w:tcPr>
          <w:p w:rsidR="009E55A5" w:rsidRPr="00D2343C" w:rsidRDefault="009E55A5" w:rsidP="006C5D73">
            <w:pPr>
              <w:spacing w:after="0" w:line="240" w:lineRule="auto"/>
              <w:rPr>
                <w:rFonts w:ascii="Arial" w:eastAsia="Times New Roman" w:hAnsi="Arial" w:cs="Arial"/>
                <w:sz w:val="20"/>
                <w:szCs w:val="20"/>
              </w:rPr>
            </w:pPr>
          </w:p>
        </w:tc>
        <w:tc>
          <w:tcPr>
            <w:tcW w:w="3240" w:type="dxa"/>
            <w:tcBorders>
              <w:top w:val="nil"/>
              <w:left w:val="nil"/>
              <w:bottom w:val="nil"/>
              <w:right w:val="nil"/>
            </w:tcBorders>
            <w:shd w:val="clear" w:color="auto" w:fill="auto"/>
            <w:noWrap/>
            <w:vAlign w:val="bottom"/>
            <w:hideMark/>
          </w:tcPr>
          <w:p w:rsidR="009E55A5" w:rsidRPr="00D2343C" w:rsidRDefault="009E55A5" w:rsidP="006C5D73">
            <w:pPr>
              <w:spacing w:after="0" w:line="240" w:lineRule="auto"/>
              <w:rPr>
                <w:rFonts w:ascii="Arial" w:eastAsia="Times New Roman" w:hAnsi="Arial" w:cs="Arial"/>
                <w:sz w:val="20"/>
                <w:szCs w:val="20"/>
              </w:rPr>
            </w:pPr>
          </w:p>
        </w:tc>
        <w:tc>
          <w:tcPr>
            <w:tcW w:w="1740" w:type="dxa"/>
            <w:tcBorders>
              <w:top w:val="nil"/>
              <w:left w:val="nil"/>
              <w:bottom w:val="nil"/>
              <w:right w:val="nil"/>
            </w:tcBorders>
            <w:shd w:val="clear" w:color="auto" w:fill="auto"/>
            <w:noWrap/>
            <w:vAlign w:val="bottom"/>
            <w:hideMark/>
          </w:tcPr>
          <w:p w:rsidR="009E55A5" w:rsidRPr="00D2343C" w:rsidRDefault="009E55A5" w:rsidP="006C5D73">
            <w:pPr>
              <w:spacing w:after="0" w:line="240" w:lineRule="auto"/>
              <w:rPr>
                <w:rFonts w:ascii="Arial" w:eastAsia="Times New Roman" w:hAnsi="Arial" w:cs="Arial"/>
                <w:sz w:val="20"/>
                <w:szCs w:val="20"/>
              </w:rPr>
            </w:pPr>
          </w:p>
        </w:tc>
      </w:tr>
      <w:tr w:rsidR="009E55A5" w:rsidRPr="00D2343C" w:rsidTr="006C5D73">
        <w:trPr>
          <w:trHeight w:val="312"/>
        </w:trPr>
        <w:tc>
          <w:tcPr>
            <w:tcW w:w="8720" w:type="dxa"/>
            <w:gridSpan w:val="3"/>
            <w:tcBorders>
              <w:top w:val="nil"/>
              <w:left w:val="nil"/>
              <w:bottom w:val="nil"/>
              <w:right w:val="nil"/>
            </w:tcBorders>
            <w:shd w:val="clear" w:color="auto" w:fill="auto"/>
            <w:noWrap/>
            <w:vAlign w:val="bottom"/>
            <w:hideMark/>
          </w:tcPr>
          <w:p w:rsidR="009E55A5" w:rsidRPr="00D2343C" w:rsidRDefault="009E55A5" w:rsidP="006C5D73">
            <w:pPr>
              <w:spacing w:after="0" w:line="240" w:lineRule="auto"/>
              <w:jc w:val="center"/>
              <w:rPr>
                <w:rFonts w:ascii="Arial" w:eastAsia="Times New Roman" w:hAnsi="Arial" w:cs="Arial"/>
                <w:i/>
                <w:iCs/>
                <w:sz w:val="24"/>
                <w:szCs w:val="24"/>
              </w:rPr>
            </w:pPr>
            <w:r w:rsidRPr="00D2343C">
              <w:rPr>
                <w:rFonts w:ascii="Arial" w:eastAsia="Times New Roman" w:hAnsi="Arial" w:cs="Arial"/>
                <w:i/>
                <w:iCs/>
                <w:sz w:val="24"/>
                <w:szCs w:val="24"/>
              </w:rPr>
              <w:t>Предельный  объем  муниципального долга на</w:t>
            </w:r>
            <w:r w:rsidRPr="00D2343C">
              <w:rPr>
                <w:rFonts w:ascii="Arial" w:eastAsia="Times New Roman" w:hAnsi="Arial" w:cs="Arial"/>
                <w:b/>
                <w:bCs/>
                <w:i/>
                <w:iCs/>
                <w:sz w:val="24"/>
                <w:szCs w:val="24"/>
              </w:rPr>
              <w:t xml:space="preserve"> 2019 год</w:t>
            </w:r>
          </w:p>
        </w:tc>
      </w:tr>
      <w:tr w:rsidR="009E55A5" w:rsidRPr="00D2343C" w:rsidTr="006C5D73">
        <w:trPr>
          <w:trHeight w:val="264"/>
        </w:trPr>
        <w:tc>
          <w:tcPr>
            <w:tcW w:w="3740" w:type="dxa"/>
            <w:tcBorders>
              <w:top w:val="nil"/>
              <w:left w:val="nil"/>
              <w:bottom w:val="nil"/>
              <w:right w:val="nil"/>
            </w:tcBorders>
            <w:shd w:val="clear" w:color="auto" w:fill="auto"/>
            <w:noWrap/>
            <w:vAlign w:val="bottom"/>
            <w:hideMark/>
          </w:tcPr>
          <w:p w:rsidR="009E55A5" w:rsidRPr="00D2343C" w:rsidRDefault="009E55A5" w:rsidP="006C5D73">
            <w:pPr>
              <w:spacing w:after="0" w:line="240" w:lineRule="auto"/>
              <w:rPr>
                <w:rFonts w:ascii="Arial" w:eastAsia="Times New Roman" w:hAnsi="Arial" w:cs="Arial"/>
                <w:sz w:val="20"/>
                <w:szCs w:val="20"/>
              </w:rPr>
            </w:pPr>
          </w:p>
        </w:tc>
        <w:tc>
          <w:tcPr>
            <w:tcW w:w="3240" w:type="dxa"/>
            <w:tcBorders>
              <w:top w:val="nil"/>
              <w:left w:val="nil"/>
              <w:bottom w:val="nil"/>
              <w:right w:val="nil"/>
            </w:tcBorders>
            <w:shd w:val="clear" w:color="auto" w:fill="auto"/>
            <w:noWrap/>
            <w:vAlign w:val="bottom"/>
            <w:hideMark/>
          </w:tcPr>
          <w:p w:rsidR="009E55A5" w:rsidRPr="00D2343C" w:rsidRDefault="009E55A5" w:rsidP="006C5D73">
            <w:pPr>
              <w:spacing w:after="0" w:line="240" w:lineRule="auto"/>
              <w:rPr>
                <w:rFonts w:ascii="Arial" w:eastAsia="Times New Roman" w:hAnsi="Arial" w:cs="Arial"/>
                <w:sz w:val="20"/>
                <w:szCs w:val="20"/>
              </w:rPr>
            </w:pPr>
          </w:p>
        </w:tc>
        <w:tc>
          <w:tcPr>
            <w:tcW w:w="1740" w:type="dxa"/>
            <w:tcBorders>
              <w:top w:val="nil"/>
              <w:left w:val="nil"/>
              <w:bottom w:val="nil"/>
              <w:right w:val="nil"/>
            </w:tcBorders>
            <w:shd w:val="clear" w:color="auto" w:fill="auto"/>
            <w:vAlign w:val="center"/>
            <w:hideMark/>
          </w:tcPr>
          <w:p w:rsidR="009E55A5" w:rsidRPr="00D2343C" w:rsidRDefault="009E55A5" w:rsidP="006C5D73">
            <w:pPr>
              <w:spacing w:after="0" w:line="240" w:lineRule="auto"/>
              <w:jc w:val="right"/>
              <w:rPr>
                <w:rFonts w:ascii="Arial" w:eastAsia="Times New Roman" w:hAnsi="Arial" w:cs="Arial"/>
                <w:i/>
                <w:iCs/>
                <w:sz w:val="20"/>
                <w:szCs w:val="20"/>
              </w:rPr>
            </w:pPr>
            <w:r w:rsidRPr="00D2343C">
              <w:rPr>
                <w:rFonts w:ascii="Arial" w:eastAsia="Times New Roman" w:hAnsi="Arial" w:cs="Arial"/>
                <w:i/>
                <w:iCs/>
                <w:sz w:val="20"/>
                <w:szCs w:val="20"/>
              </w:rPr>
              <w:t>руб.</w:t>
            </w:r>
          </w:p>
        </w:tc>
      </w:tr>
      <w:tr w:rsidR="009E55A5" w:rsidRPr="00D2343C" w:rsidTr="006C5D73">
        <w:trPr>
          <w:trHeight w:val="675"/>
        </w:trPr>
        <w:tc>
          <w:tcPr>
            <w:tcW w:w="37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E55A5" w:rsidRPr="00D2343C" w:rsidRDefault="009E55A5" w:rsidP="006C5D73">
            <w:pPr>
              <w:spacing w:after="0" w:line="240" w:lineRule="auto"/>
              <w:rPr>
                <w:rFonts w:ascii="Arial" w:eastAsia="Times New Roman" w:hAnsi="Arial" w:cs="Arial"/>
                <w:sz w:val="20"/>
                <w:szCs w:val="20"/>
              </w:rPr>
            </w:pPr>
            <w:r w:rsidRPr="00D2343C">
              <w:rPr>
                <w:rFonts w:ascii="Arial" w:eastAsia="Times New Roman" w:hAnsi="Arial" w:cs="Arial"/>
                <w:sz w:val="20"/>
                <w:szCs w:val="20"/>
              </w:rPr>
              <w:t>Доходы (собственные)</w:t>
            </w:r>
          </w:p>
        </w:tc>
        <w:tc>
          <w:tcPr>
            <w:tcW w:w="3240" w:type="dxa"/>
            <w:tcBorders>
              <w:top w:val="single" w:sz="4" w:space="0" w:color="auto"/>
              <w:left w:val="nil"/>
              <w:bottom w:val="single" w:sz="4" w:space="0" w:color="auto"/>
              <w:right w:val="single" w:sz="4" w:space="0" w:color="auto"/>
            </w:tcBorders>
            <w:shd w:val="clear" w:color="auto" w:fill="auto"/>
            <w:noWrap/>
            <w:vAlign w:val="bottom"/>
            <w:hideMark/>
          </w:tcPr>
          <w:p w:rsidR="009E55A5" w:rsidRPr="00D2343C" w:rsidRDefault="009E55A5" w:rsidP="006C5D73">
            <w:pPr>
              <w:spacing w:after="0" w:line="240" w:lineRule="auto"/>
              <w:jc w:val="right"/>
              <w:rPr>
                <w:rFonts w:ascii="Arial" w:eastAsia="Times New Roman" w:hAnsi="Arial" w:cs="Arial"/>
                <w:sz w:val="20"/>
                <w:szCs w:val="20"/>
              </w:rPr>
            </w:pPr>
            <w:r w:rsidRPr="00D2343C">
              <w:rPr>
                <w:rFonts w:ascii="Arial" w:eastAsia="Times New Roman" w:hAnsi="Arial" w:cs="Arial"/>
                <w:sz w:val="20"/>
                <w:szCs w:val="20"/>
              </w:rPr>
              <w:t>19 132 949,91</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9E55A5" w:rsidRPr="00D2343C" w:rsidRDefault="009E55A5" w:rsidP="006C5D73">
            <w:pPr>
              <w:spacing w:after="0" w:line="240" w:lineRule="auto"/>
              <w:jc w:val="center"/>
              <w:rPr>
                <w:rFonts w:ascii="Arial" w:eastAsia="Times New Roman" w:hAnsi="Arial" w:cs="Arial"/>
                <w:b/>
                <w:bCs/>
                <w:sz w:val="20"/>
                <w:szCs w:val="20"/>
              </w:rPr>
            </w:pPr>
            <w:r w:rsidRPr="00D2343C">
              <w:rPr>
                <w:rFonts w:ascii="Arial" w:eastAsia="Times New Roman" w:hAnsi="Arial" w:cs="Arial"/>
                <w:b/>
                <w:bCs/>
                <w:sz w:val="20"/>
                <w:szCs w:val="20"/>
              </w:rPr>
              <w:t>9 566 474,96</w:t>
            </w:r>
          </w:p>
        </w:tc>
      </w:tr>
    </w:tbl>
    <w:p w:rsidR="009E55A5" w:rsidRDefault="009E55A5" w:rsidP="007E5B90">
      <w:pPr>
        <w:spacing w:after="0" w:line="360" w:lineRule="auto"/>
        <w:ind w:firstLine="709"/>
        <w:jc w:val="center"/>
        <w:rPr>
          <w:rFonts w:ascii="Times New Roman" w:hAnsi="Times New Roman" w:cs="Times New Roman"/>
          <w:b/>
          <w:i/>
          <w:sz w:val="24"/>
          <w:szCs w:val="24"/>
        </w:rPr>
      </w:pPr>
    </w:p>
    <w:tbl>
      <w:tblPr>
        <w:tblW w:w="8380" w:type="dxa"/>
        <w:tblInd w:w="-12" w:type="dxa"/>
        <w:tblLook w:val="04A0" w:firstRow="1" w:lastRow="0" w:firstColumn="1" w:lastColumn="0" w:noHBand="0" w:noVBand="1"/>
      </w:tblPr>
      <w:tblGrid>
        <w:gridCol w:w="3740"/>
        <w:gridCol w:w="3080"/>
        <w:gridCol w:w="1560"/>
      </w:tblGrid>
      <w:tr w:rsidR="009E55A5" w:rsidRPr="00D2343C" w:rsidTr="006C5D73">
        <w:trPr>
          <w:trHeight w:val="264"/>
        </w:trPr>
        <w:tc>
          <w:tcPr>
            <w:tcW w:w="8380" w:type="dxa"/>
            <w:gridSpan w:val="3"/>
            <w:tcBorders>
              <w:top w:val="nil"/>
              <w:left w:val="nil"/>
              <w:bottom w:val="nil"/>
              <w:right w:val="nil"/>
            </w:tcBorders>
            <w:shd w:val="clear" w:color="auto" w:fill="auto"/>
            <w:noWrap/>
            <w:vAlign w:val="bottom"/>
            <w:hideMark/>
          </w:tcPr>
          <w:p w:rsidR="009E55A5" w:rsidRDefault="009E55A5" w:rsidP="006C5D73">
            <w:pPr>
              <w:spacing w:after="0" w:line="240" w:lineRule="auto"/>
              <w:jc w:val="center"/>
              <w:rPr>
                <w:rFonts w:ascii="Arial" w:eastAsia="Times New Roman" w:hAnsi="Arial" w:cs="Arial"/>
                <w:b/>
                <w:bCs/>
                <w:i/>
                <w:iCs/>
                <w:sz w:val="20"/>
                <w:szCs w:val="20"/>
              </w:rPr>
            </w:pPr>
          </w:p>
          <w:p w:rsidR="009E55A5" w:rsidRDefault="009E55A5" w:rsidP="006C5D73">
            <w:pPr>
              <w:spacing w:after="0" w:line="240" w:lineRule="auto"/>
              <w:jc w:val="center"/>
              <w:rPr>
                <w:rFonts w:ascii="Arial" w:eastAsia="Times New Roman" w:hAnsi="Arial" w:cs="Arial"/>
                <w:b/>
                <w:bCs/>
                <w:i/>
                <w:iCs/>
                <w:sz w:val="20"/>
                <w:szCs w:val="20"/>
              </w:rPr>
            </w:pPr>
          </w:p>
          <w:p w:rsidR="009E55A5" w:rsidRPr="00D2343C" w:rsidRDefault="009E55A5" w:rsidP="006C5D73">
            <w:pPr>
              <w:spacing w:after="0" w:line="240" w:lineRule="auto"/>
              <w:jc w:val="center"/>
              <w:rPr>
                <w:rFonts w:ascii="Arial" w:eastAsia="Times New Roman" w:hAnsi="Arial" w:cs="Arial"/>
                <w:b/>
                <w:bCs/>
                <w:i/>
                <w:iCs/>
                <w:sz w:val="20"/>
                <w:szCs w:val="20"/>
              </w:rPr>
            </w:pPr>
            <w:r w:rsidRPr="00D2343C">
              <w:rPr>
                <w:rFonts w:ascii="Arial" w:eastAsia="Times New Roman" w:hAnsi="Arial" w:cs="Arial"/>
                <w:b/>
                <w:bCs/>
                <w:i/>
                <w:iCs/>
                <w:sz w:val="20"/>
                <w:szCs w:val="20"/>
              </w:rPr>
              <w:t>РАСЧЕТ</w:t>
            </w:r>
          </w:p>
        </w:tc>
      </w:tr>
      <w:tr w:rsidR="009E55A5" w:rsidRPr="00D2343C" w:rsidTr="006C5D73">
        <w:trPr>
          <w:trHeight w:val="900"/>
        </w:trPr>
        <w:tc>
          <w:tcPr>
            <w:tcW w:w="8380" w:type="dxa"/>
            <w:gridSpan w:val="3"/>
            <w:tcBorders>
              <w:top w:val="nil"/>
              <w:left w:val="nil"/>
              <w:bottom w:val="nil"/>
              <w:right w:val="nil"/>
            </w:tcBorders>
            <w:shd w:val="clear" w:color="auto" w:fill="auto"/>
            <w:vAlign w:val="center"/>
            <w:hideMark/>
          </w:tcPr>
          <w:p w:rsidR="009E55A5" w:rsidRPr="00D2343C" w:rsidRDefault="009E55A5" w:rsidP="006C5D73">
            <w:pPr>
              <w:spacing w:after="0" w:line="240" w:lineRule="auto"/>
              <w:jc w:val="center"/>
              <w:rPr>
                <w:rFonts w:ascii="Arial" w:eastAsia="Times New Roman" w:hAnsi="Arial" w:cs="Arial"/>
                <w:i/>
                <w:iCs/>
                <w:sz w:val="24"/>
                <w:szCs w:val="24"/>
              </w:rPr>
            </w:pPr>
            <w:r w:rsidRPr="00D2343C">
              <w:rPr>
                <w:rFonts w:ascii="Arial" w:eastAsia="Times New Roman" w:hAnsi="Arial" w:cs="Arial"/>
                <w:i/>
                <w:iCs/>
                <w:sz w:val="24"/>
                <w:szCs w:val="24"/>
              </w:rPr>
              <w:t>верхний предел муниципального долга Артемовского муниципального образования на</w:t>
            </w:r>
            <w:r w:rsidRPr="00D2343C">
              <w:rPr>
                <w:rFonts w:ascii="Arial" w:eastAsia="Times New Roman" w:hAnsi="Arial" w:cs="Arial"/>
                <w:b/>
                <w:bCs/>
                <w:i/>
                <w:iCs/>
                <w:sz w:val="24"/>
                <w:szCs w:val="24"/>
              </w:rPr>
              <w:t xml:space="preserve"> 01 января 2021года</w:t>
            </w:r>
          </w:p>
        </w:tc>
      </w:tr>
      <w:tr w:rsidR="009E55A5" w:rsidRPr="00D2343C" w:rsidTr="006C5D73">
        <w:trPr>
          <w:trHeight w:val="285"/>
        </w:trPr>
        <w:tc>
          <w:tcPr>
            <w:tcW w:w="3740" w:type="dxa"/>
            <w:tcBorders>
              <w:top w:val="nil"/>
              <w:left w:val="nil"/>
              <w:bottom w:val="single" w:sz="4" w:space="0" w:color="auto"/>
              <w:right w:val="nil"/>
            </w:tcBorders>
            <w:shd w:val="clear" w:color="auto" w:fill="auto"/>
            <w:vAlign w:val="center"/>
            <w:hideMark/>
          </w:tcPr>
          <w:p w:rsidR="009E55A5" w:rsidRPr="00D2343C" w:rsidRDefault="009E55A5" w:rsidP="006C5D73">
            <w:pPr>
              <w:spacing w:after="0" w:line="240" w:lineRule="auto"/>
              <w:jc w:val="center"/>
              <w:rPr>
                <w:rFonts w:ascii="Arial" w:eastAsia="Times New Roman" w:hAnsi="Arial" w:cs="Arial"/>
                <w:i/>
                <w:iCs/>
                <w:sz w:val="24"/>
                <w:szCs w:val="24"/>
              </w:rPr>
            </w:pPr>
            <w:r w:rsidRPr="00D2343C">
              <w:rPr>
                <w:rFonts w:ascii="Arial" w:eastAsia="Times New Roman" w:hAnsi="Arial" w:cs="Arial"/>
                <w:i/>
                <w:iCs/>
                <w:sz w:val="24"/>
                <w:szCs w:val="24"/>
              </w:rPr>
              <w:t> </w:t>
            </w:r>
          </w:p>
        </w:tc>
        <w:tc>
          <w:tcPr>
            <w:tcW w:w="3080" w:type="dxa"/>
            <w:tcBorders>
              <w:top w:val="nil"/>
              <w:left w:val="nil"/>
              <w:bottom w:val="single" w:sz="4" w:space="0" w:color="auto"/>
              <w:right w:val="nil"/>
            </w:tcBorders>
            <w:shd w:val="clear" w:color="auto" w:fill="auto"/>
            <w:vAlign w:val="center"/>
            <w:hideMark/>
          </w:tcPr>
          <w:p w:rsidR="009E55A5" w:rsidRPr="00D2343C" w:rsidRDefault="009E55A5" w:rsidP="006C5D73">
            <w:pPr>
              <w:spacing w:after="0" w:line="240" w:lineRule="auto"/>
              <w:jc w:val="center"/>
              <w:rPr>
                <w:rFonts w:ascii="Arial" w:eastAsia="Times New Roman" w:hAnsi="Arial" w:cs="Arial"/>
                <w:i/>
                <w:iCs/>
                <w:sz w:val="24"/>
                <w:szCs w:val="24"/>
              </w:rPr>
            </w:pPr>
            <w:r w:rsidRPr="00D2343C">
              <w:rPr>
                <w:rFonts w:ascii="Arial" w:eastAsia="Times New Roman" w:hAnsi="Arial" w:cs="Arial"/>
                <w:i/>
                <w:iCs/>
                <w:sz w:val="24"/>
                <w:szCs w:val="24"/>
              </w:rPr>
              <w:t> </w:t>
            </w:r>
          </w:p>
        </w:tc>
        <w:tc>
          <w:tcPr>
            <w:tcW w:w="1560" w:type="dxa"/>
            <w:tcBorders>
              <w:top w:val="nil"/>
              <w:left w:val="nil"/>
              <w:bottom w:val="single" w:sz="4" w:space="0" w:color="auto"/>
              <w:right w:val="nil"/>
            </w:tcBorders>
            <w:shd w:val="clear" w:color="auto" w:fill="auto"/>
            <w:vAlign w:val="center"/>
            <w:hideMark/>
          </w:tcPr>
          <w:p w:rsidR="009E55A5" w:rsidRPr="00D2343C" w:rsidRDefault="009E55A5" w:rsidP="006C5D73">
            <w:pPr>
              <w:spacing w:after="0" w:line="240" w:lineRule="auto"/>
              <w:jc w:val="right"/>
              <w:rPr>
                <w:rFonts w:ascii="Arial" w:eastAsia="Times New Roman" w:hAnsi="Arial" w:cs="Arial"/>
                <w:i/>
                <w:iCs/>
                <w:sz w:val="20"/>
                <w:szCs w:val="20"/>
              </w:rPr>
            </w:pPr>
            <w:r w:rsidRPr="00D2343C">
              <w:rPr>
                <w:rFonts w:ascii="Arial" w:eastAsia="Times New Roman" w:hAnsi="Arial" w:cs="Arial"/>
                <w:i/>
                <w:iCs/>
                <w:sz w:val="20"/>
                <w:szCs w:val="20"/>
              </w:rPr>
              <w:t>руб.</w:t>
            </w:r>
          </w:p>
        </w:tc>
      </w:tr>
      <w:tr w:rsidR="009E55A5" w:rsidRPr="00D2343C" w:rsidTr="006C5D73">
        <w:trPr>
          <w:trHeight w:val="264"/>
        </w:trPr>
        <w:tc>
          <w:tcPr>
            <w:tcW w:w="3740" w:type="dxa"/>
            <w:tcBorders>
              <w:top w:val="nil"/>
              <w:left w:val="single" w:sz="4" w:space="0" w:color="auto"/>
              <w:bottom w:val="single" w:sz="4" w:space="0" w:color="auto"/>
              <w:right w:val="single" w:sz="4" w:space="0" w:color="auto"/>
            </w:tcBorders>
            <w:shd w:val="clear" w:color="auto" w:fill="auto"/>
            <w:vAlign w:val="bottom"/>
            <w:hideMark/>
          </w:tcPr>
          <w:p w:rsidR="009E55A5" w:rsidRPr="00D2343C" w:rsidRDefault="009E55A5" w:rsidP="006C5D73">
            <w:pPr>
              <w:spacing w:after="0" w:line="240" w:lineRule="auto"/>
              <w:rPr>
                <w:rFonts w:ascii="Arial" w:eastAsia="Times New Roman" w:hAnsi="Arial" w:cs="Arial"/>
                <w:sz w:val="20"/>
                <w:szCs w:val="20"/>
              </w:rPr>
            </w:pPr>
            <w:r w:rsidRPr="00D2343C">
              <w:rPr>
                <w:rFonts w:ascii="Arial" w:eastAsia="Times New Roman" w:hAnsi="Arial" w:cs="Arial"/>
                <w:sz w:val="20"/>
                <w:szCs w:val="20"/>
              </w:rPr>
              <w:t>Долг на 01.01.2021г.</w:t>
            </w:r>
          </w:p>
        </w:tc>
        <w:tc>
          <w:tcPr>
            <w:tcW w:w="4640" w:type="dxa"/>
            <w:gridSpan w:val="2"/>
            <w:tcBorders>
              <w:top w:val="nil"/>
              <w:left w:val="nil"/>
              <w:bottom w:val="single" w:sz="4" w:space="0" w:color="auto"/>
              <w:right w:val="single" w:sz="4" w:space="0" w:color="auto"/>
            </w:tcBorders>
            <w:shd w:val="clear" w:color="auto" w:fill="auto"/>
            <w:noWrap/>
            <w:vAlign w:val="bottom"/>
            <w:hideMark/>
          </w:tcPr>
          <w:p w:rsidR="009E55A5" w:rsidRPr="00D2343C" w:rsidRDefault="009E55A5" w:rsidP="006C5D73">
            <w:pPr>
              <w:spacing w:after="0" w:line="240" w:lineRule="auto"/>
              <w:jc w:val="center"/>
              <w:rPr>
                <w:rFonts w:ascii="Arial" w:eastAsia="Times New Roman" w:hAnsi="Arial" w:cs="Arial"/>
                <w:sz w:val="20"/>
                <w:szCs w:val="20"/>
              </w:rPr>
            </w:pPr>
            <w:r w:rsidRPr="00D2343C">
              <w:rPr>
                <w:rFonts w:ascii="Arial" w:eastAsia="Times New Roman" w:hAnsi="Arial" w:cs="Arial"/>
                <w:sz w:val="20"/>
                <w:szCs w:val="20"/>
              </w:rPr>
              <w:t>0,00</w:t>
            </w:r>
          </w:p>
        </w:tc>
      </w:tr>
      <w:tr w:rsidR="009E55A5" w:rsidRPr="00D2343C" w:rsidTr="006C5D73">
        <w:trPr>
          <w:trHeight w:val="264"/>
        </w:trPr>
        <w:tc>
          <w:tcPr>
            <w:tcW w:w="3740" w:type="dxa"/>
            <w:tcBorders>
              <w:top w:val="nil"/>
              <w:left w:val="single" w:sz="4" w:space="0" w:color="auto"/>
              <w:bottom w:val="single" w:sz="4" w:space="0" w:color="auto"/>
              <w:right w:val="single" w:sz="4" w:space="0" w:color="auto"/>
            </w:tcBorders>
            <w:shd w:val="clear" w:color="auto" w:fill="auto"/>
            <w:noWrap/>
            <w:vAlign w:val="bottom"/>
            <w:hideMark/>
          </w:tcPr>
          <w:p w:rsidR="009E55A5" w:rsidRPr="00D2343C" w:rsidRDefault="009E55A5" w:rsidP="006C5D73">
            <w:pPr>
              <w:spacing w:after="0" w:line="240" w:lineRule="auto"/>
              <w:rPr>
                <w:rFonts w:ascii="Arial" w:eastAsia="Times New Roman" w:hAnsi="Arial" w:cs="Arial"/>
                <w:sz w:val="20"/>
                <w:szCs w:val="20"/>
              </w:rPr>
            </w:pPr>
            <w:r w:rsidRPr="00D2343C">
              <w:rPr>
                <w:rFonts w:ascii="Arial" w:eastAsia="Times New Roman" w:hAnsi="Arial" w:cs="Arial"/>
                <w:sz w:val="20"/>
                <w:szCs w:val="20"/>
              </w:rPr>
              <w:t>Привлечение</w:t>
            </w:r>
          </w:p>
        </w:tc>
        <w:tc>
          <w:tcPr>
            <w:tcW w:w="4640" w:type="dxa"/>
            <w:gridSpan w:val="2"/>
            <w:tcBorders>
              <w:top w:val="single" w:sz="4" w:space="0" w:color="auto"/>
              <w:left w:val="nil"/>
              <w:bottom w:val="single" w:sz="4" w:space="0" w:color="auto"/>
              <w:right w:val="single" w:sz="4" w:space="0" w:color="auto"/>
            </w:tcBorders>
            <w:shd w:val="clear" w:color="auto" w:fill="auto"/>
            <w:noWrap/>
            <w:vAlign w:val="bottom"/>
            <w:hideMark/>
          </w:tcPr>
          <w:p w:rsidR="009E55A5" w:rsidRPr="00D2343C" w:rsidRDefault="009E55A5" w:rsidP="006C5D73">
            <w:pPr>
              <w:spacing w:after="0" w:line="240" w:lineRule="auto"/>
              <w:jc w:val="center"/>
              <w:rPr>
                <w:rFonts w:ascii="Arial" w:eastAsia="Times New Roman" w:hAnsi="Arial" w:cs="Arial"/>
                <w:sz w:val="20"/>
                <w:szCs w:val="20"/>
              </w:rPr>
            </w:pPr>
            <w:r w:rsidRPr="00D2343C">
              <w:rPr>
                <w:rFonts w:ascii="Arial" w:eastAsia="Times New Roman" w:hAnsi="Arial" w:cs="Arial"/>
                <w:sz w:val="20"/>
                <w:szCs w:val="20"/>
              </w:rPr>
              <w:t>4 275 793,43</w:t>
            </w:r>
          </w:p>
        </w:tc>
      </w:tr>
      <w:tr w:rsidR="009E55A5" w:rsidRPr="00D2343C" w:rsidTr="006C5D73">
        <w:trPr>
          <w:trHeight w:val="264"/>
        </w:trPr>
        <w:tc>
          <w:tcPr>
            <w:tcW w:w="3740" w:type="dxa"/>
            <w:tcBorders>
              <w:top w:val="nil"/>
              <w:left w:val="single" w:sz="4" w:space="0" w:color="auto"/>
              <w:bottom w:val="single" w:sz="4" w:space="0" w:color="auto"/>
              <w:right w:val="single" w:sz="4" w:space="0" w:color="auto"/>
            </w:tcBorders>
            <w:shd w:val="clear" w:color="auto" w:fill="auto"/>
            <w:noWrap/>
            <w:vAlign w:val="bottom"/>
            <w:hideMark/>
          </w:tcPr>
          <w:p w:rsidR="009E55A5" w:rsidRPr="00D2343C" w:rsidRDefault="009E55A5" w:rsidP="006C5D73">
            <w:pPr>
              <w:spacing w:after="0" w:line="240" w:lineRule="auto"/>
              <w:rPr>
                <w:rFonts w:ascii="Arial" w:eastAsia="Times New Roman" w:hAnsi="Arial" w:cs="Arial"/>
                <w:sz w:val="20"/>
                <w:szCs w:val="20"/>
              </w:rPr>
            </w:pPr>
            <w:r w:rsidRPr="00D2343C">
              <w:rPr>
                <w:rFonts w:ascii="Arial" w:eastAsia="Times New Roman" w:hAnsi="Arial" w:cs="Arial"/>
                <w:sz w:val="20"/>
                <w:szCs w:val="20"/>
              </w:rPr>
              <w:t>Погашение</w:t>
            </w:r>
          </w:p>
        </w:tc>
        <w:tc>
          <w:tcPr>
            <w:tcW w:w="4640" w:type="dxa"/>
            <w:gridSpan w:val="2"/>
            <w:tcBorders>
              <w:top w:val="single" w:sz="4" w:space="0" w:color="auto"/>
              <w:left w:val="nil"/>
              <w:bottom w:val="single" w:sz="4" w:space="0" w:color="auto"/>
              <w:right w:val="single" w:sz="4" w:space="0" w:color="auto"/>
            </w:tcBorders>
            <w:shd w:val="clear" w:color="auto" w:fill="auto"/>
            <w:noWrap/>
            <w:vAlign w:val="bottom"/>
            <w:hideMark/>
          </w:tcPr>
          <w:p w:rsidR="009E55A5" w:rsidRPr="00D2343C" w:rsidRDefault="009E55A5" w:rsidP="006C5D73">
            <w:pPr>
              <w:spacing w:after="0" w:line="240" w:lineRule="auto"/>
              <w:jc w:val="center"/>
              <w:rPr>
                <w:rFonts w:ascii="Arial" w:eastAsia="Times New Roman" w:hAnsi="Arial" w:cs="Arial"/>
                <w:sz w:val="20"/>
                <w:szCs w:val="20"/>
              </w:rPr>
            </w:pPr>
            <w:r w:rsidRPr="00D2343C">
              <w:rPr>
                <w:rFonts w:ascii="Arial" w:eastAsia="Times New Roman" w:hAnsi="Arial" w:cs="Arial"/>
                <w:sz w:val="20"/>
                <w:szCs w:val="20"/>
              </w:rPr>
              <w:t>0</w:t>
            </w:r>
          </w:p>
        </w:tc>
      </w:tr>
      <w:tr w:rsidR="009E55A5" w:rsidRPr="00D2343C" w:rsidTr="006C5D73">
        <w:trPr>
          <w:trHeight w:val="528"/>
        </w:trPr>
        <w:tc>
          <w:tcPr>
            <w:tcW w:w="3740" w:type="dxa"/>
            <w:tcBorders>
              <w:top w:val="nil"/>
              <w:left w:val="single" w:sz="4" w:space="0" w:color="auto"/>
              <w:bottom w:val="single" w:sz="4" w:space="0" w:color="auto"/>
              <w:right w:val="single" w:sz="4" w:space="0" w:color="auto"/>
            </w:tcBorders>
            <w:shd w:val="clear" w:color="auto" w:fill="auto"/>
            <w:vAlign w:val="bottom"/>
            <w:hideMark/>
          </w:tcPr>
          <w:p w:rsidR="009E55A5" w:rsidRPr="00D2343C" w:rsidRDefault="009E55A5" w:rsidP="006C5D73">
            <w:pPr>
              <w:spacing w:after="0" w:line="240" w:lineRule="auto"/>
              <w:rPr>
                <w:rFonts w:ascii="Arial" w:eastAsia="Times New Roman" w:hAnsi="Arial" w:cs="Arial"/>
                <w:sz w:val="20"/>
                <w:szCs w:val="20"/>
              </w:rPr>
            </w:pPr>
            <w:r w:rsidRPr="00D2343C">
              <w:rPr>
                <w:rFonts w:ascii="Arial" w:eastAsia="Times New Roman" w:hAnsi="Arial" w:cs="Arial"/>
                <w:sz w:val="20"/>
                <w:szCs w:val="20"/>
              </w:rPr>
              <w:t>Верхний предел муниципального долга на 01.01.2021г.</w:t>
            </w:r>
          </w:p>
        </w:tc>
        <w:tc>
          <w:tcPr>
            <w:tcW w:w="4640" w:type="dxa"/>
            <w:gridSpan w:val="2"/>
            <w:tcBorders>
              <w:top w:val="single" w:sz="4" w:space="0" w:color="auto"/>
              <w:left w:val="nil"/>
              <w:bottom w:val="single" w:sz="4" w:space="0" w:color="auto"/>
              <w:right w:val="single" w:sz="4" w:space="0" w:color="auto"/>
            </w:tcBorders>
            <w:shd w:val="clear" w:color="auto" w:fill="auto"/>
            <w:noWrap/>
            <w:vAlign w:val="bottom"/>
            <w:hideMark/>
          </w:tcPr>
          <w:p w:rsidR="009E55A5" w:rsidRPr="00D2343C" w:rsidRDefault="009E55A5" w:rsidP="006C5D73">
            <w:pPr>
              <w:spacing w:after="0" w:line="240" w:lineRule="auto"/>
              <w:jc w:val="center"/>
              <w:rPr>
                <w:rFonts w:ascii="Arial" w:eastAsia="Times New Roman" w:hAnsi="Arial" w:cs="Arial"/>
                <w:b/>
                <w:bCs/>
                <w:sz w:val="20"/>
                <w:szCs w:val="20"/>
              </w:rPr>
            </w:pPr>
            <w:r w:rsidRPr="00D2343C">
              <w:rPr>
                <w:rFonts w:ascii="Arial" w:eastAsia="Times New Roman" w:hAnsi="Arial" w:cs="Arial"/>
                <w:b/>
                <w:bCs/>
                <w:sz w:val="20"/>
                <w:szCs w:val="20"/>
              </w:rPr>
              <w:t>4 275 793,43</w:t>
            </w:r>
          </w:p>
        </w:tc>
      </w:tr>
      <w:tr w:rsidR="009E55A5" w:rsidRPr="00D2343C" w:rsidTr="006C5D73">
        <w:trPr>
          <w:trHeight w:val="264"/>
        </w:trPr>
        <w:tc>
          <w:tcPr>
            <w:tcW w:w="3740" w:type="dxa"/>
            <w:tcBorders>
              <w:top w:val="nil"/>
              <w:left w:val="single" w:sz="4" w:space="0" w:color="auto"/>
              <w:bottom w:val="single" w:sz="4" w:space="0" w:color="auto"/>
              <w:right w:val="single" w:sz="4" w:space="0" w:color="auto"/>
            </w:tcBorders>
            <w:shd w:val="clear" w:color="auto" w:fill="auto"/>
            <w:noWrap/>
            <w:vAlign w:val="bottom"/>
            <w:hideMark/>
          </w:tcPr>
          <w:p w:rsidR="009E55A5" w:rsidRPr="00D2343C" w:rsidRDefault="009E55A5" w:rsidP="006C5D73">
            <w:pPr>
              <w:spacing w:after="0" w:line="240" w:lineRule="auto"/>
              <w:jc w:val="center"/>
              <w:rPr>
                <w:rFonts w:ascii="Arial" w:eastAsia="Times New Roman" w:hAnsi="Arial" w:cs="Arial"/>
                <w:sz w:val="20"/>
                <w:szCs w:val="20"/>
              </w:rPr>
            </w:pPr>
            <w:r w:rsidRPr="00D2343C">
              <w:rPr>
                <w:rFonts w:ascii="Arial" w:eastAsia="Times New Roman" w:hAnsi="Arial" w:cs="Arial"/>
                <w:sz w:val="20"/>
                <w:szCs w:val="20"/>
              </w:rPr>
              <w:t>100%</w:t>
            </w:r>
          </w:p>
        </w:tc>
        <w:tc>
          <w:tcPr>
            <w:tcW w:w="4640" w:type="dxa"/>
            <w:gridSpan w:val="2"/>
            <w:tcBorders>
              <w:top w:val="single" w:sz="4" w:space="0" w:color="auto"/>
              <w:left w:val="nil"/>
              <w:bottom w:val="single" w:sz="4" w:space="0" w:color="auto"/>
              <w:right w:val="single" w:sz="4" w:space="0" w:color="auto"/>
            </w:tcBorders>
            <w:shd w:val="clear" w:color="auto" w:fill="auto"/>
            <w:noWrap/>
            <w:vAlign w:val="bottom"/>
            <w:hideMark/>
          </w:tcPr>
          <w:p w:rsidR="009E55A5" w:rsidRPr="00D2343C" w:rsidRDefault="009E55A5" w:rsidP="006C5D73">
            <w:pPr>
              <w:spacing w:after="0" w:line="240" w:lineRule="auto"/>
              <w:jc w:val="center"/>
              <w:rPr>
                <w:rFonts w:ascii="Arial" w:eastAsia="Times New Roman" w:hAnsi="Arial" w:cs="Arial"/>
                <w:sz w:val="20"/>
                <w:szCs w:val="20"/>
              </w:rPr>
            </w:pPr>
            <w:r w:rsidRPr="00D2343C">
              <w:rPr>
                <w:rFonts w:ascii="Arial" w:eastAsia="Times New Roman" w:hAnsi="Arial" w:cs="Arial"/>
                <w:sz w:val="20"/>
                <w:szCs w:val="20"/>
              </w:rPr>
              <w:t>4 275 793,43</w:t>
            </w:r>
          </w:p>
        </w:tc>
      </w:tr>
      <w:tr w:rsidR="009E55A5" w:rsidRPr="00D2343C" w:rsidTr="006C5D73">
        <w:trPr>
          <w:trHeight w:val="264"/>
        </w:trPr>
        <w:tc>
          <w:tcPr>
            <w:tcW w:w="3740" w:type="dxa"/>
            <w:tcBorders>
              <w:top w:val="nil"/>
              <w:left w:val="nil"/>
              <w:bottom w:val="nil"/>
              <w:right w:val="nil"/>
            </w:tcBorders>
            <w:shd w:val="clear" w:color="auto" w:fill="auto"/>
            <w:noWrap/>
            <w:vAlign w:val="bottom"/>
            <w:hideMark/>
          </w:tcPr>
          <w:p w:rsidR="009E55A5" w:rsidRPr="00D2343C" w:rsidRDefault="009E55A5" w:rsidP="006C5D73">
            <w:pPr>
              <w:spacing w:after="0" w:line="240" w:lineRule="auto"/>
              <w:rPr>
                <w:rFonts w:ascii="Arial" w:eastAsia="Times New Roman" w:hAnsi="Arial" w:cs="Arial"/>
                <w:sz w:val="20"/>
                <w:szCs w:val="20"/>
              </w:rPr>
            </w:pPr>
          </w:p>
        </w:tc>
        <w:tc>
          <w:tcPr>
            <w:tcW w:w="3080" w:type="dxa"/>
            <w:tcBorders>
              <w:top w:val="nil"/>
              <w:left w:val="nil"/>
              <w:bottom w:val="nil"/>
              <w:right w:val="nil"/>
            </w:tcBorders>
            <w:shd w:val="clear" w:color="auto" w:fill="auto"/>
            <w:noWrap/>
            <w:vAlign w:val="bottom"/>
            <w:hideMark/>
          </w:tcPr>
          <w:p w:rsidR="009E55A5" w:rsidRPr="00D2343C" w:rsidRDefault="009E55A5" w:rsidP="006C5D73">
            <w:pPr>
              <w:spacing w:after="0" w:line="240" w:lineRule="auto"/>
              <w:rPr>
                <w:rFonts w:ascii="Arial" w:eastAsia="Times New Roman" w:hAnsi="Arial" w:cs="Arial"/>
                <w:sz w:val="20"/>
                <w:szCs w:val="20"/>
              </w:rPr>
            </w:pPr>
          </w:p>
        </w:tc>
        <w:tc>
          <w:tcPr>
            <w:tcW w:w="1560" w:type="dxa"/>
            <w:tcBorders>
              <w:top w:val="nil"/>
              <w:left w:val="nil"/>
              <w:bottom w:val="nil"/>
              <w:right w:val="nil"/>
            </w:tcBorders>
            <w:shd w:val="clear" w:color="auto" w:fill="auto"/>
            <w:noWrap/>
            <w:vAlign w:val="bottom"/>
            <w:hideMark/>
          </w:tcPr>
          <w:p w:rsidR="009E55A5" w:rsidRPr="00D2343C" w:rsidRDefault="009E55A5" w:rsidP="006C5D73">
            <w:pPr>
              <w:spacing w:after="0" w:line="240" w:lineRule="auto"/>
              <w:rPr>
                <w:rFonts w:ascii="Arial" w:eastAsia="Times New Roman" w:hAnsi="Arial" w:cs="Arial"/>
                <w:sz w:val="20"/>
                <w:szCs w:val="20"/>
              </w:rPr>
            </w:pPr>
          </w:p>
        </w:tc>
      </w:tr>
      <w:tr w:rsidR="009E55A5" w:rsidRPr="00D2343C" w:rsidTr="006C5D73">
        <w:trPr>
          <w:trHeight w:val="264"/>
        </w:trPr>
        <w:tc>
          <w:tcPr>
            <w:tcW w:w="3740" w:type="dxa"/>
            <w:tcBorders>
              <w:top w:val="nil"/>
              <w:left w:val="nil"/>
              <w:bottom w:val="nil"/>
              <w:right w:val="nil"/>
            </w:tcBorders>
            <w:shd w:val="clear" w:color="auto" w:fill="auto"/>
            <w:noWrap/>
            <w:vAlign w:val="bottom"/>
            <w:hideMark/>
          </w:tcPr>
          <w:p w:rsidR="009E55A5" w:rsidRPr="00D2343C" w:rsidRDefault="009E55A5" w:rsidP="006C5D73">
            <w:pPr>
              <w:spacing w:after="0" w:line="240" w:lineRule="auto"/>
              <w:rPr>
                <w:rFonts w:ascii="Arial" w:eastAsia="Times New Roman" w:hAnsi="Arial" w:cs="Arial"/>
                <w:sz w:val="20"/>
                <w:szCs w:val="20"/>
              </w:rPr>
            </w:pPr>
          </w:p>
        </w:tc>
        <w:tc>
          <w:tcPr>
            <w:tcW w:w="3080" w:type="dxa"/>
            <w:tcBorders>
              <w:top w:val="nil"/>
              <w:left w:val="nil"/>
              <w:bottom w:val="nil"/>
              <w:right w:val="nil"/>
            </w:tcBorders>
            <w:shd w:val="clear" w:color="auto" w:fill="auto"/>
            <w:noWrap/>
            <w:vAlign w:val="bottom"/>
            <w:hideMark/>
          </w:tcPr>
          <w:p w:rsidR="009E55A5" w:rsidRPr="00D2343C" w:rsidRDefault="009E55A5" w:rsidP="006C5D73">
            <w:pPr>
              <w:spacing w:after="0" w:line="240" w:lineRule="auto"/>
              <w:rPr>
                <w:rFonts w:ascii="Arial" w:eastAsia="Times New Roman" w:hAnsi="Arial" w:cs="Arial"/>
                <w:sz w:val="20"/>
                <w:szCs w:val="20"/>
              </w:rPr>
            </w:pPr>
          </w:p>
        </w:tc>
        <w:tc>
          <w:tcPr>
            <w:tcW w:w="1560" w:type="dxa"/>
            <w:tcBorders>
              <w:top w:val="nil"/>
              <w:left w:val="nil"/>
              <w:bottom w:val="nil"/>
              <w:right w:val="nil"/>
            </w:tcBorders>
            <w:shd w:val="clear" w:color="auto" w:fill="auto"/>
            <w:noWrap/>
            <w:vAlign w:val="bottom"/>
            <w:hideMark/>
          </w:tcPr>
          <w:p w:rsidR="009E55A5" w:rsidRPr="00D2343C" w:rsidRDefault="009E55A5" w:rsidP="006C5D73">
            <w:pPr>
              <w:spacing w:after="0" w:line="240" w:lineRule="auto"/>
              <w:rPr>
                <w:rFonts w:ascii="Arial" w:eastAsia="Times New Roman" w:hAnsi="Arial" w:cs="Arial"/>
                <w:sz w:val="20"/>
                <w:szCs w:val="20"/>
              </w:rPr>
            </w:pPr>
          </w:p>
        </w:tc>
      </w:tr>
      <w:tr w:rsidR="009E55A5" w:rsidRPr="00D2343C" w:rsidTr="006C5D73">
        <w:trPr>
          <w:trHeight w:val="312"/>
        </w:trPr>
        <w:tc>
          <w:tcPr>
            <w:tcW w:w="8380" w:type="dxa"/>
            <w:gridSpan w:val="3"/>
            <w:tcBorders>
              <w:top w:val="nil"/>
              <w:left w:val="nil"/>
              <w:bottom w:val="nil"/>
              <w:right w:val="nil"/>
            </w:tcBorders>
            <w:shd w:val="clear" w:color="auto" w:fill="auto"/>
            <w:noWrap/>
            <w:vAlign w:val="bottom"/>
            <w:hideMark/>
          </w:tcPr>
          <w:p w:rsidR="009E55A5" w:rsidRPr="00D2343C" w:rsidRDefault="009E55A5" w:rsidP="006C5D73">
            <w:pPr>
              <w:spacing w:after="0" w:line="240" w:lineRule="auto"/>
              <w:jc w:val="center"/>
              <w:rPr>
                <w:rFonts w:ascii="Arial" w:eastAsia="Times New Roman" w:hAnsi="Arial" w:cs="Arial"/>
                <w:i/>
                <w:iCs/>
                <w:sz w:val="24"/>
                <w:szCs w:val="24"/>
              </w:rPr>
            </w:pPr>
            <w:r w:rsidRPr="00D2343C">
              <w:rPr>
                <w:rFonts w:ascii="Arial" w:eastAsia="Times New Roman" w:hAnsi="Arial" w:cs="Arial"/>
                <w:i/>
                <w:iCs/>
                <w:sz w:val="24"/>
                <w:szCs w:val="24"/>
              </w:rPr>
              <w:t>Предельный  объем  муниципального долга на</w:t>
            </w:r>
            <w:r w:rsidRPr="00D2343C">
              <w:rPr>
                <w:rFonts w:ascii="Arial" w:eastAsia="Times New Roman" w:hAnsi="Arial" w:cs="Arial"/>
                <w:b/>
                <w:bCs/>
                <w:i/>
                <w:iCs/>
                <w:sz w:val="24"/>
                <w:szCs w:val="24"/>
              </w:rPr>
              <w:t xml:space="preserve"> 2020 год</w:t>
            </w:r>
          </w:p>
        </w:tc>
      </w:tr>
      <w:tr w:rsidR="009E55A5" w:rsidRPr="00D2343C" w:rsidTr="006C5D73">
        <w:trPr>
          <w:trHeight w:val="264"/>
        </w:trPr>
        <w:tc>
          <w:tcPr>
            <w:tcW w:w="3740" w:type="dxa"/>
            <w:tcBorders>
              <w:top w:val="nil"/>
              <w:left w:val="nil"/>
              <w:bottom w:val="nil"/>
              <w:right w:val="nil"/>
            </w:tcBorders>
            <w:shd w:val="clear" w:color="auto" w:fill="auto"/>
            <w:noWrap/>
            <w:vAlign w:val="bottom"/>
            <w:hideMark/>
          </w:tcPr>
          <w:p w:rsidR="009E55A5" w:rsidRPr="00D2343C" w:rsidRDefault="009E55A5" w:rsidP="006C5D73">
            <w:pPr>
              <w:spacing w:after="0" w:line="240" w:lineRule="auto"/>
              <w:rPr>
                <w:rFonts w:ascii="Arial" w:eastAsia="Times New Roman" w:hAnsi="Arial" w:cs="Arial"/>
                <w:sz w:val="20"/>
                <w:szCs w:val="20"/>
              </w:rPr>
            </w:pPr>
          </w:p>
        </w:tc>
        <w:tc>
          <w:tcPr>
            <w:tcW w:w="3080" w:type="dxa"/>
            <w:tcBorders>
              <w:top w:val="nil"/>
              <w:left w:val="nil"/>
              <w:bottom w:val="nil"/>
              <w:right w:val="nil"/>
            </w:tcBorders>
            <w:shd w:val="clear" w:color="auto" w:fill="auto"/>
            <w:noWrap/>
            <w:vAlign w:val="bottom"/>
            <w:hideMark/>
          </w:tcPr>
          <w:p w:rsidR="009E55A5" w:rsidRPr="00D2343C" w:rsidRDefault="009E55A5" w:rsidP="006C5D73">
            <w:pPr>
              <w:spacing w:after="0" w:line="240" w:lineRule="auto"/>
              <w:rPr>
                <w:rFonts w:ascii="Arial" w:eastAsia="Times New Roman" w:hAnsi="Arial" w:cs="Arial"/>
                <w:sz w:val="20"/>
                <w:szCs w:val="20"/>
              </w:rPr>
            </w:pPr>
          </w:p>
        </w:tc>
        <w:tc>
          <w:tcPr>
            <w:tcW w:w="1560" w:type="dxa"/>
            <w:tcBorders>
              <w:top w:val="nil"/>
              <w:left w:val="nil"/>
              <w:bottom w:val="nil"/>
              <w:right w:val="nil"/>
            </w:tcBorders>
            <w:shd w:val="clear" w:color="auto" w:fill="auto"/>
            <w:vAlign w:val="center"/>
            <w:hideMark/>
          </w:tcPr>
          <w:p w:rsidR="009E55A5" w:rsidRPr="00D2343C" w:rsidRDefault="009E55A5" w:rsidP="006C5D73">
            <w:pPr>
              <w:spacing w:after="0" w:line="240" w:lineRule="auto"/>
              <w:jc w:val="right"/>
              <w:rPr>
                <w:rFonts w:ascii="Arial" w:eastAsia="Times New Roman" w:hAnsi="Arial" w:cs="Arial"/>
                <w:i/>
                <w:iCs/>
                <w:sz w:val="20"/>
                <w:szCs w:val="20"/>
              </w:rPr>
            </w:pPr>
            <w:r w:rsidRPr="00D2343C">
              <w:rPr>
                <w:rFonts w:ascii="Arial" w:eastAsia="Times New Roman" w:hAnsi="Arial" w:cs="Arial"/>
                <w:i/>
                <w:iCs/>
                <w:sz w:val="20"/>
                <w:szCs w:val="20"/>
              </w:rPr>
              <w:t>руб.</w:t>
            </w:r>
          </w:p>
        </w:tc>
      </w:tr>
      <w:tr w:rsidR="009E55A5" w:rsidRPr="00D2343C" w:rsidTr="006C5D73">
        <w:trPr>
          <w:trHeight w:val="675"/>
        </w:trPr>
        <w:tc>
          <w:tcPr>
            <w:tcW w:w="37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E55A5" w:rsidRPr="00D2343C" w:rsidRDefault="009E55A5" w:rsidP="006C5D73">
            <w:pPr>
              <w:spacing w:after="0" w:line="240" w:lineRule="auto"/>
              <w:rPr>
                <w:rFonts w:ascii="Arial" w:eastAsia="Times New Roman" w:hAnsi="Arial" w:cs="Arial"/>
                <w:sz w:val="20"/>
                <w:szCs w:val="20"/>
              </w:rPr>
            </w:pPr>
            <w:r w:rsidRPr="00D2343C">
              <w:rPr>
                <w:rFonts w:ascii="Arial" w:eastAsia="Times New Roman" w:hAnsi="Arial" w:cs="Arial"/>
                <w:sz w:val="20"/>
                <w:szCs w:val="20"/>
              </w:rPr>
              <w:t>Доходы (собственные)</w:t>
            </w:r>
          </w:p>
        </w:tc>
        <w:tc>
          <w:tcPr>
            <w:tcW w:w="3080" w:type="dxa"/>
            <w:tcBorders>
              <w:top w:val="single" w:sz="4" w:space="0" w:color="auto"/>
              <w:left w:val="nil"/>
              <w:bottom w:val="single" w:sz="4" w:space="0" w:color="auto"/>
              <w:right w:val="single" w:sz="4" w:space="0" w:color="auto"/>
            </w:tcBorders>
            <w:shd w:val="clear" w:color="auto" w:fill="auto"/>
            <w:noWrap/>
            <w:vAlign w:val="bottom"/>
            <w:hideMark/>
          </w:tcPr>
          <w:p w:rsidR="009E55A5" w:rsidRPr="00D2343C" w:rsidRDefault="009E55A5" w:rsidP="006C5D73">
            <w:pPr>
              <w:spacing w:after="0" w:line="240" w:lineRule="auto"/>
              <w:jc w:val="right"/>
              <w:rPr>
                <w:rFonts w:ascii="Arial" w:eastAsia="Times New Roman" w:hAnsi="Arial" w:cs="Arial"/>
                <w:sz w:val="20"/>
                <w:szCs w:val="20"/>
              </w:rPr>
            </w:pPr>
            <w:r w:rsidRPr="00D2343C">
              <w:rPr>
                <w:rFonts w:ascii="Arial" w:eastAsia="Times New Roman" w:hAnsi="Arial" w:cs="Arial"/>
                <w:sz w:val="20"/>
                <w:szCs w:val="20"/>
              </w:rPr>
              <w:t>19 144 549,91</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rsidR="009E55A5" w:rsidRPr="00D2343C" w:rsidRDefault="009E55A5" w:rsidP="006C5D73">
            <w:pPr>
              <w:spacing w:after="0" w:line="240" w:lineRule="auto"/>
              <w:jc w:val="center"/>
              <w:rPr>
                <w:rFonts w:ascii="Arial" w:eastAsia="Times New Roman" w:hAnsi="Arial" w:cs="Arial"/>
                <w:b/>
                <w:bCs/>
                <w:sz w:val="20"/>
                <w:szCs w:val="20"/>
              </w:rPr>
            </w:pPr>
            <w:r w:rsidRPr="00D2343C">
              <w:rPr>
                <w:rFonts w:ascii="Arial" w:eastAsia="Times New Roman" w:hAnsi="Arial" w:cs="Arial"/>
                <w:b/>
                <w:bCs/>
                <w:sz w:val="20"/>
                <w:szCs w:val="20"/>
              </w:rPr>
              <w:t>9 572 274,96</w:t>
            </w:r>
          </w:p>
        </w:tc>
      </w:tr>
    </w:tbl>
    <w:p w:rsidR="009E55A5" w:rsidRDefault="009E55A5" w:rsidP="007E5B90">
      <w:pPr>
        <w:spacing w:after="0" w:line="360" w:lineRule="auto"/>
        <w:ind w:firstLine="709"/>
        <w:jc w:val="center"/>
        <w:rPr>
          <w:rFonts w:ascii="Times New Roman" w:hAnsi="Times New Roman" w:cs="Times New Roman"/>
          <w:b/>
          <w:i/>
          <w:sz w:val="24"/>
          <w:szCs w:val="24"/>
        </w:rPr>
      </w:pPr>
      <w:bookmarkStart w:id="0" w:name="_GoBack"/>
      <w:bookmarkEnd w:id="0"/>
    </w:p>
    <w:p w:rsidR="009E55A5" w:rsidRDefault="009E55A5" w:rsidP="007E5B90">
      <w:pPr>
        <w:spacing w:after="0" w:line="360" w:lineRule="auto"/>
        <w:ind w:firstLine="709"/>
        <w:jc w:val="center"/>
        <w:rPr>
          <w:rFonts w:ascii="Times New Roman" w:hAnsi="Times New Roman" w:cs="Times New Roman"/>
          <w:b/>
          <w:i/>
          <w:sz w:val="24"/>
          <w:szCs w:val="24"/>
        </w:rPr>
      </w:pPr>
    </w:p>
    <w:p w:rsidR="007E5B90" w:rsidRDefault="007E5B90" w:rsidP="007E5B90">
      <w:pPr>
        <w:spacing w:after="0" w:line="360" w:lineRule="auto"/>
        <w:ind w:firstLine="709"/>
        <w:jc w:val="center"/>
        <w:rPr>
          <w:rFonts w:ascii="Times New Roman" w:hAnsi="Times New Roman" w:cs="Times New Roman"/>
          <w:b/>
          <w:i/>
          <w:sz w:val="24"/>
          <w:szCs w:val="24"/>
        </w:rPr>
      </w:pPr>
    </w:p>
    <w:p w:rsidR="007E5B90" w:rsidRDefault="007E5B90" w:rsidP="007E5B90">
      <w:pPr>
        <w:spacing w:after="0" w:line="360" w:lineRule="auto"/>
        <w:ind w:firstLine="709"/>
        <w:jc w:val="center"/>
        <w:rPr>
          <w:rFonts w:ascii="Times New Roman" w:hAnsi="Times New Roman" w:cs="Times New Roman"/>
          <w:b/>
          <w:i/>
          <w:sz w:val="24"/>
          <w:szCs w:val="24"/>
        </w:rPr>
      </w:pPr>
    </w:p>
    <w:p w:rsidR="007E5B90" w:rsidRDefault="007E5B90" w:rsidP="007E5B90">
      <w:pPr>
        <w:spacing w:after="0" w:line="360" w:lineRule="auto"/>
        <w:ind w:firstLine="709"/>
        <w:jc w:val="center"/>
        <w:rPr>
          <w:rFonts w:ascii="Times New Roman" w:hAnsi="Times New Roman" w:cs="Times New Roman"/>
          <w:b/>
          <w:i/>
          <w:sz w:val="24"/>
          <w:szCs w:val="24"/>
        </w:rPr>
      </w:pPr>
    </w:p>
    <w:p w:rsidR="007E5B90" w:rsidRDefault="007E5B90" w:rsidP="007E5B90">
      <w:pPr>
        <w:spacing w:after="0" w:line="360" w:lineRule="auto"/>
        <w:ind w:firstLine="709"/>
        <w:jc w:val="center"/>
        <w:rPr>
          <w:rFonts w:ascii="Times New Roman" w:hAnsi="Times New Roman" w:cs="Times New Roman"/>
          <w:b/>
          <w:i/>
          <w:sz w:val="24"/>
          <w:szCs w:val="24"/>
        </w:rPr>
      </w:pPr>
    </w:p>
    <w:p w:rsidR="007E5B90" w:rsidRDefault="007E5B90" w:rsidP="007E5B90">
      <w:pPr>
        <w:spacing w:after="0" w:line="360" w:lineRule="auto"/>
        <w:ind w:firstLine="709"/>
        <w:jc w:val="center"/>
        <w:rPr>
          <w:rFonts w:ascii="Times New Roman" w:hAnsi="Times New Roman" w:cs="Times New Roman"/>
          <w:b/>
          <w:i/>
          <w:sz w:val="24"/>
          <w:szCs w:val="24"/>
        </w:rPr>
      </w:pPr>
    </w:p>
    <w:p w:rsidR="007E5B90" w:rsidRDefault="007E5B90" w:rsidP="007E5B90">
      <w:pPr>
        <w:spacing w:after="0" w:line="360" w:lineRule="auto"/>
        <w:ind w:firstLine="709"/>
        <w:jc w:val="center"/>
        <w:rPr>
          <w:rFonts w:ascii="Times New Roman" w:hAnsi="Times New Roman" w:cs="Times New Roman"/>
          <w:b/>
          <w:i/>
          <w:sz w:val="24"/>
          <w:szCs w:val="24"/>
        </w:rPr>
      </w:pPr>
    </w:p>
    <w:p w:rsidR="007E5B90" w:rsidRDefault="007E5B90" w:rsidP="007E5B90">
      <w:pPr>
        <w:spacing w:after="0" w:line="360" w:lineRule="auto"/>
        <w:ind w:firstLine="709"/>
        <w:jc w:val="center"/>
        <w:rPr>
          <w:rFonts w:ascii="Times New Roman" w:hAnsi="Times New Roman" w:cs="Times New Roman"/>
          <w:b/>
          <w:i/>
          <w:sz w:val="24"/>
          <w:szCs w:val="24"/>
        </w:rPr>
      </w:pPr>
    </w:p>
    <w:p w:rsidR="007E5B90" w:rsidRDefault="007E5B90" w:rsidP="007E5B90">
      <w:pPr>
        <w:spacing w:after="0" w:line="360" w:lineRule="auto"/>
        <w:ind w:firstLine="709"/>
        <w:jc w:val="center"/>
        <w:rPr>
          <w:rFonts w:ascii="Times New Roman" w:hAnsi="Times New Roman" w:cs="Times New Roman"/>
          <w:b/>
          <w:i/>
          <w:sz w:val="24"/>
          <w:szCs w:val="24"/>
        </w:rPr>
      </w:pPr>
    </w:p>
    <w:p w:rsidR="007E5B90" w:rsidRDefault="007E5B90" w:rsidP="007E5B90">
      <w:pPr>
        <w:spacing w:after="0" w:line="360" w:lineRule="auto"/>
        <w:ind w:firstLine="709"/>
        <w:jc w:val="center"/>
        <w:rPr>
          <w:rFonts w:ascii="Times New Roman" w:hAnsi="Times New Roman" w:cs="Times New Roman"/>
          <w:b/>
          <w:i/>
          <w:sz w:val="24"/>
          <w:szCs w:val="24"/>
        </w:rPr>
      </w:pPr>
    </w:p>
    <w:p w:rsidR="007E5B90" w:rsidRDefault="007E5B90" w:rsidP="007E5B90">
      <w:pPr>
        <w:spacing w:after="0" w:line="360" w:lineRule="auto"/>
        <w:ind w:firstLine="709"/>
        <w:jc w:val="center"/>
        <w:rPr>
          <w:rFonts w:ascii="Times New Roman" w:hAnsi="Times New Roman" w:cs="Times New Roman"/>
          <w:b/>
          <w:i/>
          <w:sz w:val="24"/>
          <w:szCs w:val="24"/>
        </w:rPr>
      </w:pPr>
    </w:p>
    <w:p w:rsidR="007E5B90" w:rsidRDefault="007E5B90" w:rsidP="007E5B90">
      <w:pPr>
        <w:spacing w:after="0" w:line="360" w:lineRule="auto"/>
        <w:ind w:firstLine="709"/>
        <w:jc w:val="center"/>
        <w:rPr>
          <w:rFonts w:ascii="Times New Roman" w:hAnsi="Times New Roman" w:cs="Times New Roman"/>
          <w:b/>
          <w:i/>
          <w:sz w:val="24"/>
          <w:szCs w:val="24"/>
        </w:rPr>
      </w:pPr>
    </w:p>
    <w:p w:rsidR="007E5B90" w:rsidRDefault="007E5B90" w:rsidP="007E5B90">
      <w:pPr>
        <w:spacing w:after="0" w:line="360" w:lineRule="auto"/>
        <w:ind w:firstLine="709"/>
        <w:jc w:val="center"/>
        <w:rPr>
          <w:rFonts w:ascii="Times New Roman" w:hAnsi="Times New Roman" w:cs="Times New Roman"/>
          <w:b/>
          <w:i/>
          <w:sz w:val="24"/>
          <w:szCs w:val="24"/>
        </w:rPr>
      </w:pPr>
    </w:p>
    <w:p w:rsidR="007E5B90" w:rsidRDefault="007E5B90" w:rsidP="007E5B90">
      <w:pPr>
        <w:spacing w:after="0" w:line="360" w:lineRule="auto"/>
        <w:ind w:firstLine="709"/>
        <w:jc w:val="center"/>
        <w:rPr>
          <w:rFonts w:ascii="Times New Roman" w:hAnsi="Times New Roman" w:cs="Times New Roman"/>
          <w:b/>
          <w:i/>
          <w:sz w:val="24"/>
          <w:szCs w:val="24"/>
        </w:rPr>
      </w:pPr>
    </w:p>
    <w:p w:rsidR="007E5B90" w:rsidRDefault="007E5B90" w:rsidP="007E5B90">
      <w:pPr>
        <w:spacing w:after="0" w:line="360" w:lineRule="auto"/>
        <w:ind w:firstLine="709"/>
        <w:jc w:val="center"/>
        <w:rPr>
          <w:rFonts w:ascii="Times New Roman" w:hAnsi="Times New Roman" w:cs="Times New Roman"/>
          <w:b/>
          <w:i/>
          <w:sz w:val="24"/>
          <w:szCs w:val="24"/>
        </w:rPr>
      </w:pPr>
    </w:p>
    <w:p w:rsidR="007E5B90" w:rsidRDefault="007E5B90" w:rsidP="007E5B90">
      <w:pPr>
        <w:spacing w:after="0" w:line="360" w:lineRule="auto"/>
        <w:ind w:firstLine="709"/>
        <w:jc w:val="center"/>
        <w:rPr>
          <w:rFonts w:ascii="Times New Roman" w:hAnsi="Times New Roman" w:cs="Times New Roman"/>
          <w:b/>
          <w:i/>
          <w:sz w:val="24"/>
          <w:szCs w:val="24"/>
        </w:rPr>
      </w:pPr>
    </w:p>
    <w:p w:rsidR="007E5B90" w:rsidRDefault="007E5B90" w:rsidP="007E5B90">
      <w:pPr>
        <w:spacing w:after="0" w:line="360" w:lineRule="auto"/>
        <w:ind w:firstLine="709"/>
        <w:jc w:val="center"/>
        <w:rPr>
          <w:rFonts w:ascii="Times New Roman" w:hAnsi="Times New Roman" w:cs="Times New Roman"/>
          <w:b/>
          <w:i/>
          <w:sz w:val="24"/>
          <w:szCs w:val="24"/>
        </w:rPr>
      </w:pPr>
    </w:p>
    <w:p w:rsidR="007E5B90" w:rsidRDefault="007E5B90" w:rsidP="007E5B90">
      <w:pPr>
        <w:spacing w:after="0" w:line="360" w:lineRule="auto"/>
        <w:ind w:firstLine="709"/>
        <w:jc w:val="center"/>
        <w:rPr>
          <w:rFonts w:ascii="Times New Roman" w:hAnsi="Times New Roman" w:cs="Times New Roman"/>
          <w:b/>
          <w:i/>
          <w:sz w:val="24"/>
          <w:szCs w:val="24"/>
        </w:rPr>
      </w:pPr>
    </w:p>
    <w:p w:rsidR="007E5B90" w:rsidRDefault="007E5B90" w:rsidP="007E5B90">
      <w:pPr>
        <w:spacing w:after="0" w:line="360" w:lineRule="auto"/>
        <w:ind w:firstLine="709"/>
        <w:jc w:val="center"/>
        <w:rPr>
          <w:rFonts w:ascii="Times New Roman" w:hAnsi="Times New Roman" w:cs="Times New Roman"/>
          <w:b/>
          <w:i/>
          <w:sz w:val="24"/>
          <w:szCs w:val="24"/>
        </w:rPr>
      </w:pPr>
    </w:p>
    <w:p w:rsidR="007E5B90" w:rsidRDefault="007E5B90" w:rsidP="007E5B90">
      <w:pPr>
        <w:spacing w:after="0" w:line="360" w:lineRule="auto"/>
        <w:ind w:firstLine="709"/>
        <w:jc w:val="center"/>
        <w:rPr>
          <w:rFonts w:ascii="Times New Roman" w:hAnsi="Times New Roman" w:cs="Times New Roman"/>
          <w:b/>
          <w:i/>
          <w:sz w:val="24"/>
          <w:szCs w:val="24"/>
        </w:rPr>
      </w:pPr>
    </w:p>
    <w:p w:rsidR="007E5B90" w:rsidRDefault="007E5B90" w:rsidP="007E5B90">
      <w:pPr>
        <w:spacing w:after="0" w:line="360" w:lineRule="auto"/>
        <w:ind w:firstLine="709"/>
        <w:jc w:val="center"/>
        <w:rPr>
          <w:rFonts w:ascii="Times New Roman" w:hAnsi="Times New Roman" w:cs="Times New Roman"/>
          <w:b/>
          <w:i/>
          <w:sz w:val="24"/>
          <w:szCs w:val="24"/>
        </w:rPr>
      </w:pPr>
    </w:p>
    <w:p w:rsidR="007E5B90" w:rsidRDefault="007E5B90" w:rsidP="007E5B90">
      <w:pPr>
        <w:spacing w:after="0" w:line="360" w:lineRule="auto"/>
        <w:ind w:firstLine="709"/>
        <w:jc w:val="center"/>
        <w:rPr>
          <w:rFonts w:ascii="Times New Roman" w:hAnsi="Times New Roman" w:cs="Times New Roman"/>
          <w:b/>
          <w:i/>
          <w:sz w:val="24"/>
          <w:szCs w:val="24"/>
        </w:rPr>
      </w:pPr>
    </w:p>
    <w:p w:rsidR="007E5B90" w:rsidRDefault="007E5B90" w:rsidP="007E5B90">
      <w:pPr>
        <w:spacing w:after="0" w:line="360" w:lineRule="auto"/>
        <w:ind w:firstLine="709"/>
        <w:jc w:val="center"/>
        <w:rPr>
          <w:rFonts w:ascii="Times New Roman" w:hAnsi="Times New Roman" w:cs="Times New Roman"/>
          <w:b/>
          <w:i/>
          <w:sz w:val="24"/>
          <w:szCs w:val="24"/>
        </w:rPr>
      </w:pPr>
    </w:p>
    <w:p w:rsidR="007E5B90" w:rsidRDefault="007E5B90" w:rsidP="007E5B90">
      <w:pPr>
        <w:spacing w:after="0" w:line="360" w:lineRule="auto"/>
        <w:ind w:firstLine="709"/>
        <w:jc w:val="center"/>
        <w:rPr>
          <w:rFonts w:ascii="Times New Roman" w:hAnsi="Times New Roman" w:cs="Times New Roman"/>
          <w:b/>
          <w:i/>
          <w:sz w:val="24"/>
          <w:szCs w:val="24"/>
        </w:rPr>
      </w:pPr>
    </w:p>
    <w:p w:rsidR="007E5B90" w:rsidRDefault="007E5B90" w:rsidP="007E5B90">
      <w:pPr>
        <w:spacing w:after="0" w:line="360" w:lineRule="auto"/>
        <w:ind w:firstLine="709"/>
        <w:jc w:val="center"/>
        <w:rPr>
          <w:rFonts w:ascii="Times New Roman" w:hAnsi="Times New Roman" w:cs="Times New Roman"/>
          <w:b/>
          <w:i/>
          <w:sz w:val="24"/>
          <w:szCs w:val="24"/>
        </w:rPr>
      </w:pPr>
    </w:p>
    <w:p w:rsidR="007E5B90" w:rsidRDefault="007E5B90" w:rsidP="007E5B90">
      <w:pPr>
        <w:spacing w:after="0" w:line="360" w:lineRule="auto"/>
        <w:ind w:firstLine="709"/>
        <w:jc w:val="center"/>
        <w:rPr>
          <w:rFonts w:ascii="Times New Roman" w:hAnsi="Times New Roman" w:cs="Times New Roman"/>
          <w:b/>
          <w:i/>
          <w:sz w:val="24"/>
          <w:szCs w:val="24"/>
        </w:rPr>
      </w:pPr>
    </w:p>
    <w:sectPr w:rsidR="007E5B90" w:rsidSect="00FA1B48">
      <w:pgSz w:w="11906" w:h="16838"/>
      <w:pgMar w:top="709" w:right="424"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CYR">
    <w:panose1 w:val="020B0604020202020204"/>
    <w:charset w:val="CC"/>
    <w:family w:val="swiss"/>
    <w:pitch w:val="variable"/>
    <w:sig w:usb0="E0002AFF" w:usb1="C0007843" w:usb2="00000009" w:usb3="00000000" w:csb0="000001FF" w:csb1="00000000"/>
  </w:font>
  <w:font w:name="Arial Baltic">
    <w:charset w:val="CC"/>
    <w:family w:val="swiss"/>
    <w:pitch w:val="variable"/>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9D54AF"/>
    <w:multiLevelType w:val="hybridMultilevel"/>
    <w:tmpl w:val="5C9E9B4E"/>
    <w:lvl w:ilvl="0" w:tplc="84ECE964">
      <w:start w:val="1"/>
      <w:numFmt w:val="decimal"/>
      <w:lvlText w:val="%1"/>
      <w:lvlJc w:val="left"/>
      <w:pPr>
        <w:ind w:left="648" w:hanging="360"/>
      </w:pPr>
      <w:rPr>
        <w:rFonts w:hint="default"/>
      </w:rPr>
    </w:lvl>
    <w:lvl w:ilvl="1" w:tplc="04190019" w:tentative="1">
      <w:start w:val="1"/>
      <w:numFmt w:val="lowerLetter"/>
      <w:lvlText w:val="%2."/>
      <w:lvlJc w:val="left"/>
      <w:pPr>
        <w:ind w:left="1368" w:hanging="360"/>
      </w:pPr>
    </w:lvl>
    <w:lvl w:ilvl="2" w:tplc="0419001B" w:tentative="1">
      <w:start w:val="1"/>
      <w:numFmt w:val="lowerRoman"/>
      <w:lvlText w:val="%3."/>
      <w:lvlJc w:val="right"/>
      <w:pPr>
        <w:ind w:left="2088" w:hanging="180"/>
      </w:pPr>
    </w:lvl>
    <w:lvl w:ilvl="3" w:tplc="0419000F" w:tentative="1">
      <w:start w:val="1"/>
      <w:numFmt w:val="decimal"/>
      <w:lvlText w:val="%4."/>
      <w:lvlJc w:val="left"/>
      <w:pPr>
        <w:ind w:left="2808" w:hanging="360"/>
      </w:pPr>
    </w:lvl>
    <w:lvl w:ilvl="4" w:tplc="04190019" w:tentative="1">
      <w:start w:val="1"/>
      <w:numFmt w:val="lowerLetter"/>
      <w:lvlText w:val="%5."/>
      <w:lvlJc w:val="left"/>
      <w:pPr>
        <w:ind w:left="3528" w:hanging="360"/>
      </w:pPr>
    </w:lvl>
    <w:lvl w:ilvl="5" w:tplc="0419001B" w:tentative="1">
      <w:start w:val="1"/>
      <w:numFmt w:val="lowerRoman"/>
      <w:lvlText w:val="%6."/>
      <w:lvlJc w:val="right"/>
      <w:pPr>
        <w:ind w:left="4248" w:hanging="180"/>
      </w:pPr>
    </w:lvl>
    <w:lvl w:ilvl="6" w:tplc="0419000F" w:tentative="1">
      <w:start w:val="1"/>
      <w:numFmt w:val="decimal"/>
      <w:lvlText w:val="%7."/>
      <w:lvlJc w:val="left"/>
      <w:pPr>
        <w:ind w:left="4968" w:hanging="360"/>
      </w:pPr>
    </w:lvl>
    <w:lvl w:ilvl="7" w:tplc="04190019" w:tentative="1">
      <w:start w:val="1"/>
      <w:numFmt w:val="lowerLetter"/>
      <w:lvlText w:val="%8."/>
      <w:lvlJc w:val="left"/>
      <w:pPr>
        <w:ind w:left="5688" w:hanging="360"/>
      </w:pPr>
    </w:lvl>
    <w:lvl w:ilvl="8" w:tplc="0419001B" w:tentative="1">
      <w:start w:val="1"/>
      <w:numFmt w:val="lowerRoman"/>
      <w:lvlText w:val="%9."/>
      <w:lvlJc w:val="right"/>
      <w:pPr>
        <w:ind w:left="6408" w:hanging="180"/>
      </w:pPr>
    </w:lvl>
  </w:abstractNum>
  <w:abstractNum w:abstractNumId="1">
    <w:nsid w:val="7C006A07"/>
    <w:multiLevelType w:val="hybridMultilevel"/>
    <w:tmpl w:val="9C7CAA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0133"/>
    <w:rsid w:val="00350BB6"/>
    <w:rsid w:val="004166DC"/>
    <w:rsid w:val="0043261F"/>
    <w:rsid w:val="007E5B90"/>
    <w:rsid w:val="00882DF1"/>
    <w:rsid w:val="009E55A5"/>
    <w:rsid w:val="009F3B72"/>
    <w:rsid w:val="00B15B96"/>
    <w:rsid w:val="00C51FEF"/>
    <w:rsid w:val="00D11AEE"/>
    <w:rsid w:val="00D2343C"/>
    <w:rsid w:val="00FA0133"/>
    <w:rsid w:val="00FA1B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FA0133"/>
    <w:pPr>
      <w:keepNext/>
      <w:widowControl w:val="0"/>
      <w:shd w:val="clear" w:color="auto" w:fill="FFFFFF"/>
      <w:autoSpaceDE w:val="0"/>
      <w:autoSpaceDN w:val="0"/>
      <w:adjustRightInd w:val="0"/>
      <w:spacing w:before="276" w:after="0" w:line="240" w:lineRule="auto"/>
      <w:ind w:left="1438"/>
      <w:outlineLvl w:val="0"/>
    </w:pPr>
    <w:rPr>
      <w:rFonts w:ascii="Times New Roman" w:eastAsia="Times New Roman" w:hAnsi="Times New Roman" w:cs="Times New Roman"/>
      <w:b/>
      <w:bCs/>
      <w:color w:val="000000"/>
      <w:spacing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A0133"/>
    <w:rPr>
      <w:rFonts w:ascii="Times New Roman" w:eastAsia="Times New Roman" w:hAnsi="Times New Roman" w:cs="Times New Roman"/>
      <w:b/>
      <w:bCs/>
      <w:color w:val="000000"/>
      <w:spacing w:val="2"/>
      <w:sz w:val="24"/>
      <w:szCs w:val="24"/>
      <w:shd w:val="clear" w:color="auto" w:fill="FFFFFF"/>
    </w:rPr>
  </w:style>
  <w:style w:type="paragraph" w:styleId="a3">
    <w:name w:val="Body Text Indent"/>
    <w:basedOn w:val="a"/>
    <w:link w:val="a4"/>
    <w:rsid w:val="00FA0133"/>
    <w:pPr>
      <w:widowControl w:val="0"/>
      <w:shd w:val="clear" w:color="auto" w:fill="FFFFFF"/>
      <w:autoSpaceDE w:val="0"/>
      <w:autoSpaceDN w:val="0"/>
      <w:adjustRightInd w:val="0"/>
      <w:spacing w:after="0" w:line="276" w:lineRule="exact"/>
      <w:ind w:left="-142" w:firstLine="535"/>
      <w:jc w:val="both"/>
    </w:pPr>
    <w:rPr>
      <w:rFonts w:ascii="Times New Roman" w:eastAsia="Times New Roman" w:hAnsi="Times New Roman" w:cs="Times New Roman"/>
      <w:color w:val="000000"/>
      <w:spacing w:val="-1"/>
      <w:sz w:val="24"/>
      <w:szCs w:val="24"/>
    </w:rPr>
  </w:style>
  <w:style w:type="character" w:customStyle="1" w:styleId="a4">
    <w:name w:val="Основной текст с отступом Знак"/>
    <w:basedOn w:val="a0"/>
    <w:link w:val="a3"/>
    <w:rsid w:val="00FA0133"/>
    <w:rPr>
      <w:rFonts w:ascii="Times New Roman" w:eastAsia="Times New Roman" w:hAnsi="Times New Roman" w:cs="Times New Roman"/>
      <w:color w:val="000000"/>
      <w:spacing w:val="-1"/>
      <w:sz w:val="24"/>
      <w:szCs w:val="24"/>
      <w:shd w:val="clear" w:color="auto" w:fill="FFFFFF"/>
    </w:rPr>
  </w:style>
  <w:style w:type="paragraph" w:styleId="3">
    <w:name w:val="Body Text Indent 3"/>
    <w:basedOn w:val="a"/>
    <w:link w:val="30"/>
    <w:rsid w:val="00FA0133"/>
    <w:pPr>
      <w:widowControl w:val="0"/>
      <w:shd w:val="clear" w:color="auto" w:fill="FFFFFF"/>
      <w:autoSpaceDE w:val="0"/>
      <w:autoSpaceDN w:val="0"/>
      <w:adjustRightInd w:val="0"/>
      <w:spacing w:before="2" w:after="0" w:line="276" w:lineRule="exact"/>
      <w:ind w:left="216" w:firstLine="530"/>
      <w:jc w:val="both"/>
    </w:pPr>
    <w:rPr>
      <w:rFonts w:ascii="Times New Roman" w:eastAsia="Times New Roman" w:hAnsi="Times New Roman" w:cs="Times New Roman"/>
      <w:color w:val="000000"/>
      <w:sz w:val="24"/>
      <w:szCs w:val="24"/>
    </w:rPr>
  </w:style>
  <w:style w:type="character" w:customStyle="1" w:styleId="30">
    <w:name w:val="Основной текст с отступом 3 Знак"/>
    <w:basedOn w:val="a0"/>
    <w:link w:val="3"/>
    <w:rsid w:val="00FA0133"/>
    <w:rPr>
      <w:rFonts w:ascii="Times New Roman" w:eastAsia="Times New Roman" w:hAnsi="Times New Roman" w:cs="Times New Roman"/>
      <w:color w:val="000000"/>
      <w:sz w:val="24"/>
      <w:szCs w:val="24"/>
      <w:shd w:val="clear" w:color="auto" w:fill="FFFFFF"/>
    </w:rPr>
  </w:style>
  <w:style w:type="character" w:styleId="a5">
    <w:name w:val="Hyperlink"/>
    <w:uiPriority w:val="99"/>
    <w:rsid w:val="00FA0133"/>
    <w:rPr>
      <w:color w:val="0000FF"/>
      <w:u w:val="single"/>
    </w:rPr>
  </w:style>
  <w:style w:type="paragraph" w:styleId="a6">
    <w:name w:val="Plain Text"/>
    <w:basedOn w:val="a"/>
    <w:link w:val="a7"/>
    <w:rsid w:val="007E5B90"/>
    <w:pPr>
      <w:spacing w:after="0" w:line="240" w:lineRule="auto"/>
    </w:pPr>
    <w:rPr>
      <w:rFonts w:ascii="Courier New" w:eastAsia="Times New Roman" w:hAnsi="Courier New" w:cs="Times New Roman"/>
      <w:sz w:val="20"/>
      <w:szCs w:val="20"/>
    </w:rPr>
  </w:style>
  <w:style w:type="character" w:customStyle="1" w:styleId="a7">
    <w:name w:val="Текст Знак"/>
    <w:basedOn w:val="a0"/>
    <w:link w:val="a6"/>
    <w:rsid w:val="007E5B90"/>
    <w:rPr>
      <w:rFonts w:ascii="Courier New" w:eastAsia="Times New Roman" w:hAnsi="Courier New" w:cs="Times New Roman"/>
      <w:sz w:val="20"/>
      <w:szCs w:val="20"/>
    </w:rPr>
  </w:style>
  <w:style w:type="paragraph" w:styleId="a8">
    <w:name w:val="List Paragraph"/>
    <w:basedOn w:val="a"/>
    <w:uiPriority w:val="34"/>
    <w:qFormat/>
    <w:rsid w:val="00B15B96"/>
    <w:pPr>
      <w:ind w:left="720"/>
      <w:contextualSpacing/>
    </w:pPr>
  </w:style>
  <w:style w:type="character" w:styleId="a9">
    <w:name w:val="FollowedHyperlink"/>
    <w:basedOn w:val="a0"/>
    <w:uiPriority w:val="99"/>
    <w:semiHidden/>
    <w:unhideWhenUsed/>
    <w:rsid w:val="009E55A5"/>
    <w:rPr>
      <w:color w:val="800080"/>
      <w:u w:val="single"/>
    </w:rPr>
  </w:style>
  <w:style w:type="paragraph" w:customStyle="1" w:styleId="xl66">
    <w:name w:val="xl66"/>
    <w:basedOn w:val="a"/>
    <w:rsid w:val="009E55A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rPr>
  </w:style>
  <w:style w:type="paragraph" w:customStyle="1" w:styleId="xl67">
    <w:name w:val="xl67"/>
    <w:basedOn w:val="a"/>
    <w:rsid w:val="009E55A5"/>
    <w:pPr>
      <w:spacing w:before="100" w:beforeAutospacing="1" w:after="100" w:afterAutospacing="1" w:line="240" w:lineRule="auto"/>
    </w:pPr>
    <w:rPr>
      <w:rFonts w:ascii="Times New Roman" w:eastAsia="Times New Roman" w:hAnsi="Times New Roman" w:cs="Times New Roman"/>
      <w:i/>
      <w:iCs/>
      <w:sz w:val="18"/>
      <w:szCs w:val="18"/>
    </w:rPr>
  </w:style>
  <w:style w:type="paragraph" w:customStyle="1" w:styleId="xl68">
    <w:name w:val="xl68"/>
    <w:basedOn w:val="a"/>
    <w:rsid w:val="009E55A5"/>
    <w:pPr>
      <w:spacing w:before="100" w:beforeAutospacing="1" w:after="100" w:afterAutospacing="1" w:line="240" w:lineRule="auto"/>
      <w:jc w:val="right"/>
    </w:pPr>
    <w:rPr>
      <w:rFonts w:ascii="Times New Roman" w:eastAsia="Times New Roman" w:hAnsi="Times New Roman" w:cs="Times New Roman"/>
      <w:i/>
      <w:iCs/>
      <w:sz w:val="18"/>
      <w:szCs w:val="18"/>
    </w:rPr>
  </w:style>
  <w:style w:type="paragraph" w:customStyle="1" w:styleId="xl69">
    <w:name w:val="xl69"/>
    <w:basedOn w:val="a"/>
    <w:rsid w:val="009E55A5"/>
    <w:pP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70">
    <w:name w:val="xl70"/>
    <w:basedOn w:val="a"/>
    <w:rsid w:val="009E55A5"/>
    <w:pP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71">
    <w:name w:val="xl71"/>
    <w:basedOn w:val="a"/>
    <w:rsid w:val="009E55A5"/>
    <w:pPr>
      <w:spacing w:before="100" w:beforeAutospacing="1" w:after="100" w:afterAutospacing="1" w:line="240" w:lineRule="auto"/>
      <w:jc w:val="right"/>
    </w:pPr>
    <w:rPr>
      <w:rFonts w:ascii="Times New Roman" w:eastAsia="Times New Roman" w:hAnsi="Times New Roman" w:cs="Times New Roman"/>
      <w:b/>
      <w:bCs/>
      <w:i/>
      <w:iCs/>
      <w:sz w:val="18"/>
      <w:szCs w:val="18"/>
    </w:rPr>
  </w:style>
  <w:style w:type="paragraph" w:customStyle="1" w:styleId="xl72">
    <w:name w:val="xl72"/>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73">
    <w:name w:val="xl73"/>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74">
    <w:name w:val="xl74"/>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18"/>
      <w:szCs w:val="18"/>
    </w:rPr>
  </w:style>
  <w:style w:type="paragraph" w:customStyle="1" w:styleId="xl75">
    <w:name w:val="xl75"/>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18"/>
      <w:szCs w:val="18"/>
    </w:rPr>
  </w:style>
  <w:style w:type="paragraph" w:customStyle="1" w:styleId="xl76">
    <w:name w:val="xl76"/>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77">
    <w:name w:val="xl77"/>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sz w:val="18"/>
      <w:szCs w:val="18"/>
    </w:rPr>
  </w:style>
  <w:style w:type="paragraph" w:customStyle="1" w:styleId="xl78">
    <w:name w:val="xl78"/>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79">
    <w:name w:val="xl79"/>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80">
    <w:name w:val="xl80"/>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18"/>
      <w:szCs w:val="18"/>
    </w:rPr>
  </w:style>
  <w:style w:type="paragraph" w:customStyle="1" w:styleId="xl81">
    <w:name w:val="xl81"/>
    <w:basedOn w:val="a"/>
    <w:rsid w:val="009E55A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82">
    <w:name w:val="xl82"/>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83">
    <w:name w:val="xl83"/>
    <w:basedOn w:val="a"/>
    <w:rsid w:val="009E55A5"/>
    <w:pPr>
      <w:spacing w:before="100" w:beforeAutospacing="1" w:after="100" w:afterAutospacing="1" w:line="240" w:lineRule="auto"/>
    </w:pPr>
    <w:rPr>
      <w:rFonts w:ascii="Times New Roman" w:eastAsia="Times New Roman" w:hAnsi="Times New Roman" w:cs="Times New Roman"/>
      <w:b/>
      <w:bCs/>
      <w:sz w:val="18"/>
      <w:szCs w:val="18"/>
    </w:rPr>
  </w:style>
  <w:style w:type="paragraph" w:customStyle="1" w:styleId="xl84">
    <w:name w:val="xl84"/>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85">
    <w:name w:val="xl85"/>
    <w:basedOn w:val="a"/>
    <w:rsid w:val="009E55A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86">
    <w:name w:val="xl86"/>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18"/>
      <w:szCs w:val="18"/>
    </w:rPr>
  </w:style>
  <w:style w:type="paragraph" w:customStyle="1" w:styleId="xl87">
    <w:name w:val="xl87"/>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18"/>
      <w:szCs w:val="18"/>
    </w:rPr>
  </w:style>
  <w:style w:type="paragraph" w:customStyle="1" w:styleId="xl88">
    <w:name w:val="xl88"/>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89">
    <w:name w:val="xl89"/>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90">
    <w:name w:val="xl90"/>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18"/>
      <w:szCs w:val="18"/>
    </w:rPr>
  </w:style>
  <w:style w:type="paragraph" w:customStyle="1" w:styleId="xl91">
    <w:name w:val="xl91"/>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92">
    <w:name w:val="xl92"/>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93">
    <w:name w:val="xl93"/>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94">
    <w:name w:val="xl94"/>
    <w:basedOn w:val="a"/>
    <w:rsid w:val="009E55A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sz w:val="18"/>
      <w:szCs w:val="18"/>
    </w:rPr>
  </w:style>
  <w:style w:type="paragraph" w:customStyle="1" w:styleId="xl95">
    <w:name w:val="xl95"/>
    <w:basedOn w:val="a"/>
    <w:rsid w:val="009E55A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96">
    <w:name w:val="xl96"/>
    <w:basedOn w:val="a"/>
    <w:rsid w:val="009E55A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Times New Roman" w:eastAsia="Times New Roman" w:hAnsi="Times New Roman" w:cs="Times New Roman"/>
      <w:b/>
      <w:bCs/>
      <w:sz w:val="18"/>
      <w:szCs w:val="18"/>
    </w:rPr>
  </w:style>
  <w:style w:type="paragraph" w:customStyle="1" w:styleId="xl97">
    <w:name w:val="xl97"/>
    <w:basedOn w:val="a"/>
    <w:rsid w:val="009E55A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98">
    <w:name w:val="xl98"/>
    <w:basedOn w:val="a"/>
    <w:rsid w:val="009E55A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99">
    <w:name w:val="xl99"/>
    <w:basedOn w:val="a"/>
    <w:rsid w:val="009E55A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Times New Roman" w:eastAsia="Times New Roman" w:hAnsi="Times New Roman" w:cs="Times New Roman"/>
      <w:sz w:val="18"/>
      <w:szCs w:val="18"/>
    </w:rPr>
  </w:style>
  <w:style w:type="paragraph" w:customStyle="1" w:styleId="xl100">
    <w:name w:val="xl100"/>
    <w:basedOn w:val="a"/>
    <w:rsid w:val="009E55A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sz w:val="18"/>
      <w:szCs w:val="18"/>
    </w:rPr>
  </w:style>
  <w:style w:type="paragraph" w:customStyle="1" w:styleId="xl101">
    <w:name w:val="xl101"/>
    <w:basedOn w:val="a"/>
    <w:rsid w:val="009E55A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02">
    <w:name w:val="xl102"/>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103">
    <w:name w:val="xl103"/>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18"/>
      <w:szCs w:val="18"/>
    </w:rPr>
  </w:style>
  <w:style w:type="paragraph" w:customStyle="1" w:styleId="xl104">
    <w:name w:val="xl104"/>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105">
    <w:name w:val="xl105"/>
    <w:basedOn w:val="a"/>
    <w:rsid w:val="009E55A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sz w:val="18"/>
      <w:szCs w:val="18"/>
    </w:rPr>
  </w:style>
  <w:style w:type="paragraph" w:customStyle="1" w:styleId="xl106">
    <w:name w:val="xl106"/>
    <w:basedOn w:val="a"/>
    <w:rsid w:val="009E55A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107">
    <w:name w:val="xl107"/>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sz w:val="18"/>
      <w:szCs w:val="18"/>
    </w:rPr>
  </w:style>
  <w:style w:type="paragraph" w:customStyle="1" w:styleId="xl108">
    <w:name w:val="xl108"/>
    <w:basedOn w:val="a"/>
    <w:rsid w:val="009E55A5"/>
    <w:pP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109">
    <w:name w:val="xl109"/>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10">
    <w:name w:val="xl110"/>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111">
    <w:name w:val="xl111"/>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112">
    <w:name w:val="xl112"/>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113">
    <w:name w:val="xl113"/>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114">
    <w:name w:val="xl114"/>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18"/>
      <w:szCs w:val="18"/>
    </w:rPr>
  </w:style>
  <w:style w:type="paragraph" w:customStyle="1" w:styleId="xl115">
    <w:name w:val="xl115"/>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116">
    <w:name w:val="xl116"/>
    <w:basedOn w:val="a"/>
    <w:rsid w:val="009E55A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sz w:val="18"/>
      <w:szCs w:val="18"/>
    </w:rPr>
  </w:style>
  <w:style w:type="paragraph" w:customStyle="1" w:styleId="xl117">
    <w:name w:val="xl117"/>
    <w:basedOn w:val="a"/>
    <w:rsid w:val="009E55A5"/>
    <w:pPr>
      <w:spacing w:before="100" w:beforeAutospacing="1" w:after="100" w:afterAutospacing="1" w:line="240" w:lineRule="auto"/>
      <w:jc w:val="right"/>
    </w:pPr>
    <w:rPr>
      <w:rFonts w:ascii="Times New Roman" w:eastAsia="Times New Roman" w:hAnsi="Times New Roman" w:cs="Times New Roman"/>
      <w:i/>
      <w:iCs/>
      <w:sz w:val="18"/>
      <w:szCs w:val="18"/>
    </w:rPr>
  </w:style>
  <w:style w:type="paragraph" w:customStyle="1" w:styleId="xl118">
    <w:name w:val="xl118"/>
    <w:basedOn w:val="a"/>
    <w:rsid w:val="009E55A5"/>
    <w:pPr>
      <w:spacing w:before="100" w:beforeAutospacing="1" w:after="100" w:afterAutospacing="1" w:line="240" w:lineRule="auto"/>
      <w:jc w:val="right"/>
    </w:pPr>
    <w:rPr>
      <w:rFonts w:ascii="Times New Roman" w:eastAsia="Times New Roman" w:hAnsi="Times New Roman" w:cs="Times New Roman"/>
      <w:i/>
      <w:iCs/>
      <w:sz w:val="18"/>
      <w:szCs w:val="18"/>
    </w:rPr>
  </w:style>
  <w:style w:type="paragraph" w:customStyle="1" w:styleId="xl119">
    <w:name w:val="xl119"/>
    <w:basedOn w:val="a"/>
    <w:rsid w:val="009E55A5"/>
    <w:pPr>
      <w:spacing w:before="100" w:beforeAutospacing="1" w:after="100" w:afterAutospacing="1" w:line="240" w:lineRule="auto"/>
      <w:jc w:val="right"/>
    </w:pPr>
    <w:rPr>
      <w:rFonts w:ascii="Times New Roman" w:eastAsia="Times New Roman" w:hAnsi="Times New Roman" w:cs="Times New Roman"/>
      <w:i/>
      <w:iCs/>
      <w:sz w:val="18"/>
      <w:szCs w:val="18"/>
    </w:rPr>
  </w:style>
  <w:style w:type="paragraph" w:customStyle="1" w:styleId="xl120">
    <w:name w:val="xl120"/>
    <w:basedOn w:val="a"/>
    <w:rsid w:val="009E55A5"/>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21">
    <w:name w:val="xl121"/>
    <w:basedOn w:val="a"/>
    <w:rsid w:val="009E55A5"/>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22">
    <w:name w:val="xl122"/>
    <w:basedOn w:val="a"/>
    <w:rsid w:val="009E55A5"/>
    <w:pPr>
      <w:pBdr>
        <w:bottom w:val="single" w:sz="4" w:space="0" w:color="auto"/>
      </w:pBdr>
      <w:spacing w:before="100" w:beforeAutospacing="1" w:after="100" w:afterAutospacing="1" w:line="240" w:lineRule="auto"/>
      <w:jc w:val="right"/>
    </w:pPr>
    <w:rPr>
      <w:rFonts w:ascii="Times New Roman" w:eastAsia="Times New Roman" w:hAnsi="Times New Roman" w:cs="Times New Roman"/>
      <w:b/>
      <w:bCs/>
      <w:i/>
      <w:iCs/>
      <w:sz w:val="18"/>
      <w:szCs w:val="18"/>
    </w:rPr>
  </w:style>
  <w:style w:type="paragraph" w:customStyle="1" w:styleId="xl123">
    <w:name w:val="xl123"/>
    <w:basedOn w:val="a"/>
    <w:rsid w:val="009E55A5"/>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24">
    <w:name w:val="xl124"/>
    <w:basedOn w:val="a"/>
    <w:rsid w:val="009E55A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FA0133"/>
    <w:pPr>
      <w:keepNext/>
      <w:widowControl w:val="0"/>
      <w:shd w:val="clear" w:color="auto" w:fill="FFFFFF"/>
      <w:autoSpaceDE w:val="0"/>
      <w:autoSpaceDN w:val="0"/>
      <w:adjustRightInd w:val="0"/>
      <w:spacing w:before="276" w:after="0" w:line="240" w:lineRule="auto"/>
      <w:ind w:left="1438"/>
      <w:outlineLvl w:val="0"/>
    </w:pPr>
    <w:rPr>
      <w:rFonts w:ascii="Times New Roman" w:eastAsia="Times New Roman" w:hAnsi="Times New Roman" w:cs="Times New Roman"/>
      <w:b/>
      <w:bCs/>
      <w:color w:val="000000"/>
      <w:spacing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A0133"/>
    <w:rPr>
      <w:rFonts w:ascii="Times New Roman" w:eastAsia="Times New Roman" w:hAnsi="Times New Roman" w:cs="Times New Roman"/>
      <w:b/>
      <w:bCs/>
      <w:color w:val="000000"/>
      <w:spacing w:val="2"/>
      <w:sz w:val="24"/>
      <w:szCs w:val="24"/>
      <w:shd w:val="clear" w:color="auto" w:fill="FFFFFF"/>
    </w:rPr>
  </w:style>
  <w:style w:type="paragraph" w:styleId="a3">
    <w:name w:val="Body Text Indent"/>
    <w:basedOn w:val="a"/>
    <w:link w:val="a4"/>
    <w:rsid w:val="00FA0133"/>
    <w:pPr>
      <w:widowControl w:val="0"/>
      <w:shd w:val="clear" w:color="auto" w:fill="FFFFFF"/>
      <w:autoSpaceDE w:val="0"/>
      <w:autoSpaceDN w:val="0"/>
      <w:adjustRightInd w:val="0"/>
      <w:spacing w:after="0" w:line="276" w:lineRule="exact"/>
      <w:ind w:left="-142" w:firstLine="535"/>
      <w:jc w:val="both"/>
    </w:pPr>
    <w:rPr>
      <w:rFonts w:ascii="Times New Roman" w:eastAsia="Times New Roman" w:hAnsi="Times New Roman" w:cs="Times New Roman"/>
      <w:color w:val="000000"/>
      <w:spacing w:val="-1"/>
      <w:sz w:val="24"/>
      <w:szCs w:val="24"/>
    </w:rPr>
  </w:style>
  <w:style w:type="character" w:customStyle="1" w:styleId="a4">
    <w:name w:val="Основной текст с отступом Знак"/>
    <w:basedOn w:val="a0"/>
    <w:link w:val="a3"/>
    <w:rsid w:val="00FA0133"/>
    <w:rPr>
      <w:rFonts w:ascii="Times New Roman" w:eastAsia="Times New Roman" w:hAnsi="Times New Roman" w:cs="Times New Roman"/>
      <w:color w:val="000000"/>
      <w:spacing w:val="-1"/>
      <w:sz w:val="24"/>
      <w:szCs w:val="24"/>
      <w:shd w:val="clear" w:color="auto" w:fill="FFFFFF"/>
    </w:rPr>
  </w:style>
  <w:style w:type="paragraph" w:styleId="3">
    <w:name w:val="Body Text Indent 3"/>
    <w:basedOn w:val="a"/>
    <w:link w:val="30"/>
    <w:rsid w:val="00FA0133"/>
    <w:pPr>
      <w:widowControl w:val="0"/>
      <w:shd w:val="clear" w:color="auto" w:fill="FFFFFF"/>
      <w:autoSpaceDE w:val="0"/>
      <w:autoSpaceDN w:val="0"/>
      <w:adjustRightInd w:val="0"/>
      <w:spacing w:before="2" w:after="0" w:line="276" w:lineRule="exact"/>
      <w:ind w:left="216" w:firstLine="530"/>
      <w:jc w:val="both"/>
    </w:pPr>
    <w:rPr>
      <w:rFonts w:ascii="Times New Roman" w:eastAsia="Times New Roman" w:hAnsi="Times New Roman" w:cs="Times New Roman"/>
      <w:color w:val="000000"/>
      <w:sz w:val="24"/>
      <w:szCs w:val="24"/>
    </w:rPr>
  </w:style>
  <w:style w:type="character" w:customStyle="1" w:styleId="30">
    <w:name w:val="Основной текст с отступом 3 Знак"/>
    <w:basedOn w:val="a0"/>
    <w:link w:val="3"/>
    <w:rsid w:val="00FA0133"/>
    <w:rPr>
      <w:rFonts w:ascii="Times New Roman" w:eastAsia="Times New Roman" w:hAnsi="Times New Roman" w:cs="Times New Roman"/>
      <w:color w:val="000000"/>
      <w:sz w:val="24"/>
      <w:szCs w:val="24"/>
      <w:shd w:val="clear" w:color="auto" w:fill="FFFFFF"/>
    </w:rPr>
  </w:style>
  <w:style w:type="character" w:styleId="a5">
    <w:name w:val="Hyperlink"/>
    <w:uiPriority w:val="99"/>
    <w:rsid w:val="00FA0133"/>
    <w:rPr>
      <w:color w:val="0000FF"/>
      <w:u w:val="single"/>
    </w:rPr>
  </w:style>
  <w:style w:type="paragraph" w:styleId="a6">
    <w:name w:val="Plain Text"/>
    <w:basedOn w:val="a"/>
    <w:link w:val="a7"/>
    <w:rsid w:val="007E5B90"/>
    <w:pPr>
      <w:spacing w:after="0" w:line="240" w:lineRule="auto"/>
    </w:pPr>
    <w:rPr>
      <w:rFonts w:ascii="Courier New" w:eastAsia="Times New Roman" w:hAnsi="Courier New" w:cs="Times New Roman"/>
      <w:sz w:val="20"/>
      <w:szCs w:val="20"/>
    </w:rPr>
  </w:style>
  <w:style w:type="character" w:customStyle="1" w:styleId="a7">
    <w:name w:val="Текст Знак"/>
    <w:basedOn w:val="a0"/>
    <w:link w:val="a6"/>
    <w:rsid w:val="007E5B90"/>
    <w:rPr>
      <w:rFonts w:ascii="Courier New" w:eastAsia="Times New Roman" w:hAnsi="Courier New" w:cs="Times New Roman"/>
      <w:sz w:val="20"/>
      <w:szCs w:val="20"/>
    </w:rPr>
  </w:style>
  <w:style w:type="paragraph" w:styleId="a8">
    <w:name w:val="List Paragraph"/>
    <w:basedOn w:val="a"/>
    <w:uiPriority w:val="34"/>
    <w:qFormat/>
    <w:rsid w:val="00B15B96"/>
    <w:pPr>
      <w:ind w:left="720"/>
      <w:contextualSpacing/>
    </w:pPr>
  </w:style>
  <w:style w:type="character" w:styleId="a9">
    <w:name w:val="FollowedHyperlink"/>
    <w:basedOn w:val="a0"/>
    <w:uiPriority w:val="99"/>
    <w:semiHidden/>
    <w:unhideWhenUsed/>
    <w:rsid w:val="009E55A5"/>
    <w:rPr>
      <w:color w:val="800080"/>
      <w:u w:val="single"/>
    </w:rPr>
  </w:style>
  <w:style w:type="paragraph" w:customStyle="1" w:styleId="xl66">
    <w:name w:val="xl66"/>
    <w:basedOn w:val="a"/>
    <w:rsid w:val="009E55A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rPr>
  </w:style>
  <w:style w:type="paragraph" w:customStyle="1" w:styleId="xl67">
    <w:name w:val="xl67"/>
    <w:basedOn w:val="a"/>
    <w:rsid w:val="009E55A5"/>
    <w:pPr>
      <w:spacing w:before="100" w:beforeAutospacing="1" w:after="100" w:afterAutospacing="1" w:line="240" w:lineRule="auto"/>
    </w:pPr>
    <w:rPr>
      <w:rFonts w:ascii="Times New Roman" w:eastAsia="Times New Roman" w:hAnsi="Times New Roman" w:cs="Times New Roman"/>
      <w:i/>
      <w:iCs/>
      <w:sz w:val="18"/>
      <w:szCs w:val="18"/>
    </w:rPr>
  </w:style>
  <w:style w:type="paragraph" w:customStyle="1" w:styleId="xl68">
    <w:name w:val="xl68"/>
    <w:basedOn w:val="a"/>
    <w:rsid w:val="009E55A5"/>
    <w:pPr>
      <w:spacing w:before="100" w:beforeAutospacing="1" w:after="100" w:afterAutospacing="1" w:line="240" w:lineRule="auto"/>
      <w:jc w:val="right"/>
    </w:pPr>
    <w:rPr>
      <w:rFonts w:ascii="Times New Roman" w:eastAsia="Times New Roman" w:hAnsi="Times New Roman" w:cs="Times New Roman"/>
      <w:i/>
      <w:iCs/>
      <w:sz w:val="18"/>
      <w:szCs w:val="18"/>
    </w:rPr>
  </w:style>
  <w:style w:type="paragraph" w:customStyle="1" w:styleId="xl69">
    <w:name w:val="xl69"/>
    <w:basedOn w:val="a"/>
    <w:rsid w:val="009E55A5"/>
    <w:pP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70">
    <w:name w:val="xl70"/>
    <w:basedOn w:val="a"/>
    <w:rsid w:val="009E55A5"/>
    <w:pP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71">
    <w:name w:val="xl71"/>
    <w:basedOn w:val="a"/>
    <w:rsid w:val="009E55A5"/>
    <w:pPr>
      <w:spacing w:before="100" w:beforeAutospacing="1" w:after="100" w:afterAutospacing="1" w:line="240" w:lineRule="auto"/>
      <w:jc w:val="right"/>
    </w:pPr>
    <w:rPr>
      <w:rFonts w:ascii="Times New Roman" w:eastAsia="Times New Roman" w:hAnsi="Times New Roman" w:cs="Times New Roman"/>
      <w:b/>
      <w:bCs/>
      <w:i/>
      <w:iCs/>
      <w:sz w:val="18"/>
      <w:szCs w:val="18"/>
    </w:rPr>
  </w:style>
  <w:style w:type="paragraph" w:customStyle="1" w:styleId="xl72">
    <w:name w:val="xl72"/>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73">
    <w:name w:val="xl73"/>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74">
    <w:name w:val="xl74"/>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18"/>
      <w:szCs w:val="18"/>
    </w:rPr>
  </w:style>
  <w:style w:type="paragraph" w:customStyle="1" w:styleId="xl75">
    <w:name w:val="xl75"/>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18"/>
      <w:szCs w:val="18"/>
    </w:rPr>
  </w:style>
  <w:style w:type="paragraph" w:customStyle="1" w:styleId="xl76">
    <w:name w:val="xl76"/>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77">
    <w:name w:val="xl77"/>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sz w:val="18"/>
      <w:szCs w:val="18"/>
    </w:rPr>
  </w:style>
  <w:style w:type="paragraph" w:customStyle="1" w:styleId="xl78">
    <w:name w:val="xl78"/>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79">
    <w:name w:val="xl79"/>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80">
    <w:name w:val="xl80"/>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18"/>
      <w:szCs w:val="18"/>
    </w:rPr>
  </w:style>
  <w:style w:type="paragraph" w:customStyle="1" w:styleId="xl81">
    <w:name w:val="xl81"/>
    <w:basedOn w:val="a"/>
    <w:rsid w:val="009E55A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82">
    <w:name w:val="xl82"/>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83">
    <w:name w:val="xl83"/>
    <w:basedOn w:val="a"/>
    <w:rsid w:val="009E55A5"/>
    <w:pPr>
      <w:spacing w:before="100" w:beforeAutospacing="1" w:after="100" w:afterAutospacing="1" w:line="240" w:lineRule="auto"/>
    </w:pPr>
    <w:rPr>
      <w:rFonts w:ascii="Times New Roman" w:eastAsia="Times New Roman" w:hAnsi="Times New Roman" w:cs="Times New Roman"/>
      <w:b/>
      <w:bCs/>
      <w:sz w:val="18"/>
      <w:szCs w:val="18"/>
    </w:rPr>
  </w:style>
  <w:style w:type="paragraph" w:customStyle="1" w:styleId="xl84">
    <w:name w:val="xl84"/>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85">
    <w:name w:val="xl85"/>
    <w:basedOn w:val="a"/>
    <w:rsid w:val="009E55A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86">
    <w:name w:val="xl86"/>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18"/>
      <w:szCs w:val="18"/>
    </w:rPr>
  </w:style>
  <w:style w:type="paragraph" w:customStyle="1" w:styleId="xl87">
    <w:name w:val="xl87"/>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18"/>
      <w:szCs w:val="18"/>
    </w:rPr>
  </w:style>
  <w:style w:type="paragraph" w:customStyle="1" w:styleId="xl88">
    <w:name w:val="xl88"/>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89">
    <w:name w:val="xl89"/>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90">
    <w:name w:val="xl90"/>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18"/>
      <w:szCs w:val="18"/>
    </w:rPr>
  </w:style>
  <w:style w:type="paragraph" w:customStyle="1" w:styleId="xl91">
    <w:name w:val="xl91"/>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92">
    <w:name w:val="xl92"/>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93">
    <w:name w:val="xl93"/>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94">
    <w:name w:val="xl94"/>
    <w:basedOn w:val="a"/>
    <w:rsid w:val="009E55A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sz w:val="18"/>
      <w:szCs w:val="18"/>
    </w:rPr>
  </w:style>
  <w:style w:type="paragraph" w:customStyle="1" w:styleId="xl95">
    <w:name w:val="xl95"/>
    <w:basedOn w:val="a"/>
    <w:rsid w:val="009E55A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96">
    <w:name w:val="xl96"/>
    <w:basedOn w:val="a"/>
    <w:rsid w:val="009E55A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Times New Roman" w:eastAsia="Times New Roman" w:hAnsi="Times New Roman" w:cs="Times New Roman"/>
      <w:b/>
      <w:bCs/>
      <w:sz w:val="18"/>
      <w:szCs w:val="18"/>
    </w:rPr>
  </w:style>
  <w:style w:type="paragraph" w:customStyle="1" w:styleId="xl97">
    <w:name w:val="xl97"/>
    <w:basedOn w:val="a"/>
    <w:rsid w:val="009E55A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98">
    <w:name w:val="xl98"/>
    <w:basedOn w:val="a"/>
    <w:rsid w:val="009E55A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99">
    <w:name w:val="xl99"/>
    <w:basedOn w:val="a"/>
    <w:rsid w:val="009E55A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Times New Roman" w:eastAsia="Times New Roman" w:hAnsi="Times New Roman" w:cs="Times New Roman"/>
      <w:sz w:val="18"/>
      <w:szCs w:val="18"/>
    </w:rPr>
  </w:style>
  <w:style w:type="paragraph" w:customStyle="1" w:styleId="xl100">
    <w:name w:val="xl100"/>
    <w:basedOn w:val="a"/>
    <w:rsid w:val="009E55A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sz w:val="18"/>
      <w:szCs w:val="18"/>
    </w:rPr>
  </w:style>
  <w:style w:type="paragraph" w:customStyle="1" w:styleId="xl101">
    <w:name w:val="xl101"/>
    <w:basedOn w:val="a"/>
    <w:rsid w:val="009E55A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02">
    <w:name w:val="xl102"/>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103">
    <w:name w:val="xl103"/>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18"/>
      <w:szCs w:val="18"/>
    </w:rPr>
  </w:style>
  <w:style w:type="paragraph" w:customStyle="1" w:styleId="xl104">
    <w:name w:val="xl104"/>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105">
    <w:name w:val="xl105"/>
    <w:basedOn w:val="a"/>
    <w:rsid w:val="009E55A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sz w:val="18"/>
      <w:szCs w:val="18"/>
    </w:rPr>
  </w:style>
  <w:style w:type="paragraph" w:customStyle="1" w:styleId="xl106">
    <w:name w:val="xl106"/>
    <w:basedOn w:val="a"/>
    <w:rsid w:val="009E55A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107">
    <w:name w:val="xl107"/>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sz w:val="18"/>
      <w:szCs w:val="18"/>
    </w:rPr>
  </w:style>
  <w:style w:type="paragraph" w:customStyle="1" w:styleId="xl108">
    <w:name w:val="xl108"/>
    <w:basedOn w:val="a"/>
    <w:rsid w:val="009E55A5"/>
    <w:pP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109">
    <w:name w:val="xl109"/>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10">
    <w:name w:val="xl110"/>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111">
    <w:name w:val="xl111"/>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112">
    <w:name w:val="xl112"/>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113">
    <w:name w:val="xl113"/>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114">
    <w:name w:val="xl114"/>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18"/>
      <w:szCs w:val="18"/>
    </w:rPr>
  </w:style>
  <w:style w:type="paragraph" w:customStyle="1" w:styleId="xl115">
    <w:name w:val="xl115"/>
    <w:basedOn w:val="a"/>
    <w:rsid w:val="009E55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116">
    <w:name w:val="xl116"/>
    <w:basedOn w:val="a"/>
    <w:rsid w:val="009E55A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sz w:val="18"/>
      <w:szCs w:val="18"/>
    </w:rPr>
  </w:style>
  <w:style w:type="paragraph" w:customStyle="1" w:styleId="xl117">
    <w:name w:val="xl117"/>
    <w:basedOn w:val="a"/>
    <w:rsid w:val="009E55A5"/>
    <w:pPr>
      <w:spacing w:before="100" w:beforeAutospacing="1" w:after="100" w:afterAutospacing="1" w:line="240" w:lineRule="auto"/>
      <w:jc w:val="right"/>
    </w:pPr>
    <w:rPr>
      <w:rFonts w:ascii="Times New Roman" w:eastAsia="Times New Roman" w:hAnsi="Times New Roman" w:cs="Times New Roman"/>
      <w:i/>
      <w:iCs/>
      <w:sz w:val="18"/>
      <w:szCs w:val="18"/>
    </w:rPr>
  </w:style>
  <w:style w:type="paragraph" w:customStyle="1" w:styleId="xl118">
    <w:name w:val="xl118"/>
    <w:basedOn w:val="a"/>
    <w:rsid w:val="009E55A5"/>
    <w:pPr>
      <w:spacing w:before="100" w:beforeAutospacing="1" w:after="100" w:afterAutospacing="1" w:line="240" w:lineRule="auto"/>
      <w:jc w:val="right"/>
    </w:pPr>
    <w:rPr>
      <w:rFonts w:ascii="Times New Roman" w:eastAsia="Times New Roman" w:hAnsi="Times New Roman" w:cs="Times New Roman"/>
      <w:i/>
      <w:iCs/>
      <w:sz w:val="18"/>
      <w:szCs w:val="18"/>
    </w:rPr>
  </w:style>
  <w:style w:type="paragraph" w:customStyle="1" w:styleId="xl119">
    <w:name w:val="xl119"/>
    <w:basedOn w:val="a"/>
    <w:rsid w:val="009E55A5"/>
    <w:pPr>
      <w:spacing w:before="100" w:beforeAutospacing="1" w:after="100" w:afterAutospacing="1" w:line="240" w:lineRule="auto"/>
      <w:jc w:val="right"/>
    </w:pPr>
    <w:rPr>
      <w:rFonts w:ascii="Times New Roman" w:eastAsia="Times New Roman" w:hAnsi="Times New Roman" w:cs="Times New Roman"/>
      <w:i/>
      <w:iCs/>
      <w:sz w:val="18"/>
      <w:szCs w:val="18"/>
    </w:rPr>
  </w:style>
  <w:style w:type="paragraph" w:customStyle="1" w:styleId="xl120">
    <w:name w:val="xl120"/>
    <w:basedOn w:val="a"/>
    <w:rsid w:val="009E55A5"/>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21">
    <w:name w:val="xl121"/>
    <w:basedOn w:val="a"/>
    <w:rsid w:val="009E55A5"/>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22">
    <w:name w:val="xl122"/>
    <w:basedOn w:val="a"/>
    <w:rsid w:val="009E55A5"/>
    <w:pPr>
      <w:pBdr>
        <w:bottom w:val="single" w:sz="4" w:space="0" w:color="auto"/>
      </w:pBdr>
      <w:spacing w:before="100" w:beforeAutospacing="1" w:after="100" w:afterAutospacing="1" w:line="240" w:lineRule="auto"/>
      <w:jc w:val="right"/>
    </w:pPr>
    <w:rPr>
      <w:rFonts w:ascii="Times New Roman" w:eastAsia="Times New Roman" w:hAnsi="Times New Roman" w:cs="Times New Roman"/>
      <w:b/>
      <w:bCs/>
      <w:i/>
      <w:iCs/>
      <w:sz w:val="18"/>
      <w:szCs w:val="18"/>
    </w:rPr>
  </w:style>
  <w:style w:type="paragraph" w:customStyle="1" w:styleId="xl123">
    <w:name w:val="xl123"/>
    <w:basedOn w:val="a"/>
    <w:rsid w:val="009E55A5"/>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24">
    <w:name w:val="xl124"/>
    <w:basedOn w:val="a"/>
    <w:rsid w:val="009E55A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098335">
      <w:bodyDiv w:val="1"/>
      <w:marLeft w:val="0"/>
      <w:marRight w:val="0"/>
      <w:marTop w:val="0"/>
      <w:marBottom w:val="0"/>
      <w:divBdr>
        <w:top w:val="none" w:sz="0" w:space="0" w:color="auto"/>
        <w:left w:val="none" w:sz="0" w:space="0" w:color="auto"/>
        <w:bottom w:val="none" w:sz="0" w:space="0" w:color="auto"/>
        <w:right w:val="none" w:sz="0" w:space="0" w:color="auto"/>
      </w:divBdr>
    </w:div>
    <w:div w:id="121044995">
      <w:bodyDiv w:val="1"/>
      <w:marLeft w:val="0"/>
      <w:marRight w:val="0"/>
      <w:marTop w:val="0"/>
      <w:marBottom w:val="0"/>
      <w:divBdr>
        <w:top w:val="none" w:sz="0" w:space="0" w:color="auto"/>
        <w:left w:val="none" w:sz="0" w:space="0" w:color="auto"/>
        <w:bottom w:val="none" w:sz="0" w:space="0" w:color="auto"/>
        <w:right w:val="none" w:sz="0" w:space="0" w:color="auto"/>
      </w:divBdr>
    </w:div>
    <w:div w:id="140776099">
      <w:bodyDiv w:val="1"/>
      <w:marLeft w:val="0"/>
      <w:marRight w:val="0"/>
      <w:marTop w:val="0"/>
      <w:marBottom w:val="0"/>
      <w:divBdr>
        <w:top w:val="none" w:sz="0" w:space="0" w:color="auto"/>
        <w:left w:val="none" w:sz="0" w:space="0" w:color="auto"/>
        <w:bottom w:val="none" w:sz="0" w:space="0" w:color="auto"/>
        <w:right w:val="none" w:sz="0" w:space="0" w:color="auto"/>
      </w:divBdr>
    </w:div>
    <w:div w:id="320740578">
      <w:bodyDiv w:val="1"/>
      <w:marLeft w:val="0"/>
      <w:marRight w:val="0"/>
      <w:marTop w:val="0"/>
      <w:marBottom w:val="0"/>
      <w:divBdr>
        <w:top w:val="none" w:sz="0" w:space="0" w:color="auto"/>
        <w:left w:val="none" w:sz="0" w:space="0" w:color="auto"/>
        <w:bottom w:val="none" w:sz="0" w:space="0" w:color="auto"/>
        <w:right w:val="none" w:sz="0" w:space="0" w:color="auto"/>
      </w:divBdr>
    </w:div>
    <w:div w:id="381250095">
      <w:bodyDiv w:val="1"/>
      <w:marLeft w:val="0"/>
      <w:marRight w:val="0"/>
      <w:marTop w:val="0"/>
      <w:marBottom w:val="0"/>
      <w:divBdr>
        <w:top w:val="none" w:sz="0" w:space="0" w:color="auto"/>
        <w:left w:val="none" w:sz="0" w:space="0" w:color="auto"/>
        <w:bottom w:val="none" w:sz="0" w:space="0" w:color="auto"/>
        <w:right w:val="none" w:sz="0" w:space="0" w:color="auto"/>
      </w:divBdr>
    </w:div>
    <w:div w:id="577131265">
      <w:bodyDiv w:val="1"/>
      <w:marLeft w:val="0"/>
      <w:marRight w:val="0"/>
      <w:marTop w:val="0"/>
      <w:marBottom w:val="0"/>
      <w:divBdr>
        <w:top w:val="none" w:sz="0" w:space="0" w:color="auto"/>
        <w:left w:val="none" w:sz="0" w:space="0" w:color="auto"/>
        <w:bottom w:val="none" w:sz="0" w:space="0" w:color="auto"/>
        <w:right w:val="none" w:sz="0" w:space="0" w:color="auto"/>
      </w:divBdr>
    </w:div>
    <w:div w:id="830873869">
      <w:bodyDiv w:val="1"/>
      <w:marLeft w:val="0"/>
      <w:marRight w:val="0"/>
      <w:marTop w:val="0"/>
      <w:marBottom w:val="0"/>
      <w:divBdr>
        <w:top w:val="none" w:sz="0" w:space="0" w:color="auto"/>
        <w:left w:val="none" w:sz="0" w:space="0" w:color="auto"/>
        <w:bottom w:val="none" w:sz="0" w:space="0" w:color="auto"/>
        <w:right w:val="none" w:sz="0" w:space="0" w:color="auto"/>
      </w:divBdr>
    </w:div>
    <w:div w:id="1111245954">
      <w:bodyDiv w:val="1"/>
      <w:marLeft w:val="0"/>
      <w:marRight w:val="0"/>
      <w:marTop w:val="0"/>
      <w:marBottom w:val="0"/>
      <w:divBdr>
        <w:top w:val="none" w:sz="0" w:space="0" w:color="auto"/>
        <w:left w:val="none" w:sz="0" w:space="0" w:color="auto"/>
        <w:bottom w:val="none" w:sz="0" w:space="0" w:color="auto"/>
        <w:right w:val="none" w:sz="0" w:space="0" w:color="auto"/>
      </w:divBdr>
    </w:div>
    <w:div w:id="1155295926">
      <w:bodyDiv w:val="1"/>
      <w:marLeft w:val="0"/>
      <w:marRight w:val="0"/>
      <w:marTop w:val="0"/>
      <w:marBottom w:val="0"/>
      <w:divBdr>
        <w:top w:val="none" w:sz="0" w:space="0" w:color="auto"/>
        <w:left w:val="none" w:sz="0" w:space="0" w:color="auto"/>
        <w:bottom w:val="none" w:sz="0" w:space="0" w:color="auto"/>
        <w:right w:val="none" w:sz="0" w:space="0" w:color="auto"/>
      </w:divBdr>
    </w:div>
    <w:div w:id="1276861465">
      <w:bodyDiv w:val="1"/>
      <w:marLeft w:val="0"/>
      <w:marRight w:val="0"/>
      <w:marTop w:val="0"/>
      <w:marBottom w:val="0"/>
      <w:divBdr>
        <w:top w:val="none" w:sz="0" w:space="0" w:color="auto"/>
        <w:left w:val="none" w:sz="0" w:space="0" w:color="auto"/>
        <w:bottom w:val="none" w:sz="0" w:space="0" w:color="auto"/>
        <w:right w:val="none" w:sz="0" w:space="0" w:color="auto"/>
      </w:divBdr>
    </w:div>
    <w:div w:id="1387876032">
      <w:bodyDiv w:val="1"/>
      <w:marLeft w:val="0"/>
      <w:marRight w:val="0"/>
      <w:marTop w:val="0"/>
      <w:marBottom w:val="0"/>
      <w:divBdr>
        <w:top w:val="none" w:sz="0" w:space="0" w:color="auto"/>
        <w:left w:val="none" w:sz="0" w:space="0" w:color="auto"/>
        <w:bottom w:val="none" w:sz="0" w:space="0" w:color="auto"/>
        <w:right w:val="none" w:sz="0" w:space="0" w:color="auto"/>
      </w:divBdr>
    </w:div>
    <w:div w:id="1704865267">
      <w:bodyDiv w:val="1"/>
      <w:marLeft w:val="0"/>
      <w:marRight w:val="0"/>
      <w:marTop w:val="0"/>
      <w:marBottom w:val="0"/>
      <w:divBdr>
        <w:top w:val="none" w:sz="0" w:space="0" w:color="auto"/>
        <w:left w:val="none" w:sz="0" w:space="0" w:color="auto"/>
        <w:bottom w:val="none" w:sz="0" w:space="0" w:color="auto"/>
        <w:right w:val="none" w:sz="0" w:space="0" w:color="auto"/>
      </w:divBdr>
    </w:div>
    <w:div w:id="1859849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dm-artem.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40</Pages>
  <Words>14143</Words>
  <Characters>80618</Characters>
  <Application>Microsoft Office Word</Application>
  <DocSecurity>0</DocSecurity>
  <Lines>671</Lines>
  <Paragraphs>189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94572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dc:creator>
  <cp:lastModifiedBy>Admin</cp:lastModifiedBy>
  <cp:revision>2</cp:revision>
  <cp:lastPrinted>2018-02-15T03:28:00Z</cp:lastPrinted>
  <dcterms:created xsi:type="dcterms:W3CDTF">2018-07-29T01:32:00Z</dcterms:created>
  <dcterms:modified xsi:type="dcterms:W3CDTF">2018-07-29T01:32:00Z</dcterms:modified>
</cp:coreProperties>
</file>