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9F3" w:rsidRPr="000B503A" w:rsidRDefault="00BA13A2" w:rsidP="000B503A">
      <w:pPr>
        <w:pStyle w:val="ConsPlusNormal"/>
        <w:ind w:firstLine="709"/>
        <w:jc w:val="center"/>
        <w:rPr>
          <w:rStyle w:val="ae"/>
          <w:rFonts w:ascii="Times New Roman" w:hAnsi="Times New Roman" w:cs="Times New Roman"/>
          <w:sz w:val="28"/>
          <w:szCs w:val="28"/>
        </w:rPr>
      </w:pPr>
      <w:r w:rsidRPr="000B503A">
        <w:rPr>
          <w:rStyle w:val="ae"/>
          <w:rFonts w:ascii="Times New Roman" w:hAnsi="Times New Roman" w:cs="Times New Roman"/>
          <w:sz w:val="28"/>
          <w:szCs w:val="28"/>
        </w:rPr>
        <w:t xml:space="preserve">ОСНОВНЫЕ </w:t>
      </w:r>
      <w:r w:rsidR="000B503A">
        <w:rPr>
          <w:rStyle w:val="ae"/>
          <w:rFonts w:ascii="Times New Roman" w:hAnsi="Times New Roman" w:cs="Times New Roman"/>
          <w:sz w:val="28"/>
          <w:szCs w:val="28"/>
        </w:rPr>
        <w:t>ПРАВА ПОТРЕБИТЕЛЕЙ</w:t>
      </w:r>
    </w:p>
    <w:p w:rsidR="008F09F3" w:rsidRPr="000B503A" w:rsidRDefault="008F09F3" w:rsidP="000B503A">
      <w:pPr>
        <w:pStyle w:val="ConsPlusNormal"/>
        <w:ind w:firstLine="709"/>
        <w:jc w:val="center"/>
        <w:rPr>
          <w:rStyle w:val="ae"/>
          <w:rFonts w:ascii="Times New Roman" w:hAnsi="Times New Roman" w:cs="Times New Roman"/>
          <w:b w:val="0"/>
          <w:sz w:val="28"/>
          <w:szCs w:val="28"/>
        </w:rPr>
      </w:pPr>
    </w:p>
    <w:p w:rsidR="00E4418D" w:rsidRPr="000B503A" w:rsidRDefault="00E4418D" w:rsidP="000B503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03A">
        <w:rPr>
          <w:rStyle w:val="ae"/>
          <w:rFonts w:ascii="Times New Roman" w:hAnsi="Times New Roman" w:cs="Times New Roman"/>
          <w:b w:val="0"/>
          <w:sz w:val="28"/>
          <w:szCs w:val="28"/>
        </w:rPr>
        <w:t xml:space="preserve">Главной поддержкой гражданина в спорных вопросах по защите его </w:t>
      </w:r>
      <w:r w:rsidR="00886E88" w:rsidRPr="000B503A">
        <w:rPr>
          <w:rStyle w:val="ae"/>
          <w:rFonts w:ascii="Times New Roman" w:hAnsi="Times New Roman" w:cs="Times New Roman"/>
          <w:b w:val="0"/>
          <w:sz w:val="28"/>
          <w:szCs w:val="28"/>
        </w:rPr>
        <w:t>прав,</w:t>
      </w:r>
      <w:r w:rsidRPr="000B503A">
        <w:rPr>
          <w:rStyle w:val="ae"/>
          <w:rFonts w:ascii="Times New Roman" w:hAnsi="Times New Roman" w:cs="Times New Roman"/>
          <w:b w:val="0"/>
          <w:sz w:val="28"/>
          <w:szCs w:val="28"/>
        </w:rPr>
        <w:t xml:space="preserve"> как потребителя является Закон Российской Федерации «О защите прав потребителя»</w:t>
      </w:r>
      <w:r w:rsidRPr="000B503A">
        <w:rPr>
          <w:rFonts w:ascii="Times New Roman" w:hAnsi="Times New Roman" w:cs="Times New Roman"/>
          <w:sz w:val="28"/>
          <w:szCs w:val="28"/>
        </w:rPr>
        <w:t xml:space="preserve"> от 07.02.1992 № 2300. Настоящий Закон регулирует отношения, возникающие между потребителями и изготовителями, исполнителями, импортерами, продавцами, устанавливает права </w:t>
      </w:r>
      <w:r w:rsidR="00886E88" w:rsidRPr="000B503A">
        <w:rPr>
          <w:rFonts w:ascii="Times New Roman" w:hAnsi="Times New Roman" w:cs="Times New Roman"/>
          <w:sz w:val="28"/>
          <w:szCs w:val="28"/>
        </w:rPr>
        <w:t>потребителей, а</w:t>
      </w:r>
      <w:r w:rsidRPr="000B503A">
        <w:rPr>
          <w:rFonts w:ascii="Times New Roman" w:hAnsi="Times New Roman" w:cs="Times New Roman"/>
          <w:sz w:val="28"/>
          <w:szCs w:val="28"/>
        </w:rPr>
        <w:t xml:space="preserve"> также определяе</w:t>
      </w:r>
      <w:r w:rsidR="003C2C93" w:rsidRPr="000B503A">
        <w:rPr>
          <w:rFonts w:ascii="Times New Roman" w:hAnsi="Times New Roman" w:cs="Times New Roman"/>
          <w:sz w:val="28"/>
          <w:szCs w:val="28"/>
        </w:rPr>
        <w:t>т механизм реализации этих прав: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1. Право на безопасность товара (работы, услуги).</w:t>
      </w:r>
      <w:r w:rsidR="00E06535" w:rsidRPr="000B503A">
        <w:rPr>
          <w:sz w:val="28"/>
          <w:szCs w:val="28"/>
        </w:rPr>
        <w:t xml:space="preserve"> Данное право регулируется ст.7 Закона РФ «О защите прав потребителей» (далее – Закон)</w:t>
      </w:r>
      <w:r w:rsidR="00BD1EC7" w:rsidRPr="000B503A">
        <w:rPr>
          <w:sz w:val="28"/>
          <w:szCs w:val="28"/>
        </w:rPr>
        <w:t xml:space="preserve">. </w:t>
      </w:r>
      <w:r w:rsidRPr="000B503A">
        <w:rPr>
          <w:sz w:val="28"/>
          <w:szCs w:val="28"/>
        </w:rPr>
        <w:t>Вред, причиненный жизни, здоровью или имуществу потребителя вследствие не</w:t>
      </w:r>
      <w:r w:rsidR="000B503A">
        <w:rPr>
          <w:sz w:val="28"/>
          <w:szCs w:val="28"/>
        </w:rPr>
        <w:t xml:space="preserve"> </w:t>
      </w:r>
      <w:r w:rsidRPr="000B503A">
        <w:rPr>
          <w:sz w:val="28"/>
          <w:szCs w:val="28"/>
        </w:rPr>
        <w:t>обеспечения безопасности товара (работы), подлежит возмещению.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2. Право на информацию об изготовителе (исполнителе, продавце)</w:t>
      </w:r>
      <w:r w:rsidR="006E3D62" w:rsidRPr="000B503A">
        <w:rPr>
          <w:sz w:val="28"/>
          <w:szCs w:val="28"/>
        </w:rPr>
        <w:t xml:space="preserve">.   </w:t>
      </w:r>
      <w:r w:rsidR="00886E88" w:rsidRPr="000B503A">
        <w:rPr>
          <w:sz w:val="28"/>
          <w:szCs w:val="28"/>
        </w:rPr>
        <w:t>Статья 9</w:t>
      </w:r>
      <w:r w:rsidR="00E06535" w:rsidRPr="000B503A">
        <w:rPr>
          <w:sz w:val="28"/>
          <w:szCs w:val="28"/>
        </w:rPr>
        <w:t xml:space="preserve"> Закона. </w:t>
      </w:r>
      <w:r w:rsidR="006E3D62" w:rsidRPr="000B503A">
        <w:rPr>
          <w:sz w:val="28"/>
          <w:szCs w:val="28"/>
        </w:rPr>
        <w:t xml:space="preserve">Исполнитель, продавец  (организация, индивидуальный предприниматель) обязан довести до сведения потребителя наименование своей организации, место ее нахождения (адрес) и </w:t>
      </w:r>
      <w:hyperlink w:anchor="P177" w:history="1">
        <w:r w:rsidR="006E3D62" w:rsidRPr="000B503A">
          <w:rPr>
            <w:sz w:val="28"/>
            <w:szCs w:val="28"/>
          </w:rPr>
          <w:t>режим ее работы</w:t>
        </w:r>
      </w:hyperlink>
      <w:r w:rsidR="006E3D62" w:rsidRPr="000B503A">
        <w:rPr>
          <w:sz w:val="28"/>
          <w:szCs w:val="28"/>
        </w:rPr>
        <w:t>, сведения о государственной регистрации.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3. Право на информацию о това</w:t>
      </w:r>
      <w:r w:rsidR="00E06535" w:rsidRPr="000B503A">
        <w:rPr>
          <w:sz w:val="28"/>
          <w:szCs w:val="28"/>
        </w:rPr>
        <w:t xml:space="preserve">рах (работах, услугах).  Статья </w:t>
      </w:r>
      <w:r w:rsidRPr="000B503A">
        <w:rPr>
          <w:sz w:val="28"/>
          <w:szCs w:val="28"/>
        </w:rPr>
        <w:t>10 Закона</w:t>
      </w:r>
      <w:r w:rsidR="00E06535" w:rsidRPr="000B503A">
        <w:rPr>
          <w:sz w:val="28"/>
          <w:szCs w:val="28"/>
        </w:rPr>
        <w:t>, в</w:t>
      </w:r>
      <w:r w:rsidRPr="000B503A">
        <w:rPr>
          <w:sz w:val="28"/>
          <w:szCs w:val="28"/>
        </w:rPr>
        <w:t xml:space="preserve"> которой говорится, что изготовитель</w:t>
      </w:r>
      <w:r w:rsidR="006E3D62" w:rsidRPr="000B503A">
        <w:rPr>
          <w:sz w:val="28"/>
          <w:szCs w:val="28"/>
        </w:rPr>
        <w:t>, продавец</w:t>
      </w:r>
      <w:r w:rsidRPr="000B503A">
        <w:rPr>
          <w:sz w:val="28"/>
          <w:szCs w:val="28"/>
        </w:rPr>
        <w:t xml:space="preserve"> </w:t>
      </w:r>
      <w:r w:rsidR="006E3D62" w:rsidRPr="000B503A">
        <w:rPr>
          <w:sz w:val="28"/>
          <w:szCs w:val="28"/>
        </w:rPr>
        <w:t>о</w:t>
      </w:r>
      <w:r w:rsidRPr="000B503A">
        <w:rPr>
          <w:sz w:val="28"/>
          <w:szCs w:val="28"/>
        </w:rPr>
        <w:t>бязан своевременно предоставлять потребителю необходимую и достоверную информацию о товарах (работах, услугах), обеспечивающую возможность их правильного выбора.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4. Право на возмещение ущерба.</w:t>
      </w:r>
      <w:r w:rsidR="00E06535" w:rsidRPr="000B503A">
        <w:rPr>
          <w:sz w:val="28"/>
          <w:szCs w:val="28"/>
        </w:rPr>
        <w:t xml:space="preserve"> </w:t>
      </w:r>
      <w:r w:rsidRPr="000B503A">
        <w:rPr>
          <w:sz w:val="28"/>
          <w:szCs w:val="28"/>
        </w:rPr>
        <w:t>Данное право регулируется ст.13 Закона РФ «О защите прав потребителей». В которой говорится, что за нарушение прав потребителей изготовитель (исполнитель, продавец и т.д.) несет ответственность, предусмотренную законом или договором в виде возмещения убытков, неустойки (пени), а также уплате штрафа.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5. Права при о</w:t>
      </w:r>
      <w:r w:rsidR="00E06535" w:rsidRPr="000B503A">
        <w:rPr>
          <w:sz w:val="28"/>
          <w:szCs w:val="28"/>
        </w:rPr>
        <w:t xml:space="preserve">бнаружении в товаре недостатков, </w:t>
      </w:r>
      <w:r w:rsidRPr="000B503A">
        <w:rPr>
          <w:sz w:val="28"/>
          <w:szCs w:val="28"/>
        </w:rPr>
        <w:t>ст</w:t>
      </w:r>
      <w:r w:rsidR="00E06535" w:rsidRPr="000B503A">
        <w:rPr>
          <w:sz w:val="28"/>
          <w:szCs w:val="28"/>
        </w:rPr>
        <w:t xml:space="preserve">атья </w:t>
      </w:r>
      <w:r w:rsidRPr="000B503A">
        <w:rPr>
          <w:sz w:val="28"/>
          <w:szCs w:val="28"/>
        </w:rPr>
        <w:t xml:space="preserve">18 Закона. </w:t>
      </w:r>
      <w:proofErr w:type="gramStart"/>
      <w:r w:rsidRPr="000B503A">
        <w:rPr>
          <w:sz w:val="28"/>
          <w:szCs w:val="28"/>
        </w:rPr>
        <w:t>В которой говорится, что потребитель в случае обнаружения в товаре недостатков, если они не были оговорены продавцом, по своему выбору вправе:</w:t>
      </w:r>
      <w:proofErr w:type="gramEnd"/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потребовать замены на товар</w:t>
      </w:r>
      <w:r w:rsidR="00BD1EC7" w:rsidRPr="000B503A">
        <w:rPr>
          <w:sz w:val="28"/>
          <w:szCs w:val="28"/>
        </w:rPr>
        <w:t>;</w:t>
      </w:r>
      <w:r w:rsidRPr="000B503A">
        <w:rPr>
          <w:sz w:val="28"/>
          <w:szCs w:val="28"/>
        </w:rPr>
        <w:t xml:space="preserve"> </w:t>
      </w:r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потребовать соразмерного уменьшения покупной цены;</w:t>
      </w:r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потребовать безвозмездного устранения недостатков товара;</w:t>
      </w:r>
    </w:p>
    <w:p w:rsidR="00DF1779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 xml:space="preserve">отказаться от исполнения договора купли-продажи и потребовать возврата уплаченной за товар суммы. 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6. Право на обмен товара надлежащего качества.</w:t>
      </w:r>
      <w:r w:rsidR="003C2C93" w:rsidRPr="000B503A">
        <w:rPr>
          <w:sz w:val="28"/>
          <w:szCs w:val="28"/>
        </w:rPr>
        <w:t xml:space="preserve">  </w:t>
      </w:r>
      <w:r w:rsidRPr="000B503A">
        <w:rPr>
          <w:sz w:val="28"/>
          <w:szCs w:val="28"/>
        </w:rPr>
        <w:t xml:space="preserve">Данное право регулируется ст.25 Закона РФ «О защите прав потребителей». В которой говорится, что потребитель вправе обменять непродовольственный товар </w:t>
      </w:r>
      <w:r w:rsidRPr="000B503A">
        <w:rPr>
          <w:sz w:val="28"/>
          <w:szCs w:val="28"/>
        </w:rPr>
        <w:lastRenderedPageBreak/>
        <w:t>надлежащего качества на аналогичный товар у продавца, у которого этот товар был приобретен, если указанный товар не подошел по форме, габаритам, фасону, расцветке, размеру или комплектации.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81B66" w:rsidRP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7. Права при обнаружении недостатков выполн</w:t>
      </w:r>
      <w:r w:rsidR="003C2C93" w:rsidRPr="000B503A">
        <w:rPr>
          <w:sz w:val="28"/>
          <w:szCs w:val="28"/>
        </w:rPr>
        <w:t>енной работы (оказанной услуги),</w:t>
      </w:r>
      <w:r w:rsidR="000B503A">
        <w:rPr>
          <w:sz w:val="28"/>
          <w:szCs w:val="28"/>
        </w:rPr>
        <w:t xml:space="preserve"> </w:t>
      </w:r>
      <w:r w:rsidR="003C2C93" w:rsidRPr="000B503A">
        <w:rPr>
          <w:sz w:val="28"/>
          <w:szCs w:val="28"/>
        </w:rPr>
        <w:t>Статья 29 Закона, в</w:t>
      </w:r>
      <w:r w:rsidRPr="000B503A">
        <w:rPr>
          <w:sz w:val="28"/>
          <w:szCs w:val="28"/>
        </w:rPr>
        <w:t xml:space="preserve"> которой говорится, что потребитель при обнаружении недостатков выполненной работы (оказанной услуги) вправе по своему выбору потребовать:</w:t>
      </w:r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безвозмездного устранения недостатков выполненной работы;</w:t>
      </w:r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соответствующего уменьшения цены выполненной работы;</w:t>
      </w:r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безвозмездного изготовления другой вещи из однородного материала такого же качества.</w:t>
      </w:r>
    </w:p>
    <w:p w:rsidR="00281B66" w:rsidRPr="000B503A" w:rsidRDefault="00281B66" w:rsidP="000B503A">
      <w:pPr>
        <w:pStyle w:val="ac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>отказаться от исполнения договора о и потребовать полного возмещения убытков.</w:t>
      </w:r>
    </w:p>
    <w:p w:rsidR="008F09F3" w:rsidRPr="000B503A" w:rsidRDefault="008F09F3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B503A" w:rsidRDefault="00281B66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 xml:space="preserve">8. Право на отказ от исполнения договора о выполнении </w:t>
      </w:r>
      <w:r w:rsidR="00CB64B0" w:rsidRPr="000B503A">
        <w:rPr>
          <w:sz w:val="28"/>
          <w:szCs w:val="28"/>
        </w:rPr>
        <w:t>работ. Данное</w:t>
      </w:r>
      <w:r w:rsidRPr="000B503A">
        <w:rPr>
          <w:sz w:val="28"/>
          <w:szCs w:val="28"/>
        </w:rPr>
        <w:t xml:space="preserve"> право регулируется ст.32 Закона РФ «О защите прав потребителей». В которой говорится, что потребитель вправе отказаться от исполнения договора о выполнении работ (оказании услуг) в любое время при условии оплаты исполнителю фактически понесенных им расходов.</w:t>
      </w:r>
    </w:p>
    <w:p w:rsidR="000B503A" w:rsidRDefault="000B503A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452495" w:rsidRPr="000B503A" w:rsidRDefault="00DF1779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503A">
        <w:rPr>
          <w:sz w:val="28"/>
          <w:szCs w:val="28"/>
        </w:rPr>
        <w:t xml:space="preserve">Если продавец, </w:t>
      </w:r>
      <w:r w:rsidR="00CB64B0" w:rsidRPr="000B503A">
        <w:rPr>
          <w:sz w:val="28"/>
          <w:szCs w:val="28"/>
        </w:rPr>
        <w:t xml:space="preserve">исполнитель </w:t>
      </w:r>
      <w:proofErr w:type="gramStart"/>
      <w:r w:rsidR="00CB64B0" w:rsidRPr="000B503A">
        <w:rPr>
          <w:sz w:val="28"/>
          <w:szCs w:val="28"/>
        </w:rPr>
        <w:t>отказывает</w:t>
      </w:r>
      <w:r w:rsidRPr="000B503A">
        <w:rPr>
          <w:sz w:val="28"/>
          <w:szCs w:val="28"/>
        </w:rPr>
        <w:t xml:space="preserve"> в </w:t>
      </w:r>
      <w:r w:rsidR="00452495" w:rsidRPr="000B503A">
        <w:rPr>
          <w:sz w:val="28"/>
          <w:szCs w:val="28"/>
        </w:rPr>
        <w:t xml:space="preserve">удовлетворении Ваших </w:t>
      </w:r>
      <w:r w:rsidR="00544DB2" w:rsidRPr="000B503A">
        <w:rPr>
          <w:sz w:val="28"/>
          <w:szCs w:val="28"/>
        </w:rPr>
        <w:t xml:space="preserve">законных </w:t>
      </w:r>
      <w:r w:rsidR="00452495" w:rsidRPr="000B503A">
        <w:rPr>
          <w:sz w:val="28"/>
          <w:szCs w:val="28"/>
        </w:rPr>
        <w:t xml:space="preserve">требований Вы </w:t>
      </w:r>
      <w:r w:rsidR="00CB64B0" w:rsidRPr="000B503A">
        <w:rPr>
          <w:sz w:val="28"/>
          <w:szCs w:val="28"/>
        </w:rPr>
        <w:t>вправе обратится</w:t>
      </w:r>
      <w:proofErr w:type="gramEnd"/>
      <w:r w:rsidR="00452495" w:rsidRPr="000B503A">
        <w:rPr>
          <w:sz w:val="28"/>
          <w:szCs w:val="28"/>
        </w:rPr>
        <w:t xml:space="preserve"> в надзорные органы:</w:t>
      </w:r>
      <w:r w:rsidRPr="000B503A">
        <w:rPr>
          <w:sz w:val="28"/>
          <w:szCs w:val="28"/>
        </w:rPr>
        <w:t xml:space="preserve"> </w:t>
      </w:r>
      <w:r w:rsidR="001524DB" w:rsidRPr="000B503A">
        <w:rPr>
          <w:sz w:val="28"/>
          <w:szCs w:val="28"/>
        </w:rPr>
        <w:t xml:space="preserve"> </w:t>
      </w:r>
      <w:r w:rsidRPr="000B503A">
        <w:rPr>
          <w:sz w:val="28"/>
          <w:szCs w:val="28"/>
        </w:rPr>
        <w:t xml:space="preserve"> </w:t>
      </w:r>
    </w:p>
    <w:p w:rsidR="00452495" w:rsidRPr="000B503A" w:rsidRDefault="00452495" w:rsidP="000B503A">
      <w:pPr>
        <w:pStyle w:val="a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27E51" w:rsidRPr="000B503A" w:rsidRDefault="00C27E51" w:rsidP="000B503A">
      <w:pPr>
        <w:pStyle w:val="ac"/>
        <w:spacing w:before="0" w:beforeAutospacing="0" w:after="0" w:afterAutospacing="0"/>
        <w:rPr>
          <w:sz w:val="28"/>
          <w:szCs w:val="28"/>
        </w:rPr>
      </w:pPr>
      <w:r w:rsidRPr="000B503A">
        <w:rPr>
          <w:bCs/>
          <w:sz w:val="28"/>
          <w:szCs w:val="28"/>
        </w:rPr>
        <w:t>Управление Федеральной службы по надзору в сфере защиты прав потребит</w:t>
      </w:r>
      <w:bookmarkStart w:id="0" w:name="_GoBack"/>
      <w:bookmarkEnd w:id="0"/>
      <w:r w:rsidRPr="000B503A">
        <w:rPr>
          <w:bCs/>
          <w:sz w:val="28"/>
          <w:szCs w:val="28"/>
        </w:rPr>
        <w:t>елей и благополучи</w:t>
      </w:r>
      <w:r w:rsidR="00452495" w:rsidRPr="000B503A">
        <w:rPr>
          <w:bCs/>
          <w:sz w:val="28"/>
          <w:szCs w:val="28"/>
        </w:rPr>
        <w:t>я человека по Иркутской области (У</w:t>
      </w:r>
      <w:r w:rsidRPr="000B503A">
        <w:rPr>
          <w:bCs/>
          <w:sz w:val="28"/>
          <w:szCs w:val="28"/>
        </w:rPr>
        <w:t>правление Роспотребнадзора по Иркутской области</w:t>
      </w:r>
      <w:r w:rsidR="00452495" w:rsidRPr="000B503A">
        <w:rPr>
          <w:bCs/>
          <w:sz w:val="28"/>
          <w:szCs w:val="28"/>
        </w:rPr>
        <w:t>)</w:t>
      </w:r>
      <w:r w:rsidRPr="000B503A">
        <w:rPr>
          <w:bCs/>
          <w:sz w:val="28"/>
          <w:szCs w:val="28"/>
        </w:rPr>
        <w:t>.</w:t>
      </w:r>
    </w:p>
    <w:p w:rsidR="00C27E51" w:rsidRPr="000B503A" w:rsidRDefault="00C27E51" w:rsidP="000B5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664003, г.</w:t>
      </w:r>
      <w:r w:rsidR="002528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Иркутск, ул. Карла Маркса, д. 8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Телефон: 8(3952) 24-33-67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452495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Официальный с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айт: </w:t>
      </w:r>
      <w:hyperlink r:id="rId7" w:history="1">
        <w:r w:rsidRPr="000B503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www.38.rospotrebnadzor.ru</w:t>
        </w:r>
      </w:hyperlink>
      <w:r w:rsidR="00452495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C27E51" w:rsidRPr="000B503A" w:rsidRDefault="00C27E51" w:rsidP="000B503A">
      <w:pPr>
        <w:pStyle w:val="3"/>
        <w:spacing w:before="0" w:beforeAutospacing="0" w:after="0" w:afterAutospacing="0"/>
        <w:rPr>
          <w:b w:val="0"/>
          <w:bCs w:val="0"/>
          <w:sz w:val="28"/>
          <w:szCs w:val="28"/>
        </w:rPr>
      </w:pPr>
      <w:r w:rsidRPr="000B503A">
        <w:rPr>
          <w:b w:val="0"/>
          <w:sz w:val="28"/>
          <w:szCs w:val="28"/>
        </w:rPr>
        <w:t>Служба государственного жилищного надзора Иркутской области</w:t>
      </w:r>
    </w:p>
    <w:p w:rsidR="00C27E51" w:rsidRPr="000B503A" w:rsidRDefault="00C27E51" w:rsidP="000B503A">
      <w:pPr>
        <w:pStyle w:val="3"/>
        <w:spacing w:before="0" w:beforeAutospacing="0" w:after="0" w:afterAutospacing="0"/>
        <w:rPr>
          <w:b w:val="0"/>
          <w:sz w:val="28"/>
          <w:szCs w:val="28"/>
        </w:rPr>
      </w:pPr>
      <w:r w:rsidRPr="000B503A">
        <w:rPr>
          <w:b w:val="0"/>
          <w:bCs w:val="0"/>
          <w:sz w:val="28"/>
          <w:szCs w:val="28"/>
        </w:rPr>
        <w:t>664007, г. Иркутск, ул. Поленова, д. 18а/1</w:t>
      </w:r>
      <w:r w:rsidRPr="000B503A">
        <w:rPr>
          <w:b w:val="0"/>
          <w:sz w:val="28"/>
          <w:szCs w:val="28"/>
        </w:rPr>
        <w:t> </w:t>
      </w:r>
      <w:r w:rsidRPr="000B503A">
        <w:rPr>
          <w:b w:val="0"/>
          <w:bCs w:val="0"/>
          <w:sz w:val="28"/>
          <w:szCs w:val="28"/>
        </w:rPr>
        <w:t xml:space="preserve">(вход с ул. </w:t>
      </w:r>
      <w:proofErr w:type="spellStart"/>
      <w:r w:rsidRPr="000B503A">
        <w:rPr>
          <w:b w:val="0"/>
          <w:bCs w:val="0"/>
          <w:sz w:val="28"/>
          <w:szCs w:val="28"/>
        </w:rPr>
        <w:t>Култукской</w:t>
      </w:r>
      <w:proofErr w:type="spellEnd"/>
      <w:r w:rsidRPr="000B503A">
        <w:rPr>
          <w:b w:val="0"/>
          <w:bCs w:val="0"/>
          <w:sz w:val="28"/>
          <w:szCs w:val="28"/>
        </w:rPr>
        <w:t>)</w:t>
      </w:r>
    </w:p>
    <w:p w:rsidR="00C27E51" w:rsidRPr="000B503A" w:rsidRDefault="00C27E51" w:rsidP="000B503A">
      <w:pPr>
        <w:pStyle w:val="3"/>
        <w:spacing w:before="0" w:beforeAutospacing="0" w:after="0" w:afterAutospacing="0"/>
        <w:rPr>
          <w:b w:val="0"/>
          <w:sz w:val="28"/>
          <w:szCs w:val="28"/>
        </w:rPr>
      </w:pPr>
      <w:r w:rsidRPr="000B503A">
        <w:rPr>
          <w:b w:val="0"/>
          <w:bCs w:val="0"/>
          <w:sz w:val="28"/>
          <w:szCs w:val="28"/>
        </w:rPr>
        <w:t>664007, г. Иркутск, ул. Ленина, д. 1а</w:t>
      </w:r>
    </w:p>
    <w:p w:rsidR="00C27E51" w:rsidRPr="000B503A" w:rsidRDefault="00C27E51" w:rsidP="000B503A">
      <w:pPr>
        <w:pStyle w:val="3"/>
        <w:spacing w:before="0" w:beforeAutospacing="0" w:after="0" w:afterAutospacing="0"/>
        <w:rPr>
          <w:b w:val="0"/>
          <w:sz w:val="28"/>
          <w:szCs w:val="28"/>
        </w:rPr>
      </w:pPr>
      <w:r w:rsidRPr="000B503A">
        <w:rPr>
          <w:b w:val="0"/>
          <w:sz w:val="28"/>
          <w:szCs w:val="28"/>
        </w:rPr>
        <w:t>Телефон:</w:t>
      </w:r>
      <w:r w:rsidR="00452495" w:rsidRPr="000B503A">
        <w:rPr>
          <w:b w:val="0"/>
          <w:sz w:val="28"/>
          <w:szCs w:val="28"/>
        </w:rPr>
        <w:t xml:space="preserve"> 8</w:t>
      </w:r>
      <w:r w:rsidRPr="000B503A">
        <w:rPr>
          <w:b w:val="0"/>
          <w:sz w:val="28"/>
          <w:szCs w:val="28"/>
        </w:rPr>
        <w:t xml:space="preserve">(3952) 70-33-50 </w:t>
      </w:r>
      <w:r w:rsidRPr="000B503A">
        <w:rPr>
          <w:b w:val="0"/>
          <w:sz w:val="28"/>
          <w:szCs w:val="28"/>
        </w:rPr>
        <w:br/>
      </w:r>
      <w:proofErr w:type="spellStart"/>
      <w:r w:rsidR="002528EF" w:rsidRPr="000B503A">
        <w:rPr>
          <w:b w:val="0"/>
          <w:sz w:val="28"/>
          <w:szCs w:val="28"/>
        </w:rPr>
        <w:t>E-mail</w:t>
      </w:r>
      <w:proofErr w:type="spellEnd"/>
      <w:r w:rsidR="002528EF" w:rsidRPr="000B503A">
        <w:rPr>
          <w:b w:val="0"/>
          <w:sz w:val="28"/>
          <w:szCs w:val="28"/>
        </w:rPr>
        <w:t>: </w:t>
      </w:r>
      <w:hyperlink r:id="rId8" w:history="1">
        <w:r w:rsidR="00E76F19" w:rsidRPr="000B503A">
          <w:rPr>
            <w:rStyle w:val="a3"/>
            <w:b w:val="0"/>
            <w:color w:val="auto"/>
            <w:sz w:val="28"/>
            <w:szCs w:val="28"/>
            <w:u w:val="none"/>
          </w:rPr>
          <w:t>zhilnadzor@govirk.ru</w:t>
        </w:r>
      </w:hyperlink>
    </w:p>
    <w:p w:rsidR="00452495" w:rsidRPr="000B503A" w:rsidRDefault="00452495" w:rsidP="000B503A">
      <w:pPr>
        <w:pStyle w:val="3"/>
        <w:spacing w:before="0" w:beforeAutospacing="0" w:after="0" w:afterAutospacing="0"/>
        <w:ind w:firstLine="709"/>
        <w:rPr>
          <w:b w:val="0"/>
          <w:sz w:val="28"/>
          <w:szCs w:val="28"/>
        </w:rPr>
      </w:pPr>
    </w:p>
    <w:p w:rsidR="00E76F19" w:rsidRPr="000B503A" w:rsidRDefault="00E76F19" w:rsidP="000B503A">
      <w:pPr>
        <w:pStyle w:val="3"/>
        <w:spacing w:before="0" w:beforeAutospacing="0" w:after="0" w:afterAutospacing="0"/>
        <w:rPr>
          <w:b w:val="0"/>
          <w:sz w:val="28"/>
          <w:szCs w:val="28"/>
        </w:rPr>
      </w:pPr>
      <w:r w:rsidRPr="000B503A">
        <w:rPr>
          <w:b w:val="0"/>
          <w:sz w:val="28"/>
          <w:szCs w:val="28"/>
        </w:rPr>
        <w:t xml:space="preserve">Управление федеральной </w:t>
      </w:r>
      <w:r w:rsidR="008F09F3" w:rsidRPr="000B503A">
        <w:rPr>
          <w:b w:val="0"/>
          <w:sz w:val="28"/>
          <w:szCs w:val="28"/>
        </w:rPr>
        <w:t>а</w:t>
      </w:r>
      <w:r w:rsidRPr="000B503A">
        <w:rPr>
          <w:b w:val="0"/>
          <w:sz w:val="28"/>
          <w:szCs w:val="28"/>
        </w:rPr>
        <w:t>нтимонопольной службы по Иркутской области</w:t>
      </w:r>
    </w:p>
    <w:p w:rsidR="00C27E51" w:rsidRPr="000B503A" w:rsidRDefault="00452495" w:rsidP="000B5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664025, </w:t>
      </w:r>
      <w:r w:rsidR="00C27E51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C27E51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.И</w:t>
      </w:r>
      <w:proofErr w:type="gramEnd"/>
      <w:r w:rsidR="00C27E51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ркутск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ул. Российская, </w:t>
      </w:r>
      <w:r w:rsidR="000547F8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</w:t>
      </w:r>
    </w:p>
    <w:p w:rsidR="002528EF" w:rsidRDefault="000547F8" w:rsidP="002528E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Приемная: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</w:t>
      </w:r>
      <w:r w:rsidR="00C27E51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(3952) 24-32-31</w:t>
      </w:r>
    </w:p>
    <w:p w:rsidR="002528EF" w:rsidRPr="002528EF" w:rsidRDefault="002528EF" w:rsidP="002528E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B503A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</w:t>
      </w:r>
      <w:r w:rsidRPr="002528E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-</w:t>
      </w:r>
      <w:r w:rsidRPr="000B503A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mail</w:t>
      </w:r>
      <w:r w:rsidRPr="002528E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: </w:t>
      </w:r>
      <w:hyperlink r:id="rId9" w:history="1">
        <w:r w:rsidRPr="000B503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to</w:t>
        </w:r>
        <w:r w:rsidRPr="002528EF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38@</w:t>
        </w:r>
        <w:r w:rsidRPr="000B503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fas</w:t>
        </w:r>
        <w:r w:rsidRPr="002528EF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Pr="000B503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gov</w:t>
        </w:r>
        <w:r w:rsidRPr="002528EF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Pr="000B503A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</w:p>
    <w:p w:rsidR="00C27E51" w:rsidRPr="00EE4320" w:rsidRDefault="00EE4320" w:rsidP="000B5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Официальный</w:t>
      </w:r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сайт: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irkutsk.fas.gov.ru</w:t>
      </w:r>
      <w:proofErr w:type="spellEnd"/>
    </w:p>
    <w:p w:rsidR="00452495" w:rsidRPr="00EE4320" w:rsidRDefault="00452495" w:rsidP="000B50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84FA8" w:rsidRPr="000B503A" w:rsidRDefault="00C84FA8" w:rsidP="000B503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Служба государственного строительного надзора по Иркутской области</w:t>
      </w:r>
    </w:p>
    <w:p w:rsidR="00C84FA8" w:rsidRPr="000B503A" w:rsidRDefault="00C84FA8" w:rsidP="000B503A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B503A">
        <w:rPr>
          <w:rFonts w:ascii="Times New Roman" w:hAnsi="Times New Roman" w:cs="Times New Roman"/>
          <w:bCs/>
          <w:sz w:val="28"/>
          <w:szCs w:val="28"/>
        </w:rPr>
        <w:t>г. Иркутск, ул. Красных Мадьяр, 41</w:t>
      </w:r>
    </w:p>
    <w:p w:rsidR="00EE4320" w:rsidRDefault="00452495" w:rsidP="00EE43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Тел. </w:t>
      </w: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8(3952) </w:t>
      </w:r>
      <w:r w:rsidRPr="000B503A">
        <w:rPr>
          <w:rFonts w:ascii="Times New Roman" w:hAnsi="Times New Roman" w:cs="Times New Roman"/>
          <w:sz w:val="28"/>
          <w:szCs w:val="28"/>
        </w:rPr>
        <w:t>70-73-67</w:t>
      </w:r>
    </w:p>
    <w:p w:rsidR="00EE4320" w:rsidRPr="000B503A" w:rsidRDefault="00EE4320" w:rsidP="00EE432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E-mail</w:t>
      </w:r>
      <w:proofErr w:type="spellEnd"/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 </w:t>
      </w:r>
      <w:hyperlink r:id="rId10" w:history="1">
        <w:r w:rsidRPr="000B503A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stroynadzor@govirk.ru</w:t>
        </w:r>
      </w:hyperlink>
    </w:p>
    <w:p w:rsidR="00452495" w:rsidRPr="000B503A" w:rsidRDefault="00452495" w:rsidP="000B5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DB2" w:rsidRPr="000B503A" w:rsidRDefault="00544DB2" w:rsidP="000B50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4FA8" w:rsidRPr="000B503A" w:rsidRDefault="00C84FA8" w:rsidP="000B5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Центральный банк Российской Федерации</w:t>
      </w:r>
    </w:p>
    <w:p w:rsidR="00C84FA8" w:rsidRPr="000B503A" w:rsidRDefault="00C84FA8" w:rsidP="000B503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50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Отделение по Иркутской области Сибирского главного управления Центрального банка Российской Федерации</w:t>
      </w:r>
    </w:p>
    <w:p w:rsidR="00C27E51" w:rsidRPr="000B503A" w:rsidRDefault="00C84FA8" w:rsidP="000B50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664025, г. Иркутск, ул. Ле</w:t>
      </w:r>
      <w:r w:rsidR="000B503A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нина, 16 </w:t>
      </w:r>
      <w:r w:rsidR="000B503A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Тел. </w:t>
      </w:r>
      <w:r w:rsidR="002528EF">
        <w:rPr>
          <w:rFonts w:ascii="Times New Roman" w:eastAsia="Times New Roman" w:hAnsi="Times New Roman" w:cs="Times New Roman"/>
          <w:sz w:val="28"/>
          <w:szCs w:val="28"/>
          <w:lang w:eastAsia="ru-RU"/>
        </w:rPr>
        <w:t>8(395</w:t>
      </w:r>
      <w:r w:rsidR="000B503A" w:rsidRPr="000B503A">
        <w:rPr>
          <w:rFonts w:ascii="Times New Roman" w:eastAsia="Times New Roman" w:hAnsi="Times New Roman" w:cs="Times New Roman"/>
          <w:sz w:val="28"/>
          <w:szCs w:val="28"/>
          <w:lang w:eastAsia="ru-RU"/>
        </w:rPr>
        <w:t>2) 25-47-00</w:t>
      </w: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547F8" w:rsidRPr="000B503A" w:rsidRDefault="000547F8" w:rsidP="000B503A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0B503A" w:rsidRDefault="008F09F3" w:rsidP="000B503A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0B503A">
        <w:rPr>
          <w:rFonts w:ascii="Times New Roman" w:hAnsi="Times New Roman" w:cs="Times New Roman"/>
          <w:i/>
          <w:sz w:val="28"/>
          <w:szCs w:val="28"/>
        </w:rPr>
        <w:t xml:space="preserve">Консультационный центр по защите прав потребителей </w:t>
      </w:r>
    </w:p>
    <w:p w:rsidR="00544DB2" w:rsidRPr="000B503A" w:rsidRDefault="008F09F3" w:rsidP="000B503A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0B503A">
        <w:rPr>
          <w:rFonts w:ascii="Times New Roman" w:hAnsi="Times New Roman" w:cs="Times New Roman"/>
          <w:i/>
          <w:sz w:val="28"/>
          <w:szCs w:val="28"/>
        </w:rPr>
        <w:t>ФБУЗ «Центр гигиены и эпидемиологии по Иркутской области»</w:t>
      </w: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4DB2" w:rsidRPr="000B503A" w:rsidRDefault="00544DB2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80999" w:rsidRPr="000B503A" w:rsidRDefault="00E80999" w:rsidP="000B503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1EDF" w:rsidRPr="000B503A" w:rsidRDefault="00201EDF" w:rsidP="000B503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201EDF" w:rsidRPr="000B503A" w:rsidSect="000B503A">
      <w:pgSz w:w="11906" w:h="16838"/>
      <w:pgMar w:top="1134" w:right="850" w:bottom="1134" w:left="1701" w:header="708" w:footer="708" w:gutter="0"/>
      <w:cols w:space="49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4C84" w:rsidRDefault="00DA4C84" w:rsidP="00201EDF">
      <w:pPr>
        <w:spacing w:after="0" w:line="240" w:lineRule="auto"/>
      </w:pPr>
      <w:r>
        <w:separator/>
      </w:r>
    </w:p>
  </w:endnote>
  <w:endnote w:type="continuationSeparator" w:id="0">
    <w:p w:rsidR="00DA4C84" w:rsidRDefault="00DA4C84" w:rsidP="00201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4C84" w:rsidRDefault="00DA4C84" w:rsidP="00201EDF">
      <w:pPr>
        <w:spacing w:after="0" w:line="240" w:lineRule="auto"/>
      </w:pPr>
      <w:r>
        <w:separator/>
      </w:r>
    </w:p>
  </w:footnote>
  <w:footnote w:type="continuationSeparator" w:id="0">
    <w:p w:rsidR="00DA4C84" w:rsidRDefault="00DA4C84" w:rsidP="00201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60BEA"/>
    <w:multiLevelType w:val="multilevel"/>
    <w:tmpl w:val="76EA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527F0C"/>
    <w:multiLevelType w:val="hybridMultilevel"/>
    <w:tmpl w:val="19D8D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6C2032"/>
    <w:multiLevelType w:val="multilevel"/>
    <w:tmpl w:val="B8B22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1704D1"/>
    <w:multiLevelType w:val="hybridMultilevel"/>
    <w:tmpl w:val="ECE6C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EA0ACE"/>
    <w:multiLevelType w:val="multilevel"/>
    <w:tmpl w:val="88165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230C76"/>
    <w:multiLevelType w:val="hybridMultilevel"/>
    <w:tmpl w:val="213C7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8D4BC6"/>
    <w:multiLevelType w:val="hybridMultilevel"/>
    <w:tmpl w:val="EE4EA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B77DD7"/>
    <w:multiLevelType w:val="hybridMultilevel"/>
    <w:tmpl w:val="C6181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7C3749"/>
    <w:multiLevelType w:val="hybridMultilevel"/>
    <w:tmpl w:val="0DC48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01EDF"/>
    <w:rsid w:val="00034183"/>
    <w:rsid w:val="00052BB2"/>
    <w:rsid w:val="000547F8"/>
    <w:rsid w:val="00070398"/>
    <w:rsid w:val="000704C1"/>
    <w:rsid w:val="000828D1"/>
    <w:rsid w:val="00096E8C"/>
    <w:rsid w:val="000A38CF"/>
    <w:rsid w:val="000B503A"/>
    <w:rsid w:val="000F6A22"/>
    <w:rsid w:val="001072D5"/>
    <w:rsid w:val="001077D9"/>
    <w:rsid w:val="00107B55"/>
    <w:rsid w:val="001468AC"/>
    <w:rsid w:val="001474B8"/>
    <w:rsid w:val="001524DB"/>
    <w:rsid w:val="001641A0"/>
    <w:rsid w:val="001B0125"/>
    <w:rsid w:val="001D6228"/>
    <w:rsid w:val="001E0D46"/>
    <w:rsid w:val="001E43BC"/>
    <w:rsid w:val="00200814"/>
    <w:rsid w:val="00201EDF"/>
    <w:rsid w:val="00214C21"/>
    <w:rsid w:val="00246AAD"/>
    <w:rsid w:val="002528EF"/>
    <w:rsid w:val="0025410D"/>
    <w:rsid w:val="00267F8D"/>
    <w:rsid w:val="00273344"/>
    <w:rsid w:val="00281B66"/>
    <w:rsid w:val="002876DD"/>
    <w:rsid w:val="002908B7"/>
    <w:rsid w:val="002B2449"/>
    <w:rsid w:val="002E5D39"/>
    <w:rsid w:val="00304B31"/>
    <w:rsid w:val="003144DD"/>
    <w:rsid w:val="00324DCA"/>
    <w:rsid w:val="00343232"/>
    <w:rsid w:val="0034602C"/>
    <w:rsid w:val="00381E5B"/>
    <w:rsid w:val="00382230"/>
    <w:rsid w:val="003C2C93"/>
    <w:rsid w:val="003E1D26"/>
    <w:rsid w:val="003E7A73"/>
    <w:rsid w:val="0040419F"/>
    <w:rsid w:val="00414C84"/>
    <w:rsid w:val="00431460"/>
    <w:rsid w:val="00445E61"/>
    <w:rsid w:val="00452495"/>
    <w:rsid w:val="004564C6"/>
    <w:rsid w:val="004605DB"/>
    <w:rsid w:val="004C1B4B"/>
    <w:rsid w:val="004D7F1D"/>
    <w:rsid w:val="004F4593"/>
    <w:rsid w:val="00500F8E"/>
    <w:rsid w:val="005171AD"/>
    <w:rsid w:val="00532240"/>
    <w:rsid w:val="00544DB2"/>
    <w:rsid w:val="00555ED6"/>
    <w:rsid w:val="005712D7"/>
    <w:rsid w:val="00582118"/>
    <w:rsid w:val="005978CF"/>
    <w:rsid w:val="005A0F8D"/>
    <w:rsid w:val="005B5A00"/>
    <w:rsid w:val="005C3119"/>
    <w:rsid w:val="005E6FBA"/>
    <w:rsid w:val="00612212"/>
    <w:rsid w:val="00615EC9"/>
    <w:rsid w:val="00633CB0"/>
    <w:rsid w:val="00651F64"/>
    <w:rsid w:val="0065571C"/>
    <w:rsid w:val="00662F2B"/>
    <w:rsid w:val="006B30FC"/>
    <w:rsid w:val="006E2017"/>
    <w:rsid w:val="006E3D62"/>
    <w:rsid w:val="0071479C"/>
    <w:rsid w:val="00714BCE"/>
    <w:rsid w:val="00727DCF"/>
    <w:rsid w:val="00731F15"/>
    <w:rsid w:val="00751805"/>
    <w:rsid w:val="007566F7"/>
    <w:rsid w:val="00776CA7"/>
    <w:rsid w:val="00784B47"/>
    <w:rsid w:val="00794189"/>
    <w:rsid w:val="00796C3F"/>
    <w:rsid w:val="007A7F52"/>
    <w:rsid w:val="007B6B60"/>
    <w:rsid w:val="007D4E5A"/>
    <w:rsid w:val="007E1A8C"/>
    <w:rsid w:val="007F397B"/>
    <w:rsid w:val="00803748"/>
    <w:rsid w:val="00813ECB"/>
    <w:rsid w:val="008144C3"/>
    <w:rsid w:val="00831CAA"/>
    <w:rsid w:val="00835233"/>
    <w:rsid w:val="00835327"/>
    <w:rsid w:val="00881C37"/>
    <w:rsid w:val="00886E88"/>
    <w:rsid w:val="00897252"/>
    <w:rsid w:val="008B1F61"/>
    <w:rsid w:val="008B6C37"/>
    <w:rsid w:val="008E2AB7"/>
    <w:rsid w:val="008F09F3"/>
    <w:rsid w:val="0091148F"/>
    <w:rsid w:val="009233F5"/>
    <w:rsid w:val="0093227F"/>
    <w:rsid w:val="00942782"/>
    <w:rsid w:val="0094725A"/>
    <w:rsid w:val="009630A6"/>
    <w:rsid w:val="0096424E"/>
    <w:rsid w:val="00966E2A"/>
    <w:rsid w:val="009671B2"/>
    <w:rsid w:val="00967F69"/>
    <w:rsid w:val="0097761F"/>
    <w:rsid w:val="00995CDA"/>
    <w:rsid w:val="009C17CB"/>
    <w:rsid w:val="009F0FEF"/>
    <w:rsid w:val="009F353B"/>
    <w:rsid w:val="009F7E9C"/>
    <w:rsid w:val="00A02EDA"/>
    <w:rsid w:val="00A270F6"/>
    <w:rsid w:val="00A54681"/>
    <w:rsid w:val="00A646F2"/>
    <w:rsid w:val="00A84876"/>
    <w:rsid w:val="00A96493"/>
    <w:rsid w:val="00AB11AD"/>
    <w:rsid w:val="00AB74EC"/>
    <w:rsid w:val="00AD3773"/>
    <w:rsid w:val="00AD524F"/>
    <w:rsid w:val="00AD6A48"/>
    <w:rsid w:val="00B1056F"/>
    <w:rsid w:val="00B44DA9"/>
    <w:rsid w:val="00B50DFA"/>
    <w:rsid w:val="00B6766D"/>
    <w:rsid w:val="00B91028"/>
    <w:rsid w:val="00BA13A2"/>
    <w:rsid w:val="00BD022F"/>
    <w:rsid w:val="00BD1EC7"/>
    <w:rsid w:val="00C0081C"/>
    <w:rsid w:val="00C27E51"/>
    <w:rsid w:val="00C6378F"/>
    <w:rsid w:val="00C66861"/>
    <w:rsid w:val="00C70309"/>
    <w:rsid w:val="00C756D7"/>
    <w:rsid w:val="00C84FA8"/>
    <w:rsid w:val="00CB3DEC"/>
    <w:rsid w:val="00CB64B0"/>
    <w:rsid w:val="00CC3D49"/>
    <w:rsid w:val="00CD1E37"/>
    <w:rsid w:val="00CD5225"/>
    <w:rsid w:val="00CE1C57"/>
    <w:rsid w:val="00CE699D"/>
    <w:rsid w:val="00CF07F5"/>
    <w:rsid w:val="00D117EE"/>
    <w:rsid w:val="00D213C7"/>
    <w:rsid w:val="00D24477"/>
    <w:rsid w:val="00D4431E"/>
    <w:rsid w:val="00D55BDC"/>
    <w:rsid w:val="00D55FC8"/>
    <w:rsid w:val="00D5643A"/>
    <w:rsid w:val="00D6463A"/>
    <w:rsid w:val="00D811B7"/>
    <w:rsid w:val="00D82C1E"/>
    <w:rsid w:val="00D908BD"/>
    <w:rsid w:val="00DA2AB0"/>
    <w:rsid w:val="00DA4C84"/>
    <w:rsid w:val="00DF1779"/>
    <w:rsid w:val="00E06535"/>
    <w:rsid w:val="00E106AA"/>
    <w:rsid w:val="00E23360"/>
    <w:rsid w:val="00E41478"/>
    <w:rsid w:val="00E4418D"/>
    <w:rsid w:val="00E50895"/>
    <w:rsid w:val="00E76F19"/>
    <w:rsid w:val="00E77A8E"/>
    <w:rsid w:val="00E80999"/>
    <w:rsid w:val="00E9630B"/>
    <w:rsid w:val="00EB22E3"/>
    <w:rsid w:val="00EC29A3"/>
    <w:rsid w:val="00ED0490"/>
    <w:rsid w:val="00ED5112"/>
    <w:rsid w:val="00EE4320"/>
    <w:rsid w:val="00F2193F"/>
    <w:rsid w:val="00F32A17"/>
    <w:rsid w:val="00F74D49"/>
    <w:rsid w:val="00FA4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EDF"/>
    <w:pPr>
      <w:spacing w:after="200" w:line="276" w:lineRule="auto"/>
      <w:ind w:firstLine="0"/>
      <w:jc w:val="left"/>
    </w:pPr>
  </w:style>
  <w:style w:type="paragraph" w:styleId="1">
    <w:name w:val="heading 1"/>
    <w:basedOn w:val="a"/>
    <w:next w:val="a"/>
    <w:link w:val="10"/>
    <w:uiPriority w:val="9"/>
    <w:qFormat/>
    <w:rsid w:val="00500F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7E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500F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01EDF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nhideWhenUsed/>
    <w:rsid w:val="00201EDF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201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01EDF"/>
  </w:style>
  <w:style w:type="paragraph" w:styleId="a6">
    <w:name w:val="footer"/>
    <w:basedOn w:val="a"/>
    <w:link w:val="a7"/>
    <w:uiPriority w:val="99"/>
    <w:semiHidden/>
    <w:unhideWhenUsed/>
    <w:rsid w:val="00201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01EDF"/>
  </w:style>
  <w:style w:type="paragraph" w:customStyle="1" w:styleId="11">
    <w:name w:val="Абзац списка1"/>
    <w:basedOn w:val="a"/>
    <w:rsid w:val="00201EDF"/>
    <w:pPr>
      <w:spacing w:after="0" w:line="240" w:lineRule="auto"/>
      <w:ind w:left="720" w:firstLine="851"/>
      <w:contextualSpacing/>
      <w:jc w:val="both"/>
    </w:pPr>
    <w:rPr>
      <w:rFonts w:ascii="Calibri" w:eastAsia="Times New Roman" w:hAnsi="Calibri" w:cs="Times New Roman"/>
    </w:rPr>
  </w:style>
  <w:style w:type="paragraph" w:styleId="a8">
    <w:name w:val="Body Text"/>
    <w:link w:val="a9"/>
    <w:rsid w:val="00201EDF"/>
    <w:pPr>
      <w:spacing w:after="120"/>
      <w:ind w:firstLine="0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201EDF"/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b-message-heademail">
    <w:name w:val="b-message-head__email"/>
    <w:basedOn w:val="a0"/>
    <w:rsid w:val="00201EDF"/>
  </w:style>
  <w:style w:type="paragraph" w:styleId="aa">
    <w:name w:val="Balloon Text"/>
    <w:basedOn w:val="a"/>
    <w:link w:val="ab"/>
    <w:uiPriority w:val="99"/>
    <w:semiHidden/>
    <w:unhideWhenUsed/>
    <w:rsid w:val="00460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605DB"/>
    <w:rPr>
      <w:rFonts w:ascii="Tahoma" w:hAnsi="Tahoma" w:cs="Tahoma"/>
      <w:sz w:val="16"/>
      <w:szCs w:val="16"/>
    </w:rPr>
  </w:style>
  <w:style w:type="character" w:customStyle="1" w:styleId="snippetequal">
    <w:name w:val="snippet_equal"/>
    <w:basedOn w:val="a0"/>
    <w:rsid w:val="004605DB"/>
  </w:style>
  <w:style w:type="character" w:customStyle="1" w:styleId="30">
    <w:name w:val="Заголовок 3 Знак"/>
    <w:basedOn w:val="a0"/>
    <w:link w:val="3"/>
    <w:uiPriority w:val="9"/>
    <w:rsid w:val="00500F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00F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Normal (Web)"/>
    <w:basedOn w:val="a"/>
    <w:uiPriority w:val="99"/>
    <w:unhideWhenUsed/>
    <w:rsid w:val="0091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CE1C57"/>
    <w:pPr>
      <w:ind w:left="720"/>
      <w:contextualSpacing/>
    </w:pPr>
  </w:style>
  <w:style w:type="character" w:styleId="ae">
    <w:name w:val="Strong"/>
    <w:basedOn w:val="a0"/>
    <w:uiPriority w:val="22"/>
    <w:qFormat/>
    <w:rsid w:val="00E80999"/>
    <w:rPr>
      <w:b/>
      <w:bCs/>
    </w:rPr>
  </w:style>
  <w:style w:type="character" w:styleId="af">
    <w:name w:val="Emphasis"/>
    <w:basedOn w:val="a0"/>
    <w:uiPriority w:val="20"/>
    <w:qFormat/>
    <w:rsid w:val="00E80999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C27E5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3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6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9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5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6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7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1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ilnadzor@govirk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38.rospotrebnadzo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stroynadzor@govirk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o38@fas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3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e.planina</cp:lastModifiedBy>
  <cp:revision>32</cp:revision>
  <cp:lastPrinted>2019-02-01T03:32:00Z</cp:lastPrinted>
  <dcterms:created xsi:type="dcterms:W3CDTF">2017-05-21T14:43:00Z</dcterms:created>
  <dcterms:modified xsi:type="dcterms:W3CDTF">2019-02-20T02:50:00Z</dcterms:modified>
</cp:coreProperties>
</file>