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FA4418" w14:textId="77777777" w:rsidR="0074058B" w:rsidRDefault="0074058B" w:rsidP="0074058B">
      <w:pPr>
        <w:pStyle w:val="a3"/>
      </w:pPr>
      <w:r>
        <w:t>РОССИЙСКАЯ ФЕДЕРАЦИЯ</w:t>
      </w:r>
    </w:p>
    <w:p w14:paraId="3317E309" w14:textId="17240C46" w:rsidR="0074058B" w:rsidRDefault="00197633" w:rsidP="0074058B">
      <w:pPr>
        <w:jc w:val="center"/>
        <w:rPr>
          <w:b/>
        </w:rPr>
      </w:pPr>
      <w:r>
        <w:rPr>
          <w:b/>
        </w:rPr>
        <w:t>ИРКУТСКАЯ ОБЛАСТЬ</w:t>
      </w:r>
      <w:r w:rsidR="00161F43">
        <w:rPr>
          <w:b/>
        </w:rPr>
        <w:t xml:space="preserve"> </w:t>
      </w:r>
      <w:r w:rsidR="0074058B">
        <w:rPr>
          <w:b/>
        </w:rPr>
        <w:t>БОДАЙБИНСКИЙ РАЙОН</w:t>
      </w:r>
    </w:p>
    <w:p w14:paraId="366DA850" w14:textId="77777777" w:rsidR="0074058B" w:rsidRDefault="0074058B" w:rsidP="0074058B">
      <w:pPr>
        <w:jc w:val="center"/>
        <w:rPr>
          <w:b/>
        </w:rPr>
      </w:pPr>
      <w:r>
        <w:rPr>
          <w:b/>
        </w:rPr>
        <w:t>АРТЕМОВСКОЕ МУНИЦИПАЛЬНОЕ ОБРАЗОВАНИЕ</w:t>
      </w:r>
    </w:p>
    <w:p w14:paraId="27DEC8F3" w14:textId="03C79915" w:rsidR="00197633" w:rsidRDefault="0074058B" w:rsidP="0074058B">
      <w:pPr>
        <w:jc w:val="center"/>
        <w:rPr>
          <w:b/>
        </w:rPr>
      </w:pPr>
      <w:r w:rsidRPr="00675B51">
        <w:rPr>
          <w:b/>
        </w:rPr>
        <w:t>АДМИНИСТРАЦИЯ</w:t>
      </w:r>
      <w:r w:rsidR="00161F43">
        <w:rPr>
          <w:b/>
        </w:rPr>
        <w:t xml:space="preserve"> АРТЕМОВСКОГО ГОРОДСКОГО ПОСЕЛЕНИЯ</w:t>
      </w:r>
    </w:p>
    <w:p w14:paraId="28CFDB7C" w14:textId="77777777" w:rsidR="0074058B" w:rsidRDefault="0074058B" w:rsidP="0074058B">
      <w:pPr>
        <w:jc w:val="center"/>
        <w:rPr>
          <w:b/>
        </w:rPr>
      </w:pPr>
      <w:r>
        <w:rPr>
          <w:b/>
        </w:rPr>
        <w:t>ПОСТАНОВЛЕНИЕ</w:t>
      </w:r>
    </w:p>
    <w:p w14:paraId="4923E948" w14:textId="77777777" w:rsidR="0074058B" w:rsidRDefault="0074058B" w:rsidP="0074058B">
      <w:pPr>
        <w:jc w:val="center"/>
        <w:rPr>
          <w:b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1"/>
        <w:gridCol w:w="3140"/>
        <w:gridCol w:w="3104"/>
      </w:tblGrid>
      <w:tr w:rsidR="00161F43" w14:paraId="285A87D7" w14:textId="77777777" w:rsidTr="00161F43">
        <w:tc>
          <w:tcPr>
            <w:tcW w:w="3190" w:type="dxa"/>
          </w:tcPr>
          <w:p w14:paraId="1582D0B2" w14:textId="76E15170" w:rsidR="00161F43" w:rsidRDefault="00161F43" w:rsidP="0074058B">
            <w:pPr>
              <w:rPr>
                <w:b/>
              </w:rPr>
            </w:pPr>
            <w:r>
              <w:rPr>
                <w:b/>
              </w:rPr>
              <w:t>26 июля 2024 года</w:t>
            </w:r>
          </w:p>
        </w:tc>
        <w:tc>
          <w:tcPr>
            <w:tcW w:w="3190" w:type="dxa"/>
          </w:tcPr>
          <w:p w14:paraId="568D0438" w14:textId="455C650C" w:rsidR="00161F43" w:rsidRDefault="00161F43" w:rsidP="00161F43">
            <w:pPr>
              <w:jc w:val="center"/>
              <w:rPr>
                <w:b/>
              </w:rPr>
            </w:pPr>
            <w:r>
              <w:rPr>
                <w:b/>
              </w:rPr>
              <w:t>рп. Артемовский</w:t>
            </w:r>
          </w:p>
        </w:tc>
        <w:tc>
          <w:tcPr>
            <w:tcW w:w="3191" w:type="dxa"/>
          </w:tcPr>
          <w:p w14:paraId="7AE7C416" w14:textId="62A4DB1E" w:rsidR="00161F43" w:rsidRDefault="00161F43" w:rsidP="00161F43">
            <w:pPr>
              <w:jc w:val="right"/>
              <w:rPr>
                <w:b/>
              </w:rPr>
            </w:pPr>
            <w:r>
              <w:rPr>
                <w:b/>
              </w:rPr>
              <w:t>№ 126</w:t>
            </w:r>
          </w:p>
        </w:tc>
      </w:tr>
    </w:tbl>
    <w:p w14:paraId="28F5A68E" w14:textId="77777777" w:rsidR="0074058B" w:rsidRDefault="0074058B" w:rsidP="0074058B">
      <w:pPr>
        <w:rPr>
          <w:b/>
          <w:sz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</w:tblGrid>
      <w:tr w:rsidR="00161F43" w14:paraId="1E238F48" w14:textId="77777777" w:rsidTr="00161F43">
        <w:tc>
          <w:tcPr>
            <w:tcW w:w="4786" w:type="dxa"/>
          </w:tcPr>
          <w:p w14:paraId="038B9D70" w14:textId="0BA1469A" w:rsidR="00161F43" w:rsidRDefault="00161F43" w:rsidP="00161F43">
            <w:pPr>
              <w:jc w:val="both"/>
              <w:rPr>
                <w:b/>
              </w:rPr>
            </w:pPr>
            <w:r>
              <w:rPr>
                <w:b/>
              </w:rPr>
              <w:t>О выделении специальных мест для размещения предвыборных печатных агитационных материалов</w:t>
            </w:r>
          </w:p>
        </w:tc>
      </w:tr>
    </w:tbl>
    <w:p w14:paraId="146A7A80" w14:textId="77777777" w:rsidR="0074058B" w:rsidRDefault="0074058B" w:rsidP="0074058B">
      <w:pPr>
        <w:rPr>
          <w:b/>
        </w:rPr>
      </w:pPr>
    </w:p>
    <w:p w14:paraId="5D3D13F2" w14:textId="0C0CCB7A" w:rsidR="00B238BF" w:rsidRPr="00161F43" w:rsidRDefault="0074058B" w:rsidP="00161F43">
      <w:pPr>
        <w:ind w:firstLine="709"/>
        <w:jc w:val="both"/>
      </w:pPr>
      <w:r w:rsidRPr="00161F43">
        <w:t xml:space="preserve">В связи с назначением на </w:t>
      </w:r>
      <w:r w:rsidR="00161F43" w:rsidRPr="00161F43">
        <w:t>8</w:t>
      </w:r>
      <w:r w:rsidR="00B238BF" w:rsidRPr="00161F43">
        <w:t xml:space="preserve"> сентября 202</w:t>
      </w:r>
      <w:r w:rsidR="00161F43" w:rsidRPr="00161F43">
        <w:t>4</w:t>
      </w:r>
      <w:r w:rsidRPr="00161F43">
        <w:t xml:space="preserve"> года </w:t>
      </w:r>
      <w:r w:rsidR="00161F43" w:rsidRPr="00161F43">
        <w:rPr>
          <w:rFonts w:eastAsia="Calibri"/>
          <w:spacing w:val="-4"/>
        </w:rPr>
        <w:t xml:space="preserve">дополнительных выборов депутатов Думы Артемовского городского поселения по замещению двух вакантных мандатов в </w:t>
      </w:r>
      <w:proofErr w:type="spellStart"/>
      <w:r w:rsidR="00161F43" w:rsidRPr="00161F43">
        <w:rPr>
          <w:rFonts w:eastAsia="Calibri"/>
          <w:spacing w:val="-4"/>
        </w:rPr>
        <w:t>пятимандатном</w:t>
      </w:r>
      <w:proofErr w:type="spellEnd"/>
      <w:r w:rsidR="00161F43" w:rsidRPr="00161F43">
        <w:rPr>
          <w:rFonts w:eastAsia="Calibri"/>
          <w:spacing w:val="-4"/>
        </w:rPr>
        <w:t xml:space="preserve"> избирательном округе № 1</w:t>
      </w:r>
      <w:r w:rsidRPr="00161F43">
        <w:t xml:space="preserve">, </w:t>
      </w:r>
      <w:r w:rsidR="00161F43" w:rsidRPr="00161F43">
        <w:t>в соответствии с пунктом 7 статьи 54 Федерального закона от 12 июня 2002 № 67-ФЗ «Об основных гарантиях избирательных прав и права на участие в референдуме граждан Российской Федерации», частью 3 статьи 80 Закона Иркутской области от 11 ноября 2011 № 116-оз «О муниципальных выборах в Иркутской области»</w:t>
      </w:r>
      <w:r w:rsidR="00B238BF" w:rsidRPr="00161F43">
        <w:t>, администрация Артемовского городского поселения постановляет:</w:t>
      </w:r>
    </w:p>
    <w:p w14:paraId="0B3308E1" w14:textId="77777777" w:rsidR="0074058B" w:rsidRDefault="0074058B" w:rsidP="0074058B">
      <w:pPr>
        <w:jc w:val="both"/>
        <w:rPr>
          <w:b/>
        </w:rPr>
      </w:pPr>
    </w:p>
    <w:p w14:paraId="3FE84AAC" w14:textId="77777777" w:rsidR="0074058B" w:rsidRDefault="0074058B" w:rsidP="00161F43">
      <w:pPr>
        <w:pStyle w:val="a5"/>
        <w:numPr>
          <w:ilvl w:val="0"/>
          <w:numId w:val="1"/>
        </w:numPr>
        <w:tabs>
          <w:tab w:val="left" w:pos="851"/>
        </w:tabs>
        <w:ind w:left="0" w:firstLine="709"/>
        <w:jc w:val="both"/>
      </w:pPr>
      <w:r w:rsidRPr="006365D1">
        <w:t xml:space="preserve">Выделить </w:t>
      </w:r>
      <w:r>
        <w:t>специальные места</w:t>
      </w:r>
      <w:r w:rsidRPr="006365D1">
        <w:t>, предназначенные для размещения</w:t>
      </w:r>
      <w:r>
        <w:t xml:space="preserve"> </w:t>
      </w:r>
      <w:r w:rsidRPr="006365D1">
        <w:t>печатных агитационных материалов</w:t>
      </w:r>
      <w:r>
        <w:t xml:space="preserve"> </w:t>
      </w:r>
    </w:p>
    <w:p w14:paraId="4D858565" w14:textId="16427514" w:rsidR="0074058B" w:rsidRDefault="00161F43" w:rsidP="0074058B">
      <w:pPr>
        <w:jc w:val="both"/>
        <w:rPr>
          <w:b/>
        </w:rPr>
      </w:pPr>
      <w:r>
        <w:rPr>
          <w:b/>
        </w:rPr>
        <w:t>р</w:t>
      </w:r>
      <w:r w:rsidR="0074058B" w:rsidRPr="006365D1">
        <w:rPr>
          <w:b/>
        </w:rPr>
        <w:t>п. Артемовский:</w:t>
      </w:r>
    </w:p>
    <w:p w14:paraId="165B5686" w14:textId="77777777" w:rsidR="0074058B" w:rsidRDefault="0074058B" w:rsidP="0074058B">
      <w:pPr>
        <w:jc w:val="both"/>
      </w:pPr>
      <w:r>
        <w:t>1. Торговый центр, ул. Подгорная, 5;</w:t>
      </w:r>
    </w:p>
    <w:p w14:paraId="49131C8F" w14:textId="77777777" w:rsidR="0074058B" w:rsidRDefault="0074058B" w:rsidP="0074058B">
      <w:pPr>
        <w:jc w:val="both"/>
      </w:pPr>
      <w:r>
        <w:t>2. Библиотека, ул. Артемовская, 8;</w:t>
      </w:r>
    </w:p>
    <w:p w14:paraId="7D3B7788" w14:textId="77777777" w:rsidR="0074058B" w:rsidRDefault="0074058B" w:rsidP="0074058B">
      <w:pPr>
        <w:jc w:val="both"/>
      </w:pPr>
      <w:r>
        <w:t>3. М</w:t>
      </w:r>
      <w:r w:rsidR="003D4187">
        <w:t>К</w:t>
      </w:r>
      <w:r>
        <w:t>ОУ Артемовская СОШ, ул. Артемовская, 20;</w:t>
      </w:r>
    </w:p>
    <w:p w14:paraId="6D659796" w14:textId="77777777" w:rsidR="0074058B" w:rsidRDefault="0074058B" w:rsidP="0074058B">
      <w:pPr>
        <w:tabs>
          <w:tab w:val="left" w:pos="0"/>
        </w:tabs>
        <w:jc w:val="both"/>
      </w:pPr>
      <w:r>
        <w:t>4. МКУ «Культурно-досуговый центр г. Бодайбо и района» Культурно-досуговый центр      п. Артемовский, ул. Артемовская, 10;</w:t>
      </w:r>
    </w:p>
    <w:p w14:paraId="6D754702" w14:textId="4D2C144E" w:rsidR="0074058B" w:rsidRDefault="0074058B" w:rsidP="0074058B">
      <w:pPr>
        <w:jc w:val="both"/>
      </w:pPr>
      <w:r>
        <w:t xml:space="preserve">5. </w:t>
      </w:r>
      <w:r w:rsidR="006D5DE1">
        <w:t xml:space="preserve">ООО </w:t>
      </w:r>
      <w:r>
        <w:t>«</w:t>
      </w:r>
      <w:proofErr w:type="spellStart"/>
      <w:r w:rsidR="006D5DE1">
        <w:t>АртемВодоКанал</w:t>
      </w:r>
      <w:proofErr w:type="spellEnd"/>
      <w:r>
        <w:t>», п. Артемовский, ул. Серго, 22;</w:t>
      </w:r>
    </w:p>
    <w:p w14:paraId="4731F8C2" w14:textId="77777777" w:rsidR="0074058B" w:rsidRDefault="0074058B" w:rsidP="0074058B">
      <w:pPr>
        <w:jc w:val="both"/>
      </w:pPr>
      <w:r>
        <w:t>6. Филиал ФГУП «Почта России» УФПС Иркутской области ОСП «Ангарский почтамт» Бодайбинская производственная группа Артемовский ГОПС, п. Артемовский, ул. Первомайская, 18;</w:t>
      </w:r>
    </w:p>
    <w:p w14:paraId="63210D01" w14:textId="77777777" w:rsidR="0074058B" w:rsidRDefault="0074058B" w:rsidP="0074058B">
      <w:pPr>
        <w:jc w:val="both"/>
      </w:pPr>
      <w:r>
        <w:t>7. Администрация Артемовского городского поселения, ул. Артемовская, 6;</w:t>
      </w:r>
    </w:p>
    <w:p w14:paraId="05FCDA1A" w14:textId="77777777" w:rsidR="0074058B" w:rsidRDefault="0074058B" w:rsidP="0074058B">
      <w:pPr>
        <w:jc w:val="both"/>
      </w:pPr>
      <w:r>
        <w:t xml:space="preserve">8. Дума Артемовского городского поселения, ул. </w:t>
      </w:r>
      <w:r w:rsidR="00084CEE">
        <w:t>40 лет Победы, 21-55</w:t>
      </w:r>
      <w:r>
        <w:t>;</w:t>
      </w:r>
    </w:p>
    <w:p w14:paraId="228702A2" w14:textId="77777777" w:rsidR="0074058B" w:rsidRDefault="0074058B" w:rsidP="00161F43">
      <w:pPr>
        <w:pStyle w:val="a5"/>
        <w:numPr>
          <w:ilvl w:val="0"/>
          <w:numId w:val="1"/>
        </w:numPr>
        <w:tabs>
          <w:tab w:val="left" w:pos="851"/>
        </w:tabs>
        <w:ind w:left="0" w:firstLine="709"/>
        <w:jc w:val="both"/>
      </w:pPr>
      <w:r>
        <w:t xml:space="preserve">Настоящее постановление </w:t>
      </w:r>
      <w:r w:rsidR="00834FFA">
        <w:t>подлежит официальному опубликованию и обнародованию н</w:t>
      </w:r>
      <w:r>
        <w:t xml:space="preserve">а официальном сайте Артемовского городского поселения </w:t>
      </w:r>
      <w:r w:rsidRPr="00635AEC">
        <w:rPr>
          <w:u w:val="single"/>
          <w:lang w:val="en-US"/>
        </w:rPr>
        <w:t>http</w:t>
      </w:r>
      <w:r w:rsidRPr="00635AEC">
        <w:rPr>
          <w:u w:val="single"/>
        </w:rPr>
        <w:t>://</w:t>
      </w:r>
      <w:r w:rsidRPr="00635AEC">
        <w:rPr>
          <w:u w:val="single"/>
          <w:lang w:val="en-US"/>
        </w:rPr>
        <w:t>www</w:t>
      </w:r>
      <w:r w:rsidRPr="00635AEC">
        <w:rPr>
          <w:u w:val="single"/>
        </w:rPr>
        <w:t>.</w:t>
      </w:r>
      <w:proofErr w:type="spellStart"/>
      <w:r w:rsidRPr="00635AEC">
        <w:rPr>
          <w:u w:val="single"/>
          <w:lang w:val="en-US"/>
        </w:rPr>
        <w:t>adm</w:t>
      </w:r>
      <w:proofErr w:type="spellEnd"/>
      <w:r w:rsidRPr="00635AEC">
        <w:rPr>
          <w:u w:val="single"/>
        </w:rPr>
        <w:t>-</w:t>
      </w:r>
      <w:proofErr w:type="spellStart"/>
      <w:r w:rsidRPr="00635AEC">
        <w:rPr>
          <w:u w:val="single"/>
          <w:lang w:val="en-US"/>
        </w:rPr>
        <w:t>artem</w:t>
      </w:r>
      <w:proofErr w:type="spellEnd"/>
      <w:r w:rsidRPr="00635AEC">
        <w:rPr>
          <w:u w:val="single"/>
        </w:rPr>
        <w:t>.</w:t>
      </w:r>
      <w:proofErr w:type="spellStart"/>
      <w:r w:rsidRPr="00635AEC">
        <w:rPr>
          <w:u w:val="single"/>
          <w:lang w:val="en-US"/>
        </w:rPr>
        <w:t>ru</w:t>
      </w:r>
      <w:proofErr w:type="spellEnd"/>
      <w:r>
        <w:t xml:space="preserve"> в разделе «Администрация» (Постановления, распоряжения, МПА).</w:t>
      </w:r>
    </w:p>
    <w:p w14:paraId="307CC124" w14:textId="77777777" w:rsidR="0074058B" w:rsidRDefault="0074058B" w:rsidP="0074058B">
      <w:pPr>
        <w:jc w:val="both"/>
      </w:pPr>
    </w:p>
    <w:p w14:paraId="3D0A5613" w14:textId="77777777" w:rsidR="0074058B" w:rsidRDefault="0074058B" w:rsidP="0074058B">
      <w:pPr>
        <w:jc w:val="both"/>
      </w:pPr>
    </w:p>
    <w:p w14:paraId="5094E221" w14:textId="7900C5E4" w:rsidR="00834FFA" w:rsidRPr="00834FFA" w:rsidRDefault="00834FFA" w:rsidP="00834FFA">
      <w:pPr>
        <w:jc w:val="both"/>
      </w:pPr>
      <w:r w:rsidRPr="00834FFA">
        <w:t>Глав</w:t>
      </w:r>
      <w:r w:rsidR="00161F43">
        <w:t>а</w:t>
      </w:r>
      <w:r w:rsidRPr="00834FFA">
        <w:t xml:space="preserve"> Артемовского</w:t>
      </w:r>
    </w:p>
    <w:p w14:paraId="7AB3F3E9" w14:textId="65C69CC0" w:rsidR="0074058B" w:rsidRPr="00834FFA" w:rsidRDefault="00161F43" w:rsidP="00834FFA">
      <w:pPr>
        <w:jc w:val="both"/>
      </w:pPr>
      <w:r>
        <w:t xml:space="preserve">муниципального </w:t>
      </w:r>
      <w:proofErr w:type="gramStart"/>
      <w:r>
        <w:t>образования</w:t>
      </w:r>
      <w:r w:rsidR="00834FFA" w:rsidRPr="00834FFA">
        <w:t>:</w:t>
      </w:r>
      <w:r w:rsidR="0074058B" w:rsidRPr="00834FFA">
        <w:t xml:space="preserve">   </w:t>
      </w:r>
      <w:proofErr w:type="gramEnd"/>
      <w:r w:rsidR="0074058B" w:rsidRPr="00834FFA">
        <w:t xml:space="preserve">    </w:t>
      </w:r>
      <w:r w:rsidR="00834FFA">
        <w:t xml:space="preserve">                                                                    </w:t>
      </w:r>
      <w:r w:rsidR="00197633">
        <w:t>М.</w:t>
      </w:r>
      <w:r>
        <w:t>А. Григорьева</w:t>
      </w:r>
    </w:p>
    <w:p w14:paraId="64A12F5F" w14:textId="77777777" w:rsidR="0074058B" w:rsidRDefault="0074058B" w:rsidP="0074058B"/>
    <w:sectPr w:rsidR="0074058B" w:rsidSect="0065379D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EA1707"/>
    <w:multiLevelType w:val="hybridMultilevel"/>
    <w:tmpl w:val="1FB4B094"/>
    <w:lvl w:ilvl="0" w:tplc="9E12B4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58B"/>
    <w:rsid w:val="00084CEE"/>
    <w:rsid w:val="00161F43"/>
    <w:rsid w:val="001848EA"/>
    <w:rsid w:val="00197633"/>
    <w:rsid w:val="0027414E"/>
    <w:rsid w:val="003A6781"/>
    <w:rsid w:val="003D4187"/>
    <w:rsid w:val="00450D10"/>
    <w:rsid w:val="006431DD"/>
    <w:rsid w:val="00646393"/>
    <w:rsid w:val="006D5DE1"/>
    <w:rsid w:val="0074058B"/>
    <w:rsid w:val="007C3B1D"/>
    <w:rsid w:val="00834FFA"/>
    <w:rsid w:val="009B328F"/>
    <w:rsid w:val="00AF277F"/>
    <w:rsid w:val="00B238BF"/>
    <w:rsid w:val="00CA29AC"/>
    <w:rsid w:val="00F73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639ED"/>
  <w15:docId w15:val="{4B7B99ED-7E58-411D-98C0-D13E39ED9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05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4058B"/>
    <w:pPr>
      <w:jc w:val="center"/>
    </w:pPr>
    <w:rPr>
      <w:b/>
    </w:rPr>
  </w:style>
  <w:style w:type="character" w:customStyle="1" w:styleId="a4">
    <w:name w:val="Заголовок Знак"/>
    <w:basedOn w:val="a0"/>
    <w:link w:val="a3"/>
    <w:rsid w:val="0074058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4058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A29A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29AC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unhideWhenUsed/>
    <w:rsid w:val="00161F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Администрация</dc:creator>
  <cp:lastModifiedBy>Пользователь</cp:lastModifiedBy>
  <cp:revision>4</cp:revision>
  <cp:lastPrinted>2024-07-26T06:09:00Z</cp:lastPrinted>
  <dcterms:created xsi:type="dcterms:W3CDTF">2024-07-26T05:46:00Z</dcterms:created>
  <dcterms:modified xsi:type="dcterms:W3CDTF">2024-07-26T06:23:00Z</dcterms:modified>
</cp:coreProperties>
</file>