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155" w:rsidRDefault="00B8535A" w:rsidP="00B8535A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B8535A">
        <w:rPr>
          <w:rFonts w:ascii="Times New Roman" w:hAnsi="Times New Roman" w:cs="Times New Roman"/>
          <w:i/>
          <w:sz w:val="40"/>
          <w:szCs w:val="40"/>
        </w:rPr>
        <w:t>ОФИЦИАЛЬНАЯ   ЖИЗНЬ   АРТЕМОВСКОГО   ПОСЕЛЕНИЯ</w:t>
      </w:r>
    </w:p>
    <w:p w:rsidR="00B8535A" w:rsidRDefault="00B8535A" w:rsidP="00B8535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="001D6FF7">
        <w:rPr>
          <w:rFonts w:ascii="Times New Roman" w:hAnsi="Times New Roman" w:cs="Times New Roman"/>
          <w:sz w:val="24"/>
          <w:szCs w:val="24"/>
        </w:rPr>
        <w:t>1</w:t>
      </w:r>
      <w:r w:rsidR="005D6AC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4D464E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5D6ACE">
        <w:rPr>
          <w:rFonts w:ascii="Times New Roman" w:hAnsi="Times New Roman" w:cs="Times New Roman"/>
          <w:sz w:val="24"/>
          <w:szCs w:val="24"/>
        </w:rPr>
        <w:t>9</w:t>
      </w:r>
      <w:r w:rsidR="00A84CD8">
        <w:rPr>
          <w:rFonts w:ascii="Times New Roman" w:hAnsi="Times New Roman" w:cs="Times New Roman"/>
          <w:sz w:val="24"/>
          <w:szCs w:val="24"/>
        </w:rPr>
        <w:t xml:space="preserve"> ок</w:t>
      </w:r>
      <w:r w:rsidR="004D464E">
        <w:rPr>
          <w:rFonts w:ascii="Times New Roman" w:hAnsi="Times New Roman" w:cs="Times New Roman"/>
          <w:sz w:val="24"/>
          <w:szCs w:val="24"/>
        </w:rPr>
        <w:t>тября</w:t>
      </w:r>
      <w:r w:rsidR="005D6ACE">
        <w:rPr>
          <w:rFonts w:ascii="Times New Roman" w:hAnsi="Times New Roman" w:cs="Times New Roman"/>
          <w:sz w:val="24"/>
          <w:szCs w:val="24"/>
        </w:rPr>
        <w:t xml:space="preserve"> 2025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9E040A" w:rsidRPr="00624180" w:rsidRDefault="00A84CD8" w:rsidP="004D464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р</w:t>
      </w:r>
      <w:r w:rsidR="0051221B">
        <w:rPr>
          <w:rFonts w:ascii="Times New Roman" w:hAnsi="Times New Roman" w:cs="Times New Roman"/>
          <w:sz w:val="24"/>
          <w:szCs w:val="24"/>
        </w:rPr>
        <w:t>ешени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51221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7E10DF">
        <w:rPr>
          <w:rFonts w:ascii="Times New Roman" w:hAnsi="Times New Roman" w:cs="Times New Roman"/>
          <w:sz w:val="24"/>
          <w:szCs w:val="24"/>
        </w:rPr>
        <w:t>Думы Артемовского</w:t>
      </w:r>
      <w:r w:rsidR="009E040A">
        <w:rPr>
          <w:rFonts w:ascii="Times New Roman" w:hAnsi="Times New Roman" w:cs="Times New Roman"/>
          <w:sz w:val="24"/>
          <w:szCs w:val="24"/>
        </w:rPr>
        <w:t xml:space="preserve"> городского поселения</w:t>
      </w:r>
      <w:r w:rsidR="0051221B">
        <w:rPr>
          <w:rFonts w:ascii="Times New Roman" w:hAnsi="Times New Roman" w:cs="Times New Roman"/>
          <w:sz w:val="24"/>
          <w:szCs w:val="24"/>
        </w:rPr>
        <w:t xml:space="preserve"> </w:t>
      </w:r>
      <w:r w:rsidR="00624180" w:rsidRPr="00624180">
        <w:rPr>
          <w:rFonts w:ascii="Times New Roman" w:hAnsi="Times New Roman" w:cs="Times New Roman"/>
          <w:sz w:val="24"/>
          <w:szCs w:val="24"/>
        </w:rPr>
        <w:t>«</w:t>
      </w:r>
      <w:r w:rsidR="004D464E" w:rsidRPr="004D464E">
        <w:rPr>
          <w:rFonts w:ascii="Times New Roman" w:hAnsi="Times New Roman" w:cs="Times New Roman"/>
          <w:sz w:val="24"/>
          <w:szCs w:val="24"/>
        </w:rPr>
        <w:t>О внесении изменений и дополнений в Устав Артемовского муниципального образования</w:t>
      </w:r>
      <w:r w:rsidR="00624180" w:rsidRPr="00624180">
        <w:rPr>
          <w:rFonts w:ascii="Times New Roman" w:hAnsi="Times New Roman" w:cs="Times New Roman"/>
          <w:sz w:val="24"/>
          <w:szCs w:val="24"/>
        </w:rPr>
        <w:t>»</w:t>
      </w:r>
    </w:p>
    <w:p w:rsidR="00BD4D05" w:rsidRPr="00BD4D05" w:rsidRDefault="00BD4D05" w:rsidP="00BD4D0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4CD8" w:rsidRPr="00A84CD8" w:rsidRDefault="00A84CD8" w:rsidP="00A84CD8">
      <w:pPr>
        <w:pStyle w:val="1"/>
        <w:spacing w:before="0"/>
        <w:ind w:left="0"/>
        <w:jc w:val="right"/>
      </w:pPr>
      <w:r w:rsidRPr="00A84CD8">
        <w:t>ПРОЕКТ</w:t>
      </w:r>
    </w:p>
    <w:p w:rsidR="00A84CD8" w:rsidRPr="00A84CD8" w:rsidRDefault="00A84CD8" w:rsidP="00A84CD8">
      <w:pPr>
        <w:pStyle w:val="1"/>
        <w:spacing w:before="0"/>
        <w:ind w:left="0"/>
        <w:jc w:val="center"/>
      </w:pPr>
      <w:r w:rsidRPr="00A84CD8">
        <w:t>РОССИЙСКАЯ ФЕДЕРАЦИЯ</w:t>
      </w:r>
    </w:p>
    <w:p w:rsidR="00A84CD8" w:rsidRPr="00A84CD8" w:rsidRDefault="00A84CD8" w:rsidP="00A84CD8">
      <w:pPr>
        <w:pStyle w:val="1"/>
        <w:spacing w:before="0"/>
        <w:ind w:left="0"/>
        <w:jc w:val="center"/>
      </w:pPr>
      <w:r w:rsidRPr="00A84CD8">
        <w:t>ИРКУТСКАЯ ОБЛАСТЬ БОДАЙБИНСКИЙ РАЙОН</w:t>
      </w:r>
    </w:p>
    <w:p w:rsidR="00A84CD8" w:rsidRPr="00A84CD8" w:rsidRDefault="00A84CD8" w:rsidP="00A84CD8">
      <w:pPr>
        <w:pStyle w:val="1"/>
        <w:spacing w:before="0"/>
        <w:ind w:left="0"/>
        <w:jc w:val="center"/>
        <w:rPr>
          <w:u w:val="single"/>
        </w:rPr>
      </w:pPr>
      <w:r w:rsidRPr="00A84CD8">
        <w:t>АРТЕМОВСКОЕ МУНИЦИПАЛЬНОЕ ОБРАЗОВАНИЕ</w:t>
      </w:r>
    </w:p>
    <w:p w:rsidR="00A84CD8" w:rsidRPr="00A84CD8" w:rsidRDefault="00A84CD8" w:rsidP="00A84CD8">
      <w:pPr>
        <w:pStyle w:val="1"/>
        <w:spacing w:before="0"/>
        <w:ind w:left="0"/>
        <w:jc w:val="center"/>
      </w:pPr>
      <w:r w:rsidRPr="00A84CD8">
        <w:t>ДУМА АРТЕМОВСКОГО ГОРОДСКОГО ПОСЕЛЕНИЯ ПЯТОГО СОЗЫВА</w:t>
      </w:r>
    </w:p>
    <w:p w:rsidR="00A84CD8" w:rsidRPr="00A84CD8" w:rsidRDefault="00A84CD8" w:rsidP="00A84CD8">
      <w:pPr>
        <w:pStyle w:val="1"/>
        <w:spacing w:before="0"/>
        <w:ind w:left="0"/>
        <w:jc w:val="center"/>
      </w:pPr>
      <w:r w:rsidRPr="00A84CD8">
        <w:t>РЕШЕНИЕ</w:t>
      </w:r>
    </w:p>
    <w:tbl>
      <w:tblPr>
        <w:tblW w:w="0" w:type="auto"/>
        <w:tblLook w:val="04A0"/>
      </w:tblPr>
      <w:tblGrid>
        <w:gridCol w:w="3190"/>
        <w:gridCol w:w="3190"/>
        <w:gridCol w:w="3190"/>
      </w:tblGrid>
      <w:tr w:rsidR="00A84CD8" w:rsidRPr="00A84CD8" w:rsidTr="002962AD">
        <w:tc>
          <w:tcPr>
            <w:tcW w:w="3191" w:type="dxa"/>
          </w:tcPr>
          <w:p w:rsidR="00A84CD8" w:rsidRPr="00A84CD8" w:rsidRDefault="00A84CD8" w:rsidP="005D6ACE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«___»__________</w:t>
            </w:r>
            <w:r w:rsidRPr="00A84C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</w:t>
            </w:r>
            <w:r w:rsidR="005D6A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A84C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3191" w:type="dxa"/>
          </w:tcPr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р.п. Артемовский</w:t>
            </w:r>
          </w:p>
        </w:tc>
        <w:tc>
          <w:tcPr>
            <w:tcW w:w="3192" w:type="dxa"/>
          </w:tcPr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___</w:t>
            </w:r>
          </w:p>
        </w:tc>
      </w:tr>
    </w:tbl>
    <w:p w:rsidR="00A84CD8" w:rsidRPr="00A84CD8" w:rsidRDefault="00A84CD8" w:rsidP="00A84CD8">
      <w:pPr>
        <w:shd w:val="clear" w:color="auto" w:fill="FFFFFF"/>
        <w:spacing w:after="0" w:line="240" w:lineRule="auto"/>
        <w:ind w:right="6316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tbl>
      <w:tblPr>
        <w:tblW w:w="0" w:type="auto"/>
        <w:tblLook w:val="04A0"/>
      </w:tblPr>
      <w:tblGrid>
        <w:gridCol w:w="5211"/>
      </w:tblGrid>
      <w:tr w:rsidR="00A84CD8" w:rsidRPr="00A84CD8" w:rsidTr="002962AD">
        <w:tc>
          <w:tcPr>
            <w:tcW w:w="5211" w:type="dxa"/>
          </w:tcPr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bCs/>
                <w:sz w:val="24"/>
                <w:szCs w:val="24"/>
              </w:rPr>
              <w:t>О внесении изменений и дополнений в Устав Артемовского муниципального образования</w:t>
            </w:r>
          </w:p>
        </w:tc>
      </w:tr>
    </w:tbl>
    <w:p w:rsidR="00A84CD8" w:rsidRPr="00A84CD8" w:rsidRDefault="00A84CD8" w:rsidP="00A84CD8">
      <w:pPr>
        <w:shd w:val="clear" w:color="auto" w:fill="FFFFFF"/>
        <w:spacing w:after="0" w:line="240" w:lineRule="auto"/>
        <w:ind w:right="6316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5D6ACE" w:rsidRPr="005D6ACE" w:rsidRDefault="005D6ACE" w:rsidP="005D6AC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6ACE">
        <w:rPr>
          <w:rFonts w:ascii="Times New Roman" w:hAnsi="Times New Roman" w:cs="Times New Roman"/>
          <w:sz w:val="24"/>
          <w:szCs w:val="24"/>
        </w:rPr>
        <w:t>В целях приведения Устава Артемовского муниципального образования в соответствие с требованиями действующего законодательства, руководствуясь Федеральным законом от 06.10.2003 № 131-ФЗ «Об общих принципах организации местного самоуправления в Российской Федерации», Федеральным законом от 20.03.2025 № 33-ФЗ «</w:t>
      </w:r>
      <w:r w:rsidRPr="005D6ACE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Об общих принципах организации местного самоуправления в единой системе публичной власти», </w:t>
      </w:r>
      <w:r w:rsidRPr="005D6ACE">
        <w:rPr>
          <w:rFonts w:ascii="Times New Roman" w:hAnsi="Times New Roman" w:cs="Times New Roman"/>
          <w:sz w:val="24"/>
          <w:szCs w:val="24"/>
        </w:rPr>
        <w:t>Уставом Артемовского муниципального образования,</w:t>
      </w:r>
      <w:r w:rsidRPr="005D6A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Дума Артемовского городского поселения</w:t>
      </w:r>
      <w:r w:rsidRPr="005D6A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4CD8" w:rsidRPr="005D6ACE" w:rsidRDefault="00A84CD8" w:rsidP="005D6AC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6AC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РЕШИЛА:</w:t>
      </w:r>
      <w:r w:rsidRPr="005D6A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4CD8" w:rsidRPr="00A84CD8" w:rsidRDefault="00A84CD8" w:rsidP="005D6ACE">
      <w:pPr>
        <w:numPr>
          <w:ilvl w:val="0"/>
          <w:numId w:val="26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</w:rPr>
        <w:t xml:space="preserve">Внести в Устав Артемовского муниципального образования следующие изменения и дополнения: </w:t>
      </w:r>
    </w:p>
    <w:p w:rsidR="005D6ACE" w:rsidRPr="005D6ACE" w:rsidRDefault="005D6ACE" w:rsidP="005D6ACE">
      <w:pPr>
        <w:numPr>
          <w:ilvl w:val="1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6ACE">
        <w:rPr>
          <w:rFonts w:ascii="Times New Roman" w:hAnsi="Times New Roman" w:cs="Times New Roman"/>
          <w:b/>
          <w:sz w:val="24"/>
          <w:szCs w:val="24"/>
        </w:rPr>
        <w:t>Статью 6 Устава дополнить подпунктом 22.1:</w:t>
      </w:r>
    </w:p>
    <w:p w:rsidR="005D6ACE" w:rsidRPr="005D6ACE" w:rsidRDefault="005D6ACE" w:rsidP="005D6AC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ACE">
        <w:rPr>
          <w:rFonts w:ascii="Times New Roman" w:hAnsi="Times New Roman" w:cs="Times New Roman"/>
          <w:sz w:val="24"/>
          <w:szCs w:val="24"/>
        </w:rPr>
        <w:t>«22.1</w:t>
      </w:r>
      <w:r w:rsidRPr="005D6ACE">
        <w:rPr>
          <w:rStyle w:val="ed"/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r w:rsidRPr="005D6ACE">
        <w:rPr>
          <w:rFonts w:ascii="Times New Roman" w:eastAsia="Calibri" w:hAnsi="Times New Roman" w:cs="Times New Roman"/>
          <w:sz w:val="24"/>
          <w:szCs w:val="24"/>
        </w:rPr>
        <w:t>организация ритуальных услуг и содержание мест захоронений</w:t>
      </w:r>
      <w:r w:rsidRPr="005D6ACE">
        <w:rPr>
          <w:rStyle w:val="ed"/>
          <w:rFonts w:ascii="Times New Roman" w:hAnsi="Times New Roman" w:cs="Times New Roman"/>
          <w:sz w:val="24"/>
          <w:szCs w:val="24"/>
          <w:shd w:val="clear" w:color="auto" w:fill="FFFFFF"/>
        </w:rPr>
        <w:t>;».</w:t>
      </w:r>
    </w:p>
    <w:p w:rsidR="005D6ACE" w:rsidRPr="002B2A7B" w:rsidRDefault="005D6ACE" w:rsidP="002B2A7B">
      <w:pPr>
        <w:numPr>
          <w:ilvl w:val="1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2A7B">
        <w:rPr>
          <w:rFonts w:ascii="Times New Roman" w:hAnsi="Times New Roman" w:cs="Times New Roman"/>
          <w:b/>
          <w:sz w:val="24"/>
          <w:szCs w:val="24"/>
        </w:rPr>
        <w:t>Пункт 2 статьи 9 Устава изложить в следующей редакции:</w:t>
      </w:r>
    </w:p>
    <w:p w:rsidR="005D6ACE" w:rsidRDefault="002B2A7B" w:rsidP="002B2A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5D6AC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D6ACE" w:rsidRPr="00E05784">
        <w:rPr>
          <w:rFonts w:ascii="Times New Roman" w:hAnsi="Times New Roman" w:cs="Times New Roman"/>
          <w:sz w:val="24"/>
          <w:szCs w:val="24"/>
        </w:rPr>
        <w:t>Указанные соглашения в соответствии с Федеральным законом № 131-ФЗ должны заключаться на определенный срок, содержать положения, устанавливающие основания и порядок прекращения их действия, в том числе досрочного, порядок определения ежегодного объема межбюджетных трансфертов, необходимых для осуществления передаваемых полномочий, а также предусматривать финансовые санкции за неисполнение соглашений.</w:t>
      </w:r>
    </w:p>
    <w:p w:rsidR="002B2A7B" w:rsidRDefault="002B2A7B" w:rsidP="002B2A7B">
      <w:pPr>
        <w:shd w:val="clear" w:color="auto" w:fill="FFFFFF"/>
        <w:spacing w:after="0" w:line="240" w:lineRule="auto"/>
        <w:ind w:firstLine="709"/>
        <w:jc w:val="both"/>
        <w:rPr>
          <w:b/>
        </w:rPr>
      </w:pPr>
      <w:r>
        <w:rPr>
          <w:rFonts w:ascii="Times New Roman" w:hAnsi="Times New Roman" w:cs="Times New Roman"/>
          <w:sz w:val="24"/>
          <w:szCs w:val="24"/>
        </w:rPr>
        <w:t>Для осуществления переданных полномочий в соответствии с соглашениями, указанными в пункте первом настоящей статьи, органы местного самоуправления Поселения имеют право дополнительно использовать собственные материальные ресурсы и финансовые средства в случаях и порядке, предусмотренных решением депутатов Поселения.».</w:t>
      </w:r>
    </w:p>
    <w:p w:rsidR="00A84CD8" w:rsidRPr="00A84CD8" w:rsidRDefault="002B2A7B" w:rsidP="00A84CD8">
      <w:pPr>
        <w:numPr>
          <w:ilvl w:val="1"/>
          <w:numId w:val="26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Статью 9 </w:t>
      </w:r>
      <w:r w:rsidR="00A84CD8" w:rsidRPr="00A84CD8">
        <w:rPr>
          <w:rFonts w:ascii="Times New Roman" w:hAnsi="Times New Roman" w:cs="Times New Roman"/>
          <w:b/>
          <w:sz w:val="24"/>
          <w:szCs w:val="24"/>
        </w:rPr>
        <w:t xml:space="preserve">Устава </w:t>
      </w:r>
      <w:r>
        <w:rPr>
          <w:rFonts w:ascii="Times New Roman" w:hAnsi="Times New Roman" w:cs="Times New Roman"/>
          <w:b/>
          <w:sz w:val="24"/>
          <w:szCs w:val="24"/>
        </w:rPr>
        <w:t>дополнить пунктом 3</w:t>
      </w:r>
      <w:r w:rsidR="00A84CD8" w:rsidRPr="00A84CD8">
        <w:rPr>
          <w:rFonts w:ascii="Times New Roman" w:hAnsi="Times New Roman" w:cs="Times New Roman"/>
          <w:b/>
          <w:sz w:val="24"/>
          <w:szCs w:val="24"/>
        </w:rPr>
        <w:t>:</w:t>
      </w:r>
    </w:p>
    <w:p w:rsidR="00A633E2" w:rsidRDefault="00A84CD8" w:rsidP="00A84CD8">
      <w:pPr>
        <w:shd w:val="clear" w:color="auto" w:fill="FFFFFF"/>
        <w:tabs>
          <w:tab w:val="left" w:pos="4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</w:rPr>
        <w:t>«</w:t>
      </w:r>
      <w:r w:rsidR="002B2A7B">
        <w:rPr>
          <w:rFonts w:ascii="Times New Roman" w:hAnsi="Times New Roman" w:cs="Times New Roman"/>
          <w:sz w:val="24"/>
          <w:szCs w:val="24"/>
        </w:rPr>
        <w:t>3. Соглашения, указанные в пункте 2 настоящей статьи, заключает Администрация Поселения по инициативе Главы Поселения или органа местного самоуправления (должностного лица местного самоуправления), у</w:t>
      </w:r>
      <w:r w:rsidR="00A633E2">
        <w:rPr>
          <w:rFonts w:ascii="Times New Roman" w:hAnsi="Times New Roman" w:cs="Times New Roman"/>
          <w:sz w:val="24"/>
          <w:szCs w:val="24"/>
        </w:rPr>
        <w:t>полномоченного Уставом муниципального образования и (или) нормативным правовым актом депутатов.».</w:t>
      </w:r>
    </w:p>
    <w:p w:rsidR="00A84CD8" w:rsidRPr="00A633E2" w:rsidRDefault="00A84CD8" w:rsidP="00A633E2">
      <w:pPr>
        <w:pStyle w:val="a3"/>
        <w:numPr>
          <w:ilvl w:val="1"/>
          <w:numId w:val="2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33E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Статью </w:t>
      </w:r>
      <w:r w:rsidR="00A633E2">
        <w:rPr>
          <w:rFonts w:ascii="Times New Roman" w:hAnsi="Times New Roman" w:cs="Times New Roman"/>
          <w:b/>
          <w:sz w:val="24"/>
          <w:szCs w:val="24"/>
        </w:rPr>
        <w:t>9</w:t>
      </w:r>
      <w:r w:rsidRPr="00A633E2">
        <w:rPr>
          <w:rFonts w:ascii="Times New Roman" w:hAnsi="Times New Roman" w:cs="Times New Roman"/>
          <w:b/>
          <w:sz w:val="24"/>
          <w:szCs w:val="24"/>
        </w:rPr>
        <w:t xml:space="preserve"> Устава дополнить пунктом </w:t>
      </w:r>
      <w:r w:rsidR="00A633E2">
        <w:rPr>
          <w:rFonts w:ascii="Times New Roman" w:hAnsi="Times New Roman" w:cs="Times New Roman"/>
          <w:b/>
          <w:sz w:val="24"/>
          <w:szCs w:val="24"/>
        </w:rPr>
        <w:t>4</w:t>
      </w:r>
      <w:r w:rsidRPr="00A633E2">
        <w:rPr>
          <w:rFonts w:ascii="Times New Roman" w:hAnsi="Times New Roman" w:cs="Times New Roman"/>
          <w:b/>
          <w:sz w:val="24"/>
          <w:szCs w:val="24"/>
        </w:rPr>
        <w:t>:</w:t>
      </w:r>
    </w:p>
    <w:p w:rsidR="00A84CD8" w:rsidRPr="00A84CD8" w:rsidRDefault="00A84CD8" w:rsidP="00A84CD8">
      <w:pPr>
        <w:shd w:val="clear" w:color="auto" w:fill="FFFFFF"/>
        <w:tabs>
          <w:tab w:val="left" w:pos="44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r w:rsidR="00A633E2">
        <w:rPr>
          <w:rFonts w:ascii="Times New Roman" w:hAnsi="Times New Roman" w:cs="Times New Roman"/>
          <w:sz w:val="24"/>
          <w:szCs w:val="24"/>
          <w:shd w:val="clear" w:color="auto" w:fill="FFFFFF"/>
        </w:rPr>
        <w:t>4</w:t>
      </w:r>
      <w:r w:rsidRPr="00A84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A633E2">
        <w:rPr>
          <w:rFonts w:ascii="Times New Roman" w:hAnsi="Times New Roman" w:cs="Times New Roman"/>
          <w:sz w:val="24"/>
          <w:szCs w:val="24"/>
          <w:shd w:val="clear" w:color="auto" w:fill="FFFFFF"/>
        </w:rPr>
        <w:t>Соглашения, указанные в пункте 2 настоящей статьи, должны быть заключены до принятия бюджета Поселения на очередной финансовый год (очередной финансовый год и плановый период).».</w:t>
      </w:r>
    </w:p>
    <w:p w:rsidR="00A84CD8" w:rsidRPr="00A633E2" w:rsidRDefault="00A84CD8" w:rsidP="00A633E2">
      <w:pPr>
        <w:pStyle w:val="a3"/>
        <w:numPr>
          <w:ilvl w:val="1"/>
          <w:numId w:val="29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33E2">
        <w:rPr>
          <w:rFonts w:ascii="Times New Roman" w:hAnsi="Times New Roman" w:cs="Times New Roman"/>
          <w:b/>
          <w:sz w:val="24"/>
          <w:szCs w:val="24"/>
        </w:rPr>
        <w:t xml:space="preserve">Статью </w:t>
      </w:r>
      <w:r w:rsidR="00A633E2">
        <w:rPr>
          <w:rFonts w:ascii="Times New Roman" w:hAnsi="Times New Roman" w:cs="Times New Roman"/>
          <w:b/>
          <w:sz w:val="24"/>
          <w:szCs w:val="24"/>
        </w:rPr>
        <w:t>9</w:t>
      </w:r>
      <w:r w:rsidRPr="00A633E2">
        <w:rPr>
          <w:rFonts w:ascii="Times New Roman" w:hAnsi="Times New Roman" w:cs="Times New Roman"/>
          <w:b/>
          <w:sz w:val="24"/>
          <w:szCs w:val="24"/>
        </w:rPr>
        <w:t xml:space="preserve"> Устава дополнить пунктом </w:t>
      </w:r>
      <w:r w:rsidR="00A633E2">
        <w:rPr>
          <w:rFonts w:ascii="Times New Roman" w:hAnsi="Times New Roman" w:cs="Times New Roman"/>
          <w:b/>
          <w:sz w:val="24"/>
          <w:szCs w:val="24"/>
        </w:rPr>
        <w:t>5</w:t>
      </w:r>
      <w:r w:rsidRPr="00A633E2">
        <w:rPr>
          <w:rFonts w:ascii="Times New Roman" w:hAnsi="Times New Roman" w:cs="Times New Roman"/>
          <w:b/>
          <w:sz w:val="24"/>
          <w:szCs w:val="24"/>
        </w:rPr>
        <w:t>:</w:t>
      </w:r>
    </w:p>
    <w:p w:rsidR="00A84CD8" w:rsidRPr="00A84CD8" w:rsidRDefault="00A84CD8" w:rsidP="00A84CD8">
      <w:pPr>
        <w:shd w:val="clear" w:color="auto" w:fill="FFFFFF"/>
        <w:tabs>
          <w:tab w:val="left" w:pos="4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84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«5. </w:t>
      </w:r>
      <w:r w:rsidR="00A633E2">
        <w:rPr>
          <w:rFonts w:ascii="Times New Roman" w:hAnsi="Times New Roman" w:cs="Times New Roman"/>
          <w:sz w:val="24"/>
          <w:szCs w:val="24"/>
          <w:shd w:val="clear" w:color="auto" w:fill="FFFFFF"/>
        </w:rPr>
        <w:t>Порядок заключения указанных соглашений в части, не урегулированной настоящим Уставом, определяется нормативным правовым актом Думы Поселения.</w:t>
      </w:r>
      <w:r w:rsidRPr="00A84CD8">
        <w:rPr>
          <w:rFonts w:ascii="Times New Roman" w:hAnsi="Times New Roman" w:cs="Times New Roman"/>
          <w:sz w:val="24"/>
          <w:szCs w:val="24"/>
          <w:shd w:val="clear" w:color="auto" w:fill="FFFFFF"/>
        </w:rPr>
        <w:t>».</w:t>
      </w:r>
    </w:p>
    <w:p w:rsidR="00A84CD8" w:rsidRPr="00A84CD8" w:rsidRDefault="00A633E2" w:rsidP="00A633E2">
      <w:pPr>
        <w:numPr>
          <w:ilvl w:val="1"/>
          <w:numId w:val="29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пункте 4 статьи 11 </w:t>
      </w:r>
      <w:r w:rsidR="00A84CD8" w:rsidRPr="00A84CD8">
        <w:rPr>
          <w:rFonts w:ascii="Times New Roman" w:hAnsi="Times New Roman" w:cs="Times New Roman"/>
          <w:b/>
          <w:sz w:val="24"/>
          <w:szCs w:val="24"/>
        </w:rPr>
        <w:t xml:space="preserve">Устава </w:t>
      </w:r>
      <w:r>
        <w:rPr>
          <w:rFonts w:ascii="Times New Roman" w:hAnsi="Times New Roman" w:cs="Times New Roman"/>
          <w:sz w:val="24"/>
          <w:szCs w:val="24"/>
        </w:rPr>
        <w:t>слова (руководителя высшего исполнительного органа государственной власти Иркутской области) исключить.</w:t>
      </w:r>
    </w:p>
    <w:p w:rsidR="00A84CD8" w:rsidRPr="00A84CD8" w:rsidRDefault="002D225D" w:rsidP="00A633E2">
      <w:pPr>
        <w:numPr>
          <w:ilvl w:val="1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Статью 69.1.</w:t>
      </w:r>
      <w:r w:rsidR="00A84CD8" w:rsidRPr="00A84CD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Устава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дополнить пунктом 3</w:t>
      </w:r>
      <w:r w:rsidR="00A84CD8" w:rsidRPr="00A84CD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:</w:t>
      </w:r>
    </w:p>
    <w:p w:rsidR="002D225D" w:rsidRDefault="00A84CD8" w:rsidP="00A84CD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r w:rsidR="002D225D">
        <w:rPr>
          <w:rFonts w:ascii="Times New Roman" w:hAnsi="Times New Roman" w:cs="Times New Roman"/>
          <w:sz w:val="24"/>
          <w:szCs w:val="24"/>
          <w:shd w:val="clear" w:color="auto" w:fill="FFFFFF"/>
        </w:rPr>
        <w:t>3</w:t>
      </w:r>
      <w:r w:rsidRPr="00A84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2D225D" w:rsidRPr="00C219F4">
        <w:rPr>
          <w:rFonts w:ascii="Times New Roman" w:hAnsi="Times New Roman" w:cs="Times New Roman"/>
          <w:bCs/>
          <w:sz w:val="24"/>
          <w:szCs w:val="24"/>
        </w:rPr>
        <w:t>Вид муниципального контроля, в соответствии с частью 9 статьи 1 Федерального закона от 31 июля 2020 года № 248-ФЗ «О государственном контроле (надзоре) и муниципальном контроле в Российской Федерации» подлежит осуществлению при наличии в границах Поселения объектов соответствующего вида контроля.</w:t>
      </w:r>
      <w:r w:rsidR="002D225D">
        <w:rPr>
          <w:rFonts w:ascii="Times New Roman" w:hAnsi="Times New Roman" w:cs="Times New Roman"/>
          <w:bCs/>
          <w:sz w:val="24"/>
          <w:szCs w:val="24"/>
        </w:rPr>
        <w:t>».</w:t>
      </w:r>
    </w:p>
    <w:p w:rsidR="002D225D" w:rsidRDefault="002D225D" w:rsidP="002D225D">
      <w:pPr>
        <w:pStyle w:val="a3"/>
        <w:numPr>
          <w:ilvl w:val="1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Статью 70 Устава изложить в следующей редакции:</w:t>
      </w:r>
    </w:p>
    <w:p w:rsidR="002D225D" w:rsidRDefault="00D0515D" w:rsidP="002D225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«Статья 70. Формы меж</w:t>
      </w:r>
      <w:r w:rsidR="002D225D" w:rsidRPr="002D225D">
        <w:rPr>
          <w:rFonts w:ascii="Times New Roman" w:hAnsi="Times New Roman" w:cs="Times New Roman"/>
          <w:bCs/>
          <w:sz w:val="24"/>
          <w:szCs w:val="24"/>
        </w:rPr>
        <w:t>муниципального сотрудничества.</w:t>
      </w:r>
    </w:p>
    <w:p w:rsidR="002D225D" w:rsidRPr="002D225D" w:rsidRDefault="002D225D" w:rsidP="002D225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D225D">
        <w:rPr>
          <w:rFonts w:ascii="Times New Roman" w:hAnsi="Times New Roman" w:cs="Times New Roman"/>
          <w:bCs/>
          <w:sz w:val="24"/>
          <w:szCs w:val="24"/>
        </w:rPr>
        <w:t>1. Межмуниципальное сотрудничество осуществляется в следующих формах:</w:t>
      </w:r>
    </w:p>
    <w:p w:rsidR="002D225D" w:rsidRPr="002D225D" w:rsidRDefault="002D225D" w:rsidP="002D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225D">
        <w:rPr>
          <w:rFonts w:ascii="Times New Roman" w:hAnsi="Times New Roman" w:cs="Times New Roman"/>
          <w:bCs/>
          <w:sz w:val="24"/>
          <w:szCs w:val="24"/>
        </w:rPr>
        <w:t xml:space="preserve">1) членство </w:t>
      </w:r>
      <w:r w:rsidRPr="002D225D">
        <w:rPr>
          <w:rFonts w:ascii="Times New Roman" w:hAnsi="Times New Roman" w:cs="Times New Roman"/>
          <w:sz w:val="24"/>
          <w:szCs w:val="24"/>
        </w:rPr>
        <w:t>муниципальных образований в объединениях муниципальных образований;</w:t>
      </w:r>
    </w:p>
    <w:p w:rsidR="002D225D" w:rsidRPr="002D225D" w:rsidRDefault="002D225D" w:rsidP="002D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225D">
        <w:rPr>
          <w:rFonts w:ascii="Times New Roman" w:hAnsi="Times New Roman" w:cs="Times New Roman"/>
          <w:sz w:val="24"/>
          <w:szCs w:val="24"/>
        </w:rPr>
        <w:t>2) учреждение межмуниципальных хозяйственных обществ, межмуниципального печатного средства массовой информации и сетевого издания;</w:t>
      </w:r>
    </w:p>
    <w:p w:rsidR="002D225D" w:rsidRPr="002D225D" w:rsidRDefault="002D225D" w:rsidP="002D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225D">
        <w:rPr>
          <w:rFonts w:ascii="Times New Roman" w:hAnsi="Times New Roman" w:cs="Times New Roman"/>
          <w:sz w:val="24"/>
          <w:szCs w:val="24"/>
        </w:rPr>
        <w:t>3) учреждение муниципальными образованиями некоммерческих организаций;</w:t>
      </w:r>
    </w:p>
    <w:p w:rsidR="002D225D" w:rsidRPr="002D225D" w:rsidRDefault="002D225D" w:rsidP="002D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225D">
        <w:rPr>
          <w:rFonts w:ascii="Times New Roman" w:hAnsi="Times New Roman" w:cs="Times New Roman"/>
          <w:sz w:val="24"/>
          <w:szCs w:val="24"/>
        </w:rPr>
        <w:t>4) заключение договоров и соглашений;</w:t>
      </w:r>
    </w:p>
    <w:p w:rsidR="002D225D" w:rsidRPr="002D225D" w:rsidRDefault="002D225D" w:rsidP="002D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225D">
        <w:rPr>
          <w:rFonts w:ascii="Times New Roman" w:hAnsi="Times New Roman" w:cs="Times New Roman"/>
          <w:sz w:val="24"/>
          <w:szCs w:val="24"/>
        </w:rPr>
        <w:t>5) организация взаимодействия советов муниципальных образований субъектов Российской Федерации.</w:t>
      </w:r>
    </w:p>
    <w:p w:rsidR="002D225D" w:rsidRPr="002D225D" w:rsidRDefault="002D225D" w:rsidP="002D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225D">
        <w:rPr>
          <w:rFonts w:ascii="Times New Roman" w:hAnsi="Times New Roman" w:cs="Times New Roman"/>
          <w:sz w:val="24"/>
          <w:szCs w:val="24"/>
        </w:rPr>
        <w:t>2. Объединения муниципальных образований, межмуниципальные хозяйственные общества, некоммерческие организации, учрежденные муниципальными образованиями, не могут наделяться полномочиями органов местного самоуправления.».</w:t>
      </w:r>
    </w:p>
    <w:p w:rsidR="00A84CD8" w:rsidRPr="00A84CD8" w:rsidRDefault="00A84CD8" w:rsidP="002D225D">
      <w:pPr>
        <w:numPr>
          <w:ilvl w:val="0"/>
          <w:numId w:val="29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</w:rPr>
        <w:t xml:space="preserve">В порядке, установленном Федеральным законом от 21.07.2005 № 97-ФЗ «О государственной регистрации Уставов муниципальных образований», направить настоящее решение на регистрацию в Управление Министерства юстиции Российской Федерации по Иркутской области в течение 15 дней. </w:t>
      </w:r>
    </w:p>
    <w:p w:rsidR="00A84CD8" w:rsidRPr="00A84CD8" w:rsidRDefault="00A84CD8" w:rsidP="00A633E2">
      <w:pPr>
        <w:numPr>
          <w:ilvl w:val="0"/>
          <w:numId w:val="29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</w:rPr>
        <w:t>Главе Артемовского муниципального образования опубликовать настоящее решение после государственной регистрации в течение 7 дней и направить в Управление Министерства юстиции Российской Федерации по Иркутской области сведения об источнике и о дате официального опубликования настоящего решения для включения указанных сведений в государственный реестр уставов муниципальных образований Иркутской области в 10-дневный срок.</w:t>
      </w:r>
    </w:p>
    <w:p w:rsidR="00A84CD8" w:rsidRPr="00A84CD8" w:rsidRDefault="00A84CD8" w:rsidP="00A633E2">
      <w:pPr>
        <w:numPr>
          <w:ilvl w:val="0"/>
          <w:numId w:val="29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</w:rPr>
        <w:t>Настоящее решение вступает в силу после государственной регистрации и официального опубликования в печатном издании «Официальная жизнь Артемовского поселения».</w:t>
      </w:r>
    </w:p>
    <w:p w:rsidR="00A84CD8" w:rsidRPr="00A84CD8" w:rsidRDefault="00A84CD8" w:rsidP="00A84CD8">
      <w:pPr>
        <w:tabs>
          <w:tab w:val="left" w:pos="3336"/>
        </w:tabs>
        <w:spacing w:after="0" w:line="240" w:lineRule="auto"/>
        <w:ind w:firstLine="29"/>
        <w:rPr>
          <w:rFonts w:ascii="Times New Roman" w:hAnsi="Times New Roman" w:cs="Times New Roman"/>
          <w:sz w:val="24"/>
          <w:szCs w:val="24"/>
        </w:rPr>
      </w:pPr>
    </w:p>
    <w:p w:rsidR="00A84CD8" w:rsidRPr="00A84CD8" w:rsidRDefault="00A84CD8" w:rsidP="00A84CD8">
      <w:pPr>
        <w:tabs>
          <w:tab w:val="left" w:pos="3336"/>
        </w:tabs>
        <w:spacing w:after="0" w:line="240" w:lineRule="auto"/>
        <w:ind w:firstLine="29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4502"/>
        <w:gridCol w:w="707"/>
        <w:gridCol w:w="4361"/>
      </w:tblGrid>
      <w:tr w:rsidR="00A84CD8" w:rsidRPr="00A84CD8" w:rsidTr="002962AD">
        <w:tc>
          <w:tcPr>
            <w:tcW w:w="4503" w:type="dxa"/>
          </w:tcPr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Председатель Думы Артемовского городского поселения</w:t>
            </w:r>
          </w:p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__________________С.А. Мудрик</w:t>
            </w:r>
          </w:p>
        </w:tc>
        <w:tc>
          <w:tcPr>
            <w:tcW w:w="708" w:type="dxa"/>
          </w:tcPr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</w:tcPr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Глава Артемовского муниципального образования</w:t>
            </w:r>
          </w:p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___________________М.А. Григорьева</w:t>
            </w:r>
          </w:p>
        </w:tc>
      </w:tr>
    </w:tbl>
    <w:p w:rsidR="00A84CD8" w:rsidRPr="00A84CD8" w:rsidRDefault="00A84CD8" w:rsidP="00A84CD8">
      <w:pPr>
        <w:tabs>
          <w:tab w:val="left" w:pos="3336"/>
        </w:tabs>
        <w:spacing w:after="0" w:line="240" w:lineRule="auto"/>
        <w:ind w:firstLine="29"/>
        <w:rPr>
          <w:rFonts w:ascii="Times New Roman" w:hAnsi="Times New Roman" w:cs="Times New Roman"/>
          <w:sz w:val="24"/>
          <w:szCs w:val="24"/>
        </w:rPr>
      </w:pPr>
    </w:p>
    <w:p w:rsidR="00A84CD8" w:rsidRPr="00A84CD8" w:rsidRDefault="00A84CD8" w:rsidP="00A84CD8">
      <w:pPr>
        <w:tabs>
          <w:tab w:val="left" w:pos="3336"/>
        </w:tabs>
        <w:spacing w:after="0" w:line="240" w:lineRule="auto"/>
        <w:ind w:firstLine="29"/>
        <w:jc w:val="center"/>
        <w:rPr>
          <w:rFonts w:ascii="Times New Roman" w:hAnsi="Times New Roman" w:cs="Times New Roman"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Решение подписано: </w:t>
      </w:r>
    </w:p>
    <w:p w:rsidR="00A84CD8" w:rsidRPr="00A84CD8" w:rsidRDefault="00A84CD8" w:rsidP="00A84CD8">
      <w:pPr>
        <w:tabs>
          <w:tab w:val="left" w:pos="3336"/>
        </w:tabs>
        <w:spacing w:after="0" w:line="240" w:lineRule="auto"/>
        <w:ind w:firstLine="29"/>
        <w:jc w:val="center"/>
        <w:rPr>
          <w:rFonts w:ascii="Times New Roman" w:hAnsi="Times New Roman" w:cs="Times New Roman"/>
          <w:sz w:val="24"/>
          <w:szCs w:val="24"/>
        </w:rPr>
      </w:pPr>
    </w:p>
    <w:p w:rsidR="00A84CD8" w:rsidRPr="00A84CD8" w:rsidRDefault="00A84CD8" w:rsidP="00A84CD8">
      <w:pPr>
        <w:pStyle w:val="13"/>
        <w:spacing w:before="0" w:beforeAutospacing="0" w:after="0" w:afterAutospacing="0"/>
        <w:jc w:val="both"/>
      </w:pPr>
      <w:r w:rsidRPr="00A84CD8">
        <w:t>Депутаты Думы Артемовского городского поселения:</w:t>
      </w:r>
    </w:p>
    <w:tbl>
      <w:tblPr>
        <w:tblW w:w="0" w:type="auto"/>
        <w:tblInd w:w="7196" w:type="dxa"/>
        <w:tblLook w:val="04A0"/>
      </w:tblPr>
      <w:tblGrid>
        <w:gridCol w:w="2374"/>
      </w:tblGrid>
      <w:tr w:rsidR="00A84CD8" w:rsidRPr="00A84CD8" w:rsidTr="002962AD">
        <w:tc>
          <w:tcPr>
            <w:tcW w:w="2375" w:type="dxa"/>
          </w:tcPr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Беловинцев Е.А.</w:t>
            </w:r>
          </w:p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Григорьев А.Н.</w:t>
            </w:r>
          </w:p>
          <w:p w:rsidR="00A84CD8" w:rsidRPr="00A84CD8" w:rsidRDefault="00AF2853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Губатдулина</w:t>
            </w:r>
            <w:r w:rsidR="00A84CD8" w:rsidRPr="00A84CD8"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Мусенко А.И.</w:t>
            </w:r>
          </w:p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Пнева О.А.</w:t>
            </w:r>
          </w:p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Пояркина М.А.</w:t>
            </w:r>
          </w:p>
        </w:tc>
      </w:tr>
      <w:tr w:rsidR="00A84CD8" w:rsidRPr="00A84CD8" w:rsidTr="002962AD">
        <w:tc>
          <w:tcPr>
            <w:tcW w:w="2375" w:type="dxa"/>
          </w:tcPr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Рахимкулов Р.Р.</w:t>
            </w:r>
          </w:p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Романчук А.С</w:t>
            </w:r>
            <w:r w:rsidR="00931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84CD8" w:rsidRPr="00A84CD8" w:rsidTr="002962AD">
        <w:tc>
          <w:tcPr>
            <w:tcW w:w="2375" w:type="dxa"/>
          </w:tcPr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84CD8" w:rsidRDefault="00A84CD8" w:rsidP="00A84CD8">
      <w:pPr>
        <w:tabs>
          <w:tab w:val="left" w:pos="3336"/>
        </w:tabs>
        <w:spacing w:after="0"/>
      </w:pPr>
    </w:p>
    <w:sectPr w:rsidR="00A84CD8" w:rsidSect="009E040A">
      <w:footerReference w:type="default" r:id="rId8"/>
      <w:pgSz w:w="11906" w:h="16838"/>
      <w:pgMar w:top="851" w:right="851" w:bottom="851" w:left="1701" w:header="709" w:footer="624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41E2" w:rsidRDefault="00A841E2" w:rsidP="0034027F">
      <w:pPr>
        <w:spacing w:after="0" w:line="240" w:lineRule="auto"/>
      </w:pPr>
      <w:r>
        <w:separator/>
      </w:r>
    </w:p>
  </w:endnote>
  <w:endnote w:type="continuationSeparator" w:id="0">
    <w:p w:rsidR="00A841E2" w:rsidRDefault="00A841E2" w:rsidP="0034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1FB" w:rsidRPr="0034027F" w:rsidRDefault="007A61FB" w:rsidP="007A61FB">
    <w:pPr>
      <w:pStyle w:val="af"/>
      <w:spacing w:before="0" w:beforeAutospacing="0" w:after="0" w:afterAutospacing="0"/>
      <w:jc w:val="center"/>
      <w:rPr>
        <w:color w:val="000000"/>
        <w:sz w:val="20"/>
        <w:szCs w:val="20"/>
      </w:rPr>
    </w:pPr>
    <w:r w:rsidRPr="0034027F">
      <w:rPr>
        <w:color w:val="000000"/>
        <w:sz w:val="20"/>
        <w:szCs w:val="20"/>
      </w:rPr>
      <w:t xml:space="preserve">Учредитель: Администрация Артемовского </w:t>
    </w:r>
    <w:r>
      <w:rPr>
        <w:color w:val="000000"/>
        <w:sz w:val="20"/>
        <w:szCs w:val="20"/>
      </w:rPr>
      <w:t>муниципального образования</w:t>
    </w:r>
    <w:r w:rsidRPr="0034027F">
      <w:rPr>
        <w:color w:val="000000"/>
        <w:sz w:val="20"/>
        <w:szCs w:val="20"/>
      </w:rPr>
      <w:t>. 1 марта 2023 г. решение Думы А</w:t>
    </w:r>
    <w:r>
      <w:rPr>
        <w:color w:val="000000"/>
        <w:sz w:val="20"/>
        <w:szCs w:val="20"/>
      </w:rPr>
      <w:t>ртемовского городского поселения</w:t>
    </w:r>
    <w:r w:rsidRPr="0034027F">
      <w:rPr>
        <w:color w:val="000000"/>
        <w:sz w:val="20"/>
        <w:szCs w:val="20"/>
      </w:rPr>
      <w:t xml:space="preserve"> № 5</w:t>
    </w:r>
    <w:r>
      <w:rPr>
        <w:color w:val="000000"/>
        <w:sz w:val="20"/>
        <w:szCs w:val="20"/>
      </w:rPr>
      <w:t>.</w:t>
    </w:r>
    <w:r w:rsidRPr="0034027F">
      <w:rPr>
        <w:color w:val="000000"/>
        <w:sz w:val="20"/>
        <w:szCs w:val="20"/>
      </w:rPr>
      <w:t xml:space="preserve"> </w:t>
    </w:r>
    <w:r>
      <w:rPr>
        <w:color w:val="000000"/>
        <w:sz w:val="20"/>
        <w:szCs w:val="20"/>
      </w:rPr>
      <w:t>Почтовый адрес: 666925</w:t>
    </w:r>
    <w:r w:rsidRPr="0034027F">
      <w:rPr>
        <w:color w:val="000000"/>
        <w:sz w:val="20"/>
        <w:szCs w:val="20"/>
      </w:rPr>
      <w:t xml:space="preserve"> Иркутская область, Бодайбинский район, </w:t>
    </w:r>
    <w:r>
      <w:rPr>
        <w:color w:val="000000"/>
        <w:sz w:val="20"/>
        <w:szCs w:val="20"/>
      </w:rPr>
      <w:t>р</w:t>
    </w:r>
    <w:r w:rsidRPr="0034027F">
      <w:rPr>
        <w:color w:val="000000"/>
        <w:sz w:val="20"/>
        <w:szCs w:val="20"/>
      </w:rPr>
      <w:t xml:space="preserve">п. Артемовский 6, ул. Артемовская, д. 6. Адрес электронной почты: </w:t>
    </w:r>
    <w:hyperlink r:id="rId1" w:history="1">
      <w:r w:rsidRPr="0034027F">
        <w:rPr>
          <w:rStyle w:val="a9"/>
          <w:sz w:val="20"/>
          <w:szCs w:val="20"/>
        </w:rPr>
        <w:t>adm-artem@rambler.ru</w:t>
      </w:r>
    </w:hyperlink>
    <w:r>
      <w:rPr>
        <w:color w:val="000000"/>
        <w:sz w:val="20"/>
        <w:szCs w:val="20"/>
      </w:rPr>
      <w:t xml:space="preserve">, </w:t>
    </w:r>
    <w:hyperlink r:id="rId2" w:history="1">
      <w:r w:rsidRPr="0039556A">
        <w:rPr>
          <w:rStyle w:val="a9"/>
          <w:sz w:val="20"/>
          <w:szCs w:val="20"/>
        </w:rPr>
        <w:t>adm-artem19@mail.ru</w:t>
      </w:r>
    </w:hyperlink>
  </w:p>
  <w:p w:rsidR="007A61FB" w:rsidRDefault="007A61FB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41E2" w:rsidRDefault="00A841E2" w:rsidP="0034027F">
      <w:pPr>
        <w:spacing w:after="0" w:line="240" w:lineRule="auto"/>
      </w:pPr>
      <w:r>
        <w:separator/>
      </w:r>
    </w:p>
  </w:footnote>
  <w:footnote w:type="continuationSeparator" w:id="0">
    <w:p w:rsidR="00A841E2" w:rsidRDefault="00A841E2" w:rsidP="00340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2157C45"/>
    <w:multiLevelType w:val="hybridMultilevel"/>
    <w:tmpl w:val="2E3ABC38"/>
    <w:lvl w:ilvl="0" w:tplc="53F4351E">
      <w:start w:val="1"/>
      <w:numFmt w:val="decimal"/>
      <w:lvlText w:val="%1."/>
      <w:lvlJc w:val="left"/>
      <w:pPr>
        <w:ind w:left="1140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C861093"/>
    <w:multiLevelType w:val="multilevel"/>
    <w:tmpl w:val="0ABACC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3">
    <w:nsid w:val="0C89080B"/>
    <w:multiLevelType w:val="hybridMultilevel"/>
    <w:tmpl w:val="577C932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537440"/>
    <w:multiLevelType w:val="hybridMultilevel"/>
    <w:tmpl w:val="38C6711E"/>
    <w:lvl w:ilvl="0" w:tplc="8202171A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224E6CD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47C15CA"/>
    <w:multiLevelType w:val="hybridMultilevel"/>
    <w:tmpl w:val="4FD05B6A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FA7EA2"/>
    <w:multiLevelType w:val="hybridMultilevel"/>
    <w:tmpl w:val="ADFC0AE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FE6D3C"/>
    <w:multiLevelType w:val="hybridMultilevel"/>
    <w:tmpl w:val="CFCEA12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250ADE"/>
    <w:multiLevelType w:val="hybridMultilevel"/>
    <w:tmpl w:val="2E5E28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1E0875"/>
    <w:multiLevelType w:val="hybridMultilevel"/>
    <w:tmpl w:val="5420A52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373513"/>
    <w:multiLevelType w:val="multilevel"/>
    <w:tmpl w:val="AA4EDD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11">
    <w:nsid w:val="31AA7AED"/>
    <w:multiLevelType w:val="hybridMultilevel"/>
    <w:tmpl w:val="4CA83E10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F429B7"/>
    <w:multiLevelType w:val="multilevel"/>
    <w:tmpl w:val="57024F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13">
    <w:nsid w:val="46F56B09"/>
    <w:multiLevelType w:val="hybridMultilevel"/>
    <w:tmpl w:val="B0F8A3F2"/>
    <w:lvl w:ilvl="0" w:tplc="A13E6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506B4B"/>
    <w:multiLevelType w:val="hybridMultilevel"/>
    <w:tmpl w:val="9A32E7B0"/>
    <w:lvl w:ilvl="0" w:tplc="8B5AA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98F3041"/>
    <w:multiLevelType w:val="hybridMultilevel"/>
    <w:tmpl w:val="D1261BC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880E0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C627F5A"/>
    <w:multiLevelType w:val="hybridMultilevel"/>
    <w:tmpl w:val="E086300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DE75406"/>
    <w:multiLevelType w:val="multilevel"/>
    <w:tmpl w:val="7514E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5E495F7B"/>
    <w:multiLevelType w:val="hybridMultilevel"/>
    <w:tmpl w:val="67F21C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A27B73"/>
    <w:multiLevelType w:val="hybridMultilevel"/>
    <w:tmpl w:val="225ED394"/>
    <w:lvl w:ilvl="0" w:tplc="8F52C22A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>
    <w:nsid w:val="67560BD1"/>
    <w:multiLevelType w:val="hybridMultilevel"/>
    <w:tmpl w:val="E574563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EA1707"/>
    <w:multiLevelType w:val="hybridMultilevel"/>
    <w:tmpl w:val="1FB4B094"/>
    <w:lvl w:ilvl="0" w:tplc="9E12B4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3">
    <w:nsid w:val="6BF01840"/>
    <w:multiLevelType w:val="hybridMultilevel"/>
    <w:tmpl w:val="1D9A22CC"/>
    <w:lvl w:ilvl="0" w:tplc="4602334A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6F3D5154"/>
    <w:multiLevelType w:val="hybridMultilevel"/>
    <w:tmpl w:val="BA365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211729"/>
    <w:multiLevelType w:val="hybridMultilevel"/>
    <w:tmpl w:val="5D9C94D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DA026F"/>
    <w:multiLevelType w:val="hybridMultilevel"/>
    <w:tmpl w:val="CB3C6A66"/>
    <w:lvl w:ilvl="0" w:tplc="271CD1EC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7">
    <w:nsid w:val="765C7FBB"/>
    <w:multiLevelType w:val="hybridMultilevel"/>
    <w:tmpl w:val="3CBC6900"/>
    <w:lvl w:ilvl="0" w:tplc="A9161E6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8">
    <w:nsid w:val="777F1F38"/>
    <w:multiLevelType w:val="hybridMultilevel"/>
    <w:tmpl w:val="8D7A1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1"/>
  </w:num>
  <w:num w:numId="5">
    <w:abstractNumId w:val="27"/>
  </w:num>
  <w:num w:numId="6">
    <w:abstractNumId w:val="28"/>
  </w:num>
  <w:num w:numId="7">
    <w:abstractNumId w:val="26"/>
  </w:num>
  <w:num w:numId="8">
    <w:abstractNumId w:val="20"/>
  </w:num>
  <w:num w:numId="9">
    <w:abstractNumId w:val="14"/>
  </w:num>
  <w:num w:numId="10">
    <w:abstractNumId w:val="19"/>
  </w:num>
  <w:num w:numId="11">
    <w:abstractNumId w:val="7"/>
  </w:num>
  <w:num w:numId="12">
    <w:abstractNumId w:val="3"/>
  </w:num>
  <w:num w:numId="13">
    <w:abstractNumId w:val="9"/>
  </w:num>
  <w:num w:numId="14">
    <w:abstractNumId w:val="5"/>
  </w:num>
  <w:num w:numId="15">
    <w:abstractNumId w:val="6"/>
  </w:num>
  <w:num w:numId="16">
    <w:abstractNumId w:val="25"/>
  </w:num>
  <w:num w:numId="17">
    <w:abstractNumId w:val="15"/>
  </w:num>
  <w:num w:numId="18">
    <w:abstractNumId w:val="8"/>
  </w:num>
  <w:num w:numId="19">
    <w:abstractNumId w:val="11"/>
  </w:num>
  <w:num w:numId="20">
    <w:abstractNumId w:val="21"/>
  </w:num>
  <w:num w:numId="21">
    <w:abstractNumId w:val="17"/>
  </w:num>
  <w:num w:numId="22">
    <w:abstractNumId w:val="22"/>
  </w:num>
  <w:num w:numId="23">
    <w:abstractNumId w:val="4"/>
  </w:num>
  <w:num w:numId="24">
    <w:abstractNumId w:val="13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</w:num>
  <w:num w:numId="27">
    <w:abstractNumId w:val="18"/>
  </w:num>
  <w:num w:numId="28">
    <w:abstractNumId w:val="2"/>
  </w:num>
  <w:num w:numId="29">
    <w:abstractNumId w:val="10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08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CE1420"/>
    <w:rsid w:val="0002132F"/>
    <w:rsid w:val="00024411"/>
    <w:rsid w:val="000736D9"/>
    <w:rsid w:val="00096D73"/>
    <w:rsid w:val="000A2199"/>
    <w:rsid w:val="000B1155"/>
    <w:rsid w:val="000B5A47"/>
    <w:rsid w:val="000C697B"/>
    <w:rsid w:val="00153EA5"/>
    <w:rsid w:val="001564A4"/>
    <w:rsid w:val="0016765A"/>
    <w:rsid w:val="00184CA9"/>
    <w:rsid w:val="001A09BF"/>
    <w:rsid w:val="001A4996"/>
    <w:rsid w:val="001B45C8"/>
    <w:rsid w:val="001D01B8"/>
    <w:rsid w:val="001D6FF7"/>
    <w:rsid w:val="00202970"/>
    <w:rsid w:val="00292D3B"/>
    <w:rsid w:val="00297FAF"/>
    <w:rsid w:val="002B2A7B"/>
    <w:rsid w:val="002D225D"/>
    <w:rsid w:val="00325763"/>
    <w:rsid w:val="0034027F"/>
    <w:rsid w:val="003672A3"/>
    <w:rsid w:val="003A45C7"/>
    <w:rsid w:val="00437D62"/>
    <w:rsid w:val="00437ED6"/>
    <w:rsid w:val="004B618A"/>
    <w:rsid w:val="004C60B9"/>
    <w:rsid w:val="004D464E"/>
    <w:rsid w:val="004E1B47"/>
    <w:rsid w:val="004F1175"/>
    <w:rsid w:val="004F5D46"/>
    <w:rsid w:val="00506696"/>
    <w:rsid w:val="0051221B"/>
    <w:rsid w:val="00515F2B"/>
    <w:rsid w:val="00574264"/>
    <w:rsid w:val="005962C1"/>
    <w:rsid w:val="005C11FD"/>
    <w:rsid w:val="005D6ACE"/>
    <w:rsid w:val="005E6BA8"/>
    <w:rsid w:val="00624180"/>
    <w:rsid w:val="006320CF"/>
    <w:rsid w:val="006A1816"/>
    <w:rsid w:val="006A32A4"/>
    <w:rsid w:val="006C0F17"/>
    <w:rsid w:val="006C5679"/>
    <w:rsid w:val="006E2224"/>
    <w:rsid w:val="006E5845"/>
    <w:rsid w:val="006F6598"/>
    <w:rsid w:val="00732AC1"/>
    <w:rsid w:val="00770D21"/>
    <w:rsid w:val="00771618"/>
    <w:rsid w:val="007812F3"/>
    <w:rsid w:val="007A61FB"/>
    <w:rsid w:val="007E10DF"/>
    <w:rsid w:val="008218B6"/>
    <w:rsid w:val="00884049"/>
    <w:rsid w:val="008B1905"/>
    <w:rsid w:val="008B5561"/>
    <w:rsid w:val="009313C8"/>
    <w:rsid w:val="009B54A0"/>
    <w:rsid w:val="009E040A"/>
    <w:rsid w:val="009F59A4"/>
    <w:rsid w:val="00A14231"/>
    <w:rsid w:val="00A259C7"/>
    <w:rsid w:val="00A26A0B"/>
    <w:rsid w:val="00A50476"/>
    <w:rsid w:val="00A633E2"/>
    <w:rsid w:val="00A841E2"/>
    <w:rsid w:val="00A84CD8"/>
    <w:rsid w:val="00AE0850"/>
    <w:rsid w:val="00AE4701"/>
    <w:rsid w:val="00AF2853"/>
    <w:rsid w:val="00B15551"/>
    <w:rsid w:val="00B459B6"/>
    <w:rsid w:val="00B8535A"/>
    <w:rsid w:val="00B91393"/>
    <w:rsid w:val="00BD4D05"/>
    <w:rsid w:val="00BD5A72"/>
    <w:rsid w:val="00BE6E51"/>
    <w:rsid w:val="00C00282"/>
    <w:rsid w:val="00C256EF"/>
    <w:rsid w:val="00C423CB"/>
    <w:rsid w:val="00C97D6E"/>
    <w:rsid w:val="00CB33C3"/>
    <w:rsid w:val="00CE1420"/>
    <w:rsid w:val="00CE2F20"/>
    <w:rsid w:val="00D00A36"/>
    <w:rsid w:val="00D0515D"/>
    <w:rsid w:val="00D23D66"/>
    <w:rsid w:val="00D25F57"/>
    <w:rsid w:val="00D464A7"/>
    <w:rsid w:val="00D53C46"/>
    <w:rsid w:val="00D5717D"/>
    <w:rsid w:val="00DB5395"/>
    <w:rsid w:val="00DE195E"/>
    <w:rsid w:val="00DF4686"/>
    <w:rsid w:val="00DF55CF"/>
    <w:rsid w:val="00E22638"/>
    <w:rsid w:val="00E2338D"/>
    <w:rsid w:val="00E47879"/>
    <w:rsid w:val="00E64773"/>
    <w:rsid w:val="00E76696"/>
    <w:rsid w:val="00EB63B9"/>
    <w:rsid w:val="00F07147"/>
    <w:rsid w:val="00F14052"/>
    <w:rsid w:val="00F340F7"/>
    <w:rsid w:val="00F474C2"/>
    <w:rsid w:val="00F57C38"/>
    <w:rsid w:val="00FA4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address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97B"/>
  </w:style>
  <w:style w:type="paragraph" w:styleId="1">
    <w:name w:val="heading 1"/>
    <w:basedOn w:val="a"/>
    <w:next w:val="a"/>
    <w:link w:val="1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before="276" w:after="0" w:line="240" w:lineRule="auto"/>
      <w:ind w:left="1438"/>
      <w:outlineLvl w:val="0"/>
    </w:pPr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812F3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right="6316"/>
      <w:outlineLvl w:val="2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D01B8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A259C7"/>
    <w:pPr>
      <w:spacing w:before="240" w:after="60" w:line="240" w:lineRule="auto"/>
      <w:outlineLvl w:val="5"/>
    </w:pPr>
    <w:rPr>
      <w:rFonts w:ascii="Calibri" w:eastAsia="Times New Roman" w:hAnsi="Calibri" w:cs="Times New Roman"/>
      <w:b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4CA9"/>
    <w:pPr>
      <w:keepNext/>
      <w:keepLines/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DB5395"/>
    <w:pPr>
      <w:keepNext/>
      <w:spacing w:after="0" w:line="240" w:lineRule="auto"/>
      <w:ind w:firstLine="720"/>
      <w:jc w:val="both"/>
      <w:outlineLvl w:val="8"/>
    </w:pPr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35A"/>
    <w:pPr>
      <w:ind w:left="720"/>
      <w:contextualSpacing/>
    </w:pPr>
  </w:style>
  <w:style w:type="table" w:styleId="a4">
    <w:name w:val="Table Grid"/>
    <w:basedOn w:val="a1"/>
    <w:uiPriority w:val="59"/>
    <w:rsid w:val="00781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7812F3"/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7812F3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812F3"/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shd w:val="clear" w:color="auto" w:fill="FFFFF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812F3"/>
  </w:style>
  <w:style w:type="paragraph" w:styleId="a5">
    <w:name w:val="Body Text Indent"/>
    <w:basedOn w:val="a"/>
    <w:link w:val="a6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firstLine="535"/>
      <w:jc w:val="both"/>
    </w:pPr>
    <w:rPr>
      <w:rFonts w:ascii="Times New Roman" w:eastAsia="Times New Roman" w:hAnsi="Times New Roman" w:cs="Times New Roman"/>
      <w:color w:val="000000"/>
      <w:spacing w:val="-1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7812F3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  <w:lang w:eastAsia="ru-RU"/>
    </w:rPr>
  </w:style>
  <w:style w:type="paragraph" w:styleId="31">
    <w:name w:val="Body Text Indent 3"/>
    <w:aliases w:val="Знак"/>
    <w:basedOn w:val="a"/>
    <w:link w:val="32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before="2" w:after="0" w:line="276" w:lineRule="exact"/>
      <w:ind w:left="216" w:firstLine="53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32">
    <w:name w:val="Основной текст с отступом 3 Знак"/>
    <w:aliases w:val="Знак Знак"/>
    <w:basedOn w:val="a0"/>
    <w:link w:val="31"/>
    <w:uiPriority w:val="99"/>
    <w:rsid w:val="007812F3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7">
    <w:name w:val="Balloon Text"/>
    <w:basedOn w:val="a"/>
    <w:link w:val="a8"/>
    <w:rsid w:val="007812F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rsid w:val="007812F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7812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Hyperlink"/>
    <w:rsid w:val="007812F3"/>
    <w:rPr>
      <w:color w:val="0000FF"/>
      <w:u w:val="single"/>
    </w:rPr>
  </w:style>
  <w:style w:type="paragraph" w:customStyle="1" w:styleId="aa">
    <w:name w:val="Знак Знак Знак Знак Знак Знак"/>
    <w:basedOn w:val="a"/>
    <w:rsid w:val="007812F3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table" w:customStyle="1" w:styleId="12">
    <w:name w:val="Сетка таблицы1"/>
    <w:basedOn w:val="a1"/>
    <w:next w:val="a4"/>
    <w:uiPriority w:val="59"/>
    <w:rsid w:val="00781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02132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4027F"/>
  </w:style>
  <w:style w:type="paragraph" w:styleId="ad">
    <w:name w:val="footer"/>
    <w:basedOn w:val="a"/>
    <w:link w:val="ae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4027F"/>
  </w:style>
  <w:style w:type="paragraph" w:styleId="af">
    <w:name w:val="Normal (Web)"/>
    <w:basedOn w:val="a"/>
    <w:unhideWhenUsed/>
    <w:rsid w:val="00340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uiPriority w:val="99"/>
    <w:rsid w:val="001B45C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1B45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1B45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13">
    <w:name w:val="Верхний колонтитул1"/>
    <w:basedOn w:val="a"/>
    <w:rsid w:val="00C25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">
    <w:name w:val="ed"/>
    <w:basedOn w:val="a0"/>
    <w:rsid w:val="00C256EF"/>
  </w:style>
  <w:style w:type="character" w:customStyle="1" w:styleId="af2">
    <w:name w:val="Цветовое выделение"/>
    <w:rsid w:val="00C256EF"/>
    <w:rPr>
      <w:b/>
      <w:bCs/>
      <w:color w:val="26282F"/>
    </w:rPr>
  </w:style>
  <w:style w:type="paragraph" w:customStyle="1" w:styleId="af3">
    <w:name w:val="Нормальный (таблица)"/>
    <w:basedOn w:val="a"/>
    <w:next w:val="a"/>
    <w:uiPriority w:val="99"/>
    <w:rsid w:val="005962C1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4">
    <w:name w:val="Гипертекстовая ссылка"/>
    <w:basedOn w:val="a0"/>
    <w:rsid w:val="005962C1"/>
    <w:rPr>
      <w:color w:val="008000"/>
    </w:rPr>
  </w:style>
  <w:style w:type="paragraph" w:customStyle="1" w:styleId="af5">
    <w:name w:val="Заголовок статьи"/>
    <w:basedOn w:val="a"/>
    <w:next w:val="a"/>
    <w:rsid w:val="005962C1"/>
    <w:pPr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f6">
    <w:name w:val="No Spacing"/>
    <w:link w:val="af7"/>
    <w:uiPriority w:val="1"/>
    <w:qFormat/>
    <w:rsid w:val="005962C1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styleId="af8">
    <w:name w:val="Strong"/>
    <w:basedOn w:val="a0"/>
    <w:qFormat/>
    <w:rsid w:val="005962C1"/>
    <w:rPr>
      <w:b/>
      <w:bCs/>
    </w:rPr>
  </w:style>
  <w:style w:type="character" w:customStyle="1" w:styleId="apple-converted-space">
    <w:name w:val="apple-converted-space"/>
    <w:basedOn w:val="a0"/>
    <w:rsid w:val="005962C1"/>
  </w:style>
  <w:style w:type="character" w:customStyle="1" w:styleId="af7">
    <w:name w:val="Без интервала Знак"/>
    <w:link w:val="af6"/>
    <w:uiPriority w:val="1"/>
    <w:rsid w:val="005962C1"/>
    <w:rPr>
      <w:rFonts w:ascii="Times New Roman" w:eastAsia="Times New Roman" w:hAnsi="Times New Roman" w:cs="Times New Roman"/>
      <w:sz w:val="24"/>
    </w:rPr>
  </w:style>
  <w:style w:type="character" w:customStyle="1" w:styleId="FontStyle36">
    <w:name w:val="Font Style36"/>
    <w:basedOn w:val="a0"/>
    <w:uiPriority w:val="99"/>
    <w:rsid w:val="005962C1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link w:val="ConsPlusNormal0"/>
    <w:rsid w:val="005962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5962C1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5962C1"/>
  </w:style>
  <w:style w:type="paragraph" w:customStyle="1" w:styleId="s22">
    <w:name w:val="s_22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t-p">
    <w:name w:val="dt-p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Emphasis"/>
    <w:basedOn w:val="a0"/>
    <w:uiPriority w:val="20"/>
    <w:qFormat/>
    <w:rsid w:val="005962C1"/>
    <w:rPr>
      <w:i/>
      <w:iCs/>
    </w:rPr>
  </w:style>
  <w:style w:type="character" w:customStyle="1" w:styleId="90">
    <w:name w:val="Заголовок 9 Знак"/>
    <w:basedOn w:val="a0"/>
    <w:link w:val="9"/>
    <w:rsid w:val="00DB5395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paragraph" w:styleId="22">
    <w:name w:val="Body Text Indent 2"/>
    <w:basedOn w:val="a"/>
    <w:link w:val="23"/>
    <w:uiPriority w:val="99"/>
    <w:rsid w:val="00DB539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ody Text First Indent"/>
    <w:basedOn w:val="af0"/>
    <w:link w:val="afb"/>
    <w:unhideWhenUsed/>
    <w:rsid w:val="00DB5395"/>
    <w:pPr>
      <w:ind w:firstLine="360"/>
      <w:jc w:val="left"/>
    </w:pPr>
  </w:style>
  <w:style w:type="character" w:customStyle="1" w:styleId="afb">
    <w:name w:val="Красная строка Знак"/>
    <w:basedOn w:val="af1"/>
    <w:link w:val="afa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0addc57">
    <w:name w:val="cs20addc57"/>
    <w:basedOn w:val="a"/>
    <w:rsid w:val="00DB5395"/>
    <w:pPr>
      <w:spacing w:before="100" w:beforeAutospacing="1" w:after="100" w:afterAutospacing="1" w:line="240" w:lineRule="auto"/>
      <w:ind w:left="9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ea04ccb">
    <w:name w:val="csdea04cc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a4a7cb2">
    <w:name w:val="cs2a4a7cb2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ba52a26">
    <w:name w:val="cs1ba52a26"/>
    <w:basedOn w:val="a"/>
    <w:rsid w:val="00DB539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paragraph" w:customStyle="1" w:styleId="cs919aff18">
    <w:name w:val="cs919aff1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54ae3a">
    <w:name w:val="cs2654ae3a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aae5f7">
    <w:name w:val="csdaae5f7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paragraph" w:customStyle="1" w:styleId="cs278cd679">
    <w:name w:val="cs278cd67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691eb1b">
    <w:name w:val="csd691eb1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a9848a3">
    <w:name w:val="cs7a9848a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1fa09a9">
    <w:name w:val="cs41fa09a9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lang w:eastAsia="ru-RU"/>
    </w:rPr>
  </w:style>
  <w:style w:type="paragraph" w:customStyle="1" w:styleId="cs560850c6">
    <w:name w:val="cs560850c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c1f8b9d">
    <w:name w:val="cs7c1f8b9d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82a400">
    <w:name w:val="csc482a40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0157e67">
    <w:name w:val="cs50157e67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6"/>
      <w:szCs w:val="16"/>
      <w:lang w:eastAsia="ru-RU"/>
    </w:rPr>
  </w:style>
  <w:style w:type="paragraph" w:customStyle="1" w:styleId="cs46a4ba77">
    <w:name w:val="cs46a4ba77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30a9416">
    <w:name w:val="cs430a9416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33de675">
    <w:name w:val="csa33de67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scdf190b1">
    <w:name w:val="cscdf190b1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f5598e">
    <w:name w:val="csc0f5598e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ba5a960">
    <w:name w:val="csdba5a960"/>
    <w:basedOn w:val="a"/>
    <w:rsid w:val="00DB5395"/>
    <w:pPr>
      <w:pBdr>
        <w:top w:val="single" w:sz="8" w:space="0" w:color="000000"/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50811a">
    <w:name w:val="cs5e50811a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u w:val="single"/>
      <w:lang w:eastAsia="ru-RU"/>
    </w:rPr>
  </w:style>
  <w:style w:type="paragraph" w:customStyle="1" w:styleId="csc643bbd3">
    <w:name w:val="csc643bbd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5"/>
      <w:szCs w:val="15"/>
      <w:lang w:eastAsia="ru-RU"/>
    </w:rPr>
  </w:style>
  <w:style w:type="paragraph" w:customStyle="1" w:styleId="csbbdd4ae1">
    <w:name w:val="csbbdd4ae1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dfe9a3b">
    <w:name w:val="cs9dfe9a3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2f6e">
    <w:name w:val="csee62f6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csd805eadf">
    <w:name w:val="csd805ead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f6d76">
    <w:name w:val="csc8f6d7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ru-RU"/>
    </w:rPr>
  </w:style>
  <w:style w:type="paragraph" w:customStyle="1" w:styleId="cs3a019ab4">
    <w:name w:val="cs3a019ab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0eb2f9">
    <w:name w:val="cs790eb2f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19baaa">
    <w:name w:val="cs7819baa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3eb74b2">
    <w:name w:val="cs63eb74b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4ec33c13">
    <w:name w:val="cs4ec33c1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aa24db">
    <w:name w:val="csfcaa24d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d10fcf1">
    <w:name w:val="cs1d10fcf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93f0ebbc">
    <w:name w:val="cs93f0ebbc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ff28e44">
    <w:name w:val="csdff28e4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9f54b2">
    <w:name w:val="cs8e9f54b2"/>
    <w:basedOn w:val="a"/>
    <w:rsid w:val="00DB5395"/>
    <w:pPr>
      <w:spacing w:before="100" w:after="10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a36417">
    <w:name w:val="csd5a36417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customStyle="1" w:styleId="cs1fdc2924">
    <w:name w:val="cs1fdc2924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dfd808">
    <w:name w:val="csc8dfd80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270a203">
    <w:name w:val="csd270a203"/>
    <w:basedOn w:val="a"/>
    <w:rsid w:val="00DB539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0449fd5">
    <w:name w:val="csa0449fd5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cs98b3bb63">
    <w:name w:val="cs98b3bb6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faf1bd3">
    <w:name w:val="cs5faf1bd3"/>
    <w:basedOn w:val="a"/>
    <w:rsid w:val="00DB5395"/>
    <w:pPr>
      <w:spacing w:before="240" w:after="240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ade915">
    <w:name w:val="cseeade915"/>
    <w:basedOn w:val="a"/>
    <w:rsid w:val="00DB5395"/>
    <w:pPr>
      <w:spacing w:after="0" w:line="240" w:lineRule="auto"/>
      <w:ind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9ab1e92">
    <w:name w:val="cs49ab1e92"/>
    <w:basedOn w:val="a"/>
    <w:rsid w:val="00DB539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21094a">
    <w:name w:val="cs5e21094a"/>
    <w:basedOn w:val="a"/>
    <w:rsid w:val="00DB5395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ffd1dce">
    <w:name w:val="cs3ffd1dce"/>
    <w:basedOn w:val="a"/>
    <w:rsid w:val="00DB5395"/>
    <w:pPr>
      <w:spacing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43b0b">
    <w:name w:val="cscce43b0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cs1213caf">
    <w:name w:val="cs1213ca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csaced3936">
    <w:name w:val="csaced39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u w:val="single"/>
      <w:lang w:eastAsia="ru-RU"/>
    </w:rPr>
  </w:style>
  <w:style w:type="paragraph" w:customStyle="1" w:styleId="csb00e264b">
    <w:name w:val="csb00e264b"/>
    <w:basedOn w:val="a"/>
    <w:rsid w:val="00DB5395"/>
    <w:pPr>
      <w:spacing w:before="240" w:after="240" w:line="240" w:lineRule="auto"/>
      <w:ind w:firstLine="3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e0bea51">
    <w:name w:val="cs7e0bea5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cs40666f14">
    <w:name w:val="cs40666f14"/>
    <w:basedOn w:val="a"/>
    <w:rsid w:val="00DB5395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eb8755e">
    <w:name w:val="cs6eb8755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csad7a2888">
    <w:name w:val="csad7a2888"/>
    <w:basedOn w:val="a"/>
    <w:rsid w:val="00DB5395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34c5ee5">
    <w:name w:val="cs134c5ee5"/>
    <w:basedOn w:val="a"/>
    <w:rsid w:val="00DB5395"/>
    <w:pPr>
      <w:spacing w:before="240" w:after="24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9233ab9">
    <w:name w:val="cs69233ab9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da564">
    <w:name w:val="cs962da56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c6f802a">
    <w:name w:val="csbc6f80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6ddd9f">
    <w:name w:val="cs8e6ddd9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47dedd">
    <w:name w:val="cs5e47ded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3cbb81">
    <w:name w:val="cseb3cbb81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0b1416">
    <w:name w:val="csb40b1416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2a590">
    <w:name w:val="cs9622a590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c47afb">
    <w:name w:val="csbdc47afb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265d7d">
    <w:name w:val="cs79265d7d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b0de3d">
    <w:name w:val="csd5b0de3d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31ed914">
    <w:name w:val="cs731ed914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e79c2d2">
    <w:name w:val="csfe79c2d2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6938e7">
    <w:name w:val="cs66938e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4f78a8e">
    <w:name w:val="cs74f78a8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539d285">
    <w:name w:val="csb539d28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"/>
      <w:szCs w:val="2"/>
      <w:lang w:eastAsia="ru-RU"/>
    </w:rPr>
  </w:style>
  <w:style w:type="paragraph" w:customStyle="1" w:styleId="cs90cec9c8">
    <w:name w:val="cs90cec9c8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dcb459">
    <w:name w:val="csb4dcb45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207714c">
    <w:name w:val="cs5207714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ff2c91">
    <w:name w:val="csbaff2c91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dff93bc">
    <w:name w:val="csedff93b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a005ee0">
    <w:name w:val="cs6a005ee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dd65">
    <w:name w:val="csc29dd6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b5c867">
    <w:name w:val="csfcb5c86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21437">
    <w:name w:val="cse02143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7ffbbe">
    <w:name w:val="cs357ffb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c22a">
    <w:name w:val="csccec2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26f17">
    <w:name w:val="csc2926f17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d3abc7">
    <w:name w:val="cse0d3abc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874060">
    <w:name w:val="cs9587406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743fc74">
    <w:name w:val="cse743fc74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1cb1c8a">
    <w:name w:val="cs91cb1c8a"/>
    <w:basedOn w:val="a"/>
    <w:rsid w:val="00DB5395"/>
    <w:pPr>
      <w:spacing w:after="0" w:line="240" w:lineRule="auto"/>
      <w:ind w:left="280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c145d6">
    <w:name w:val="cs78c145d6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93738c">
    <w:name w:val="cse893738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0730854">
    <w:name w:val="cs7073085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82a941">
    <w:name w:val="cs2682a941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a5c40f">
    <w:name w:val="cs9ba5c40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30f207">
    <w:name w:val="csf630f20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f6cd76">
    <w:name w:val="cs8f6cd7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d11ffcf">
    <w:name w:val="cs8d11ffc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d055d2">
    <w:name w:val="cs4d055d2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7d4eac">
    <w:name w:val="csbd7d4ea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69eca0">
    <w:name w:val="cs469eca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8c417b">
    <w:name w:val="cs188c417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d042adb">
    <w:name w:val="cs5d042ad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771ff41">
    <w:name w:val="csa771ff41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d419fa3">
    <w:name w:val="cs7d419fa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a9dbe">
    <w:name w:val="csee6a9d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23a7807">
    <w:name w:val="cs823a7807"/>
    <w:basedOn w:val="a"/>
    <w:rsid w:val="00DB5395"/>
    <w:pPr>
      <w:spacing w:before="240"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8eb8f83">
    <w:name w:val="csd8eb8f8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38c71538">
    <w:name w:val="cs38c71538"/>
    <w:basedOn w:val="a"/>
    <w:rsid w:val="00DB5395"/>
    <w:pPr>
      <w:spacing w:after="0" w:line="240" w:lineRule="auto"/>
      <w:ind w:left="2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b0f7b3c">
    <w:name w:val="cs8b0f7b3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7c972d">
    <w:name w:val="csba7c972d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2f4750">
    <w:name w:val="csc82f475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afee52f">
    <w:name w:val="cs3afee52f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fb72b1">
    <w:name w:val="cs3dfb72b1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0f99d">
    <w:name w:val="cse40f99d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9fcdf0e">
    <w:name w:val="csd9fcdf0e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0536451">
    <w:name w:val="csf0536451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842619">
    <w:name w:val="cscc842619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d83a17">
    <w:name w:val="csbdd83a1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3e4202a">
    <w:name w:val="cs53e420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cff14a">
    <w:name w:val="csebcff14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7bef853">
    <w:name w:val="cs97bef85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c498168">
    <w:name w:val="cs8c498168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5b4f9c">
    <w:name w:val="csf65b4f9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7cccd9b">
    <w:name w:val="csd7cccd9b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597b8a1">
    <w:name w:val="cse597b8a1"/>
    <w:basedOn w:val="a"/>
    <w:rsid w:val="00DB5395"/>
    <w:pPr>
      <w:pBdr>
        <w:top w:val="single" w:sz="8" w:space="0" w:color="000000"/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2cc796">
    <w:name w:val="cs952cc7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8fdad20">
    <w:name w:val="csf8fdad2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9de5">
    <w:name w:val="csbd9de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a9b6722">
    <w:name w:val="cs5a9b6722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19a6bd6">
    <w:name w:val="cs719a6bd6"/>
    <w:basedOn w:val="a"/>
    <w:rsid w:val="00DB5395"/>
    <w:pPr>
      <w:pBdr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62e3945">
    <w:name w:val="csb62e3945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02f0023">
    <w:name w:val="cs602f0023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6d5c3e">
    <w:name w:val="cs186d5c3e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6b2a9">
    <w:name w:val="csc46b2a9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ff301f4">
    <w:name w:val="cs2ff301f4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9219b4b">
    <w:name w:val="cs39219b4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2d658f">
    <w:name w:val="csc02d658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d4396c">
    <w:name w:val="cs76d4396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c42b35">
    <w:name w:val="cs79c42b35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c03dea3">
    <w:name w:val="csdc03dea3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826326a">
    <w:name w:val="csa826326a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8701500">
    <w:name w:val="cs58701500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6e870dc">
    <w:name w:val="cs56e870dc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145dcd">
    <w:name w:val="cs3d145dc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047e72a">
    <w:name w:val="cs9047e7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55f41a">
    <w:name w:val="cs9b55f41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7d8196">
    <w:name w:val="cs267d81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1f37575">
    <w:name w:val="cs81f37575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d38c98">
    <w:name w:val="cse4d38c9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4016513">
    <w:name w:val="csa401651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7b85449">
    <w:name w:val="cs57b8544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1936fb3">
    <w:name w:val="cs11936fb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d175fed">
    <w:name w:val="cs2d175fed"/>
    <w:basedOn w:val="a"/>
    <w:rsid w:val="00DB5395"/>
    <w:pPr>
      <w:spacing w:before="24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af4e69d">
    <w:name w:val="cseaf4e69d"/>
    <w:basedOn w:val="a"/>
    <w:rsid w:val="00DB5395"/>
    <w:pPr>
      <w:spacing w:after="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90b649ec">
    <w:name w:val="cs90b649ec"/>
    <w:basedOn w:val="a"/>
    <w:rsid w:val="00DB5395"/>
    <w:pPr>
      <w:spacing w:after="20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ab9197e6">
    <w:name w:val="csab9197e6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lang w:eastAsia="ru-RU"/>
    </w:rPr>
  </w:style>
  <w:style w:type="paragraph" w:customStyle="1" w:styleId="cs4fac604">
    <w:name w:val="cs4fac604"/>
    <w:basedOn w:val="a"/>
    <w:rsid w:val="00DB5395"/>
    <w:pPr>
      <w:spacing w:after="20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e39236c">
    <w:name w:val="csbe39236c"/>
    <w:basedOn w:val="a"/>
    <w:rsid w:val="00DB5395"/>
    <w:pPr>
      <w:spacing w:after="0" w:line="240" w:lineRule="auto"/>
      <w:ind w:firstLine="70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42c5e8">
    <w:name w:val="cs7642c5e8"/>
    <w:basedOn w:val="a"/>
    <w:rsid w:val="00DB5395"/>
    <w:pPr>
      <w:spacing w:after="0" w:line="240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e07028">
    <w:name w:val="cse8e0702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cs5338944c">
    <w:name w:val="cs5338944c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8"/>
      <w:szCs w:val="18"/>
      <w:lang w:eastAsia="ru-RU"/>
    </w:rPr>
  </w:style>
  <w:style w:type="paragraph" w:customStyle="1" w:styleId="csb604889a">
    <w:name w:val="csb604889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14"/>
      <w:lang w:eastAsia="ru-RU"/>
    </w:rPr>
  </w:style>
  <w:style w:type="paragraph" w:customStyle="1" w:styleId="cs5b926006">
    <w:name w:val="cs5b926006"/>
    <w:basedOn w:val="a"/>
    <w:rsid w:val="00DB5395"/>
    <w:pPr>
      <w:spacing w:before="100" w:beforeAutospacing="1" w:after="100" w:afterAutospacing="1" w:line="240" w:lineRule="auto"/>
      <w:ind w:left="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a6b172">
    <w:name w:val="cs35a6b17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9813530">
    <w:name w:val="cs19813530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sc6cdc636">
    <w:name w:val="csc6cdc6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1ba52a261">
    <w:name w:val="cs1ba52a261"/>
    <w:basedOn w:val="a0"/>
    <w:rsid w:val="00DB5395"/>
    <w:rPr>
      <w:rFonts w:ascii="Arial" w:hAnsi="Arial" w:cs="Arial" w:hint="default"/>
      <w:b/>
      <w:bCs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daae5f71">
    <w:name w:val="csdaae5f7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41fa09a91">
    <w:name w:val="cs41fa09a9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50157e671">
    <w:name w:val="cs50157e67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a33de6751">
    <w:name w:val="csa33de67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5e50811a1">
    <w:name w:val="cs5e50811a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u w:val="single"/>
      <w:shd w:val="clear" w:color="auto" w:fill="auto"/>
    </w:rPr>
  </w:style>
  <w:style w:type="character" w:customStyle="1" w:styleId="csc643bbd31">
    <w:name w:val="csc643bbd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5"/>
      <w:szCs w:val="15"/>
      <w:shd w:val="clear" w:color="auto" w:fill="auto"/>
    </w:rPr>
  </w:style>
  <w:style w:type="character" w:customStyle="1" w:styleId="csee62f6e1">
    <w:name w:val="csee62f6e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c8f6d761">
    <w:name w:val="csc8f6d76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3eb74b21">
    <w:name w:val="cs63eb74b2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styleId="afc">
    <w:name w:val="FollowedHyperlink"/>
    <w:basedOn w:val="a0"/>
    <w:uiPriority w:val="99"/>
    <w:rsid w:val="00DB5395"/>
    <w:rPr>
      <w:color w:val="0000FF"/>
      <w:u w:val="single"/>
    </w:rPr>
  </w:style>
  <w:style w:type="character" w:customStyle="1" w:styleId="csd5a364171">
    <w:name w:val="csd5a36417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a0449fd51">
    <w:name w:val="csa0449fd5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cce43b0b1">
    <w:name w:val="cscce43b0b1"/>
    <w:basedOn w:val="a0"/>
    <w:rsid w:val="00DB5395"/>
    <w:rPr>
      <w:rFonts w:ascii="Times New Roman" w:hAnsi="Times New Roman" w:cs="Times New Roman" w:hint="default"/>
      <w:b/>
      <w:bCs/>
      <w:i/>
      <w:iCs/>
      <w:color w:val="000000"/>
      <w:sz w:val="24"/>
      <w:szCs w:val="24"/>
      <w:shd w:val="clear" w:color="auto" w:fill="auto"/>
    </w:rPr>
  </w:style>
  <w:style w:type="character" w:customStyle="1" w:styleId="cs1213caf1">
    <w:name w:val="cs1213caf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ced39361">
    <w:name w:val="csaced3936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u w:val="single"/>
      <w:shd w:val="clear" w:color="auto" w:fill="auto"/>
    </w:rPr>
  </w:style>
  <w:style w:type="character" w:customStyle="1" w:styleId="cs7e0bea511">
    <w:name w:val="cs7e0bea51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eb8755e1">
    <w:name w:val="cs6eb8755e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FF0000"/>
      <w:sz w:val="24"/>
      <w:szCs w:val="24"/>
      <w:shd w:val="clear" w:color="auto" w:fill="auto"/>
    </w:rPr>
  </w:style>
  <w:style w:type="character" w:customStyle="1" w:styleId="csb539d2851">
    <w:name w:val="csb539d28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"/>
      <w:szCs w:val="2"/>
      <w:shd w:val="clear" w:color="auto" w:fill="auto"/>
    </w:rPr>
  </w:style>
  <w:style w:type="character" w:customStyle="1" w:styleId="csd8eb8f831">
    <w:name w:val="csd8eb8f8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b9197e61">
    <w:name w:val="csab9197e61"/>
    <w:basedOn w:val="a0"/>
    <w:rsid w:val="00DB5395"/>
    <w:rPr>
      <w:rFonts w:ascii="Courier New" w:hAnsi="Courier New" w:cs="Courier New" w:hint="default"/>
      <w:b w:val="0"/>
      <w:bCs w:val="0"/>
      <w:i/>
      <w:iCs/>
      <w:color w:val="000000"/>
      <w:sz w:val="22"/>
      <w:szCs w:val="22"/>
      <w:shd w:val="clear" w:color="auto" w:fill="auto"/>
    </w:rPr>
  </w:style>
  <w:style w:type="character" w:customStyle="1" w:styleId="cse8e070281">
    <w:name w:val="cse8e07028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5338944c1">
    <w:name w:val="cs5338944c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b604889a1">
    <w:name w:val="csb604889a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4"/>
      <w:szCs w:val="14"/>
      <w:shd w:val="clear" w:color="auto" w:fill="auto"/>
    </w:rPr>
  </w:style>
  <w:style w:type="character" w:customStyle="1" w:styleId="cs198135301">
    <w:name w:val="cs19813530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paragraph" w:customStyle="1" w:styleId="afd">
    <w:name w:val="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Таблицы (моноширинный)"/>
    <w:basedOn w:val="a"/>
    <w:next w:val="a"/>
    <w:rsid w:val="00DB539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4">
    <w:name w:val="Body Text First Indent 2"/>
    <w:basedOn w:val="a5"/>
    <w:link w:val="25"/>
    <w:rsid w:val="00DB5395"/>
    <w:pPr>
      <w:widowControl/>
      <w:shd w:val="clear" w:color="auto" w:fill="auto"/>
      <w:autoSpaceDE/>
      <w:autoSpaceDN/>
      <w:adjustRightInd/>
      <w:spacing w:after="120" w:line="240" w:lineRule="auto"/>
      <w:ind w:left="283" w:firstLine="210"/>
      <w:jc w:val="left"/>
    </w:pPr>
    <w:rPr>
      <w:b/>
      <w:color w:val="auto"/>
      <w:spacing w:val="0"/>
    </w:rPr>
  </w:style>
  <w:style w:type="character" w:customStyle="1" w:styleId="25">
    <w:name w:val="Красная строка 2 Знак"/>
    <w:basedOn w:val="a6"/>
    <w:link w:val="24"/>
    <w:rsid w:val="00DB5395"/>
    <w:rPr>
      <w:rFonts w:ascii="Times New Roman" w:eastAsia="Times New Roman" w:hAnsi="Times New Roman" w:cs="Times New Roman"/>
      <w:b/>
      <w:color w:val="000000"/>
      <w:spacing w:val="-1"/>
      <w:sz w:val="24"/>
      <w:szCs w:val="24"/>
      <w:shd w:val="clear" w:color="auto" w:fill="FFFFFF"/>
      <w:lang w:eastAsia="ru-RU"/>
    </w:rPr>
  </w:style>
  <w:style w:type="paragraph" w:customStyle="1" w:styleId="xl195">
    <w:name w:val="xl195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196">
    <w:name w:val="xl19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97">
    <w:name w:val="xl197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8">
    <w:name w:val="xl19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9">
    <w:name w:val="xl199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0">
    <w:name w:val="xl200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1">
    <w:name w:val="xl20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2">
    <w:name w:val="xl202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3">
    <w:name w:val="xl203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4">
    <w:name w:val="xl204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5">
    <w:name w:val="xl205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6">
    <w:name w:val="xl206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7">
    <w:name w:val="xl207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8">
    <w:name w:val="xl208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9">
    <w:name w:val="xl209"/>
    <w:basedOn w:val="a"/>
    <w:rsid w:val="00DB5395"/>
    <w:pPr>
      <w:pBdr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0">
    <w:name w:val="xl210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1">
    <w:name w:val="xl211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2">
    <w:name w:val="xl212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3">
    <w:name w:val="xl213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4">
    <w:name w:val="xl214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5">
    <w:name w:val="xl215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8">
    <w:name w:val="xl21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9">
    <w:name w:val="xl219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0">
    <w:name w:val="xl220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1">
    <w:name w:val="xl221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2">
    <w:name w:val="xl222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8"/>
      <w:szCs w:val="18"/>
      <w:lang w:eastAsia="ru-RU"/>
    </w:rPr>
  </w:style>
  <w:style w:type="paragraph" w:customStyle="1" w:styleId="xl223">
    <w:name w:val="xl223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4">
    <w:name w:val="xl224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5">
    <w:name w:val="xl225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6">
    <w:name w:val="xl226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7">
    <w:name w:val="xl227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228">
    <w:name w:val="xl228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9">
    <w:name w:val="xl229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0">
    <w:name w:val="xl230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1">
    <w:name w:val="xl231"/>
    <w:basedOn w:val="a"/>
    <w:rsid w:val="00DB5395"/>
    <w:pPr>
      <w:pBdr>
        <w:top w:val="single" w:sz="4" w:space="0" w:color="000000"/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2">
    <w:name w:val="xl232"/>
    <w:basedOn w:val="a"/>
    <w:rsid w:val="00DB539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3">
    <w:name w:val="xl23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4">
    <w:name w:val="xl234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5">
    <w:name w:val="xl235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6">
    <w:name w:val="xl23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7">
    <w:name w:val="xl23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8">
    <w:name w:val="xl23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9">
    <w:name w:val="xl239"/>
    <w:basedOn w:val="a"/>
    <w:rsid w:val="00DB5395"/>
    <w:pPr>
      <w:pBdr>
        <w:top w:val="single" w:sz="4" w:space="0" w:color="000000"/>
        <w:left w:val="single" w:sz="4" w:space="14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0">
    <w:name w:val="xl240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1">
    <w:name w:val="xl24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2">
    <w:name w:val="xl24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3">
    <w:name w:val="xl243"/>
    <w:basedOn w:val="a"/>
    <w:rsid w:val="00DB539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44">
    <w:name w:val="xl244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5">
    <w:name w:val="xl245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6">
    <w:name w:val="xl246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7">
    <w:name w:val="xl247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8">
    <w:name w:val="xl248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9">
    <w:name w:val="xl249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0">
    <w:name w:val="xl250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1">
    <w:name w:val="xl251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2">
    <w:name w:val="xl252"/>
    <w:basedOn w:val="a"/>
    <w:rsid w:val="00DB539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3">
    <w:name w:val="xl253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4">
    <w:name w:val="xl254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5">
    <w:name w:val="xl255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6">
    <w:name w:val="xl25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7">
    <w:name w:val="xl25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8">
    <w:name w:val="xl25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9">
    <w:name w:val="xl259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0">
    <w:name w:val="xl260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61">
    <w:name w:val="xl261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2">
    <w:name w:val="xl26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3">
    <w:name w:val="xl26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4">
    <w:name w:val="xl264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65">
    <w:name w:val="xl265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266">
    <w:name w:val="xl266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DB5395"/>
  </w:style>
  <w:style w:type="character" w:customStyle="1" w:styleId="60">
    <w:name w:val="Заголовок 6 Знак"/>
    <w:basedOn w:val="a0"/>
    <w:link w:val="6"/>
    <w:semiHidden/>
    <w:rsid w:val="00A259C7"/>
    <w:rPr>
      <w:rFonts w:ascii="Calibri" w:eastAsia="Times New Roman" w:hAnsi="Calibri" w:cs="Times New Roman"/>
      <w:bCs/>
    </w:rPr>
  </w:style>
  <w:style w:type="paragraph" w:customStyle="1" w:styleId="14-1">
    <w:name w:val="Текст 14-1"/>
    <w:aliases w:val="5,Т-1,Текст14-1,Текст 14,Òåêñò 14-1,Ñòèëü12-1,текст14,Стиль12-1"/>
    <w:basedOn w:val="aff"/>
    <w:rsid w:val="00A259C7"/>
    <w:pPr>
      <w:framePr w:w="0" w:hRule="auto" w:hSpace="0" w:wrap="auto" w:hAnchor="text" w:xAlign="left" w:yAlign="inline"/>
      <w:spacing w:after="120" w:line="360" w:lineRule="auto"/>
      <w:ind w:left="0" w:firstLine="680"/>
      <w:jc w:val="both"/>
    </w:pPr>
    <w:rPr>
      <w:rFonts w:ascii="Times New Roman" w:hAnsi="Times New Roman" w:cs="Times New Roman"/>
      <w:b w:val="0"/>
      <w:sz w:val="28"/>
      <w:szCs w:val="20"/>
      <w:lang w:eastAsia="en-US"/>
    </w:rPr>
  </w:style>
  <w:style w:type="paragraph" w:styleId="aff">
    <w:name w:val="envelope address"/>
    <w:basedOn w:val="a"/>
    <w:rsid w:val="00A259C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="Times New Roman" w:hAnsi="Arial" w:cs="Arial"/>
      <w:b/>
      <w:sz w:val="24"/>
      <w:szCs w:val="24"/>
      <w:lang w:eastAsia="ru-RU"/>
    </w:rPr>
  </w:style>
  <w:style w:type="paragraph" w:customStyle="1" w:styleId="14-15">
    <w:name w:val="Текст14-15"/>
    <w:basedOn w:val="a"/>
    <w:rsid w:val="00A259C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33">
    <w:name w:val="Body Text 3"/>
    <w:basedOn w:val="a"/>
    <w:link w:val="34"/>
    <w:uiPriority w:val="99"/>
    <w:rsid w:val="00A259C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rsid w:val="00A259C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1">
    <w:name w:val="Стиль4"/>
    <w:basedOn w:val="a"/>
    <w:rsid w:val="00A259C7"/>
    <w:pPr>
      <w:spacing w:after="0" w:line="240" w:lineRule="auto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styleId="aff0">
    <w:name w:val="page number"/>
    <w:basedOn w:val="a0"/>
    <w:uiPriority w:val="99"/>
    <w:rsid w:val="00A259C7"/>
  </w:style>
  <w:style w:type="paragraph" w:styleId="aff1">
    <w:name w:val="Block Text"/>
    <w:basedOn w:val="a"/>
    <w:semiHidden/>
    <w:rsid w:val="00A259C7"/>
    <w:pPr>
      <w:spacing w:after="0" w:line="360" w:lineRule="auto"/>
      <w:ind w:left="567" w:right="424" w:firstLine="142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14">
    <w:name w:val="заголовок 1"/>
    <w:basedOn w:val="a"/>
    <w:next w:val="a"/>
    <w:rsid w:val="00A259C7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A259C7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2">
    <w:name w:val="Текст сноски Знак"/>
    <w:basedOn w:val="a0"/>
    <w:link w:val="aff3"/>
    <w:uiPriority w:val="99"/>
    <w:rsid w:val="00A259C7"/>
    <w:rPr>
      <w:rFonts w:eastAsia="Calibri"/>
    </w:rPr>
  </w:style>
  <w:style w:type="paragraph" w:styleId="aff3">
    <w:name w:val="footnote text"/>
    <w:basedOn w:val="a"/>
    <w:link w:val="aff2"/>
    <w:uiPriority w:val="99"/>
    <w:unhideWhenUsed/>
    <w:rsid w:val="00A259C7"/>
    <w:pPr>
      <w:spacing w:after="0" w:line="240" w:lineRule="auto"/>
    </w:pPr>
    <w:rPr>
      <w:rFonts w:eastAsia="Calibri"/>
    </w:rPr>
  </w:style>
  <w:style w:type="character" w:customStyle="1" w:styleId="15">
    <w:name w:val="Текст сноски Знак1"/>
    <w:basedOn w:val="a0"/>
    <w:uiPriority w:val="99"/>
    <w:semiHidden/>
    <w:rsid w:val="00A259C7"/>
    <w:rPr>
      <w:sz w:val="20"/>
      <w:szCs w:val="20"/>
    </w:rPr>
  </w:style>
  <w:style w:type="character" w:customStyle="1" w:styleId="16">
    <w:name w:val="Нижний колонтитул Знак1"/>
    <w:basedOn w:val="a0"/>
    <w:uiPriority w:val="99"/>
    <w:semiHidden/>
    <w:rsid w:val="00A259C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7">
    <w:name w:val="Основной текст 2 Знак"/>
    <w:basedOn w:val="a0"/>
    <w:link w:val="28"/>
    <w:uiPriority w:val="99"/>
    <w:rsid w:val="00A259C7"/>
    <w:rPr>
      <w:rFonts w:ascii="Calibri" w:eastAsia="Calibri" w:hAnsi="Calibri"/>
    </w:rPr>
  </w:style>
  <w:style w:type="paragraph" w:styleId="28">
    <w:name w:val="Body Text 2"/>
    <w:basedOn w:val="a"/>
    <w:link w:val="27"/>
    <w:uiPriority w:val="99"/>
    <w:unhideWhenUsed/>
    <w:rsid w:val="00A259C7"/>
    <w:pPr>
      <w:spacing w:after="120" w:line="480" w:lineRule="auto"/>
    </w:pPr>
    <w:rPr>
      <w:rFonts w:ascii="Calibri" w:eastAsia="Calibri" w:hAnsi="Calibri"/>
    </w:rPr>
  </w:style>
  <w:style w:type="character" w:customStyle="1" w:styleId="211">
    <w:name w:val="Основной текст 2 Знак1"/>
    <w:basedOn w:val="a0"/>
    <w:uiPriority w:val="99"/>
    <w:semiHidden/>
    <w:rsid w:val="00A259C7"/>
  </w:style>
  <w:style w:type="character" w:styleId="aff4">
    <w:name w:val="footnote reference"/>
    <w:uiPriority w:val="99"/>
    <w:unhideWhenUsed/>
    <w:rsid w:val="00A259C7"/>
    <w:rPr>
      <w:vertAlign w:val="superscript"/>
    </w:rPr>
  </w:style>
  <w:style w:type="character" w:customStyle="1" w:styleId="FontStyle100">
    <w:name w:val="Font Style100"/>
    <w:rsid w:val="00A259C7"/>
    <w:rPr>
      <w:rFonts w:ascii="Times New Roman" w:hAnsi="Times New Roman" w:cs="Times New Roman" w:hint="default"/>
      <w:b/>
      <w:bCs w:val="0"/>
      <w:color w:val="000000"/>
      <w:sz w:val="34"/>
    </w:rPr>
  </w:style>
  <w:style w:type="character" w:customStyle="1" w:styleId="80">
    <w:name w:val="Заголовок 8 Знак"/>
    <w:basedOn w:val="a0"/>
    <w:link w:val="8"/>
    <w:uiPriority w:val="9"/>
    <w:semiHidden/>
    <w:rsid w:val="00184CA9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customStyle="1" w:styleId="14-1514-1">
    <w:name w:val="Текст14-1.5.Текст 14-1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0">
    <w:name w:val="Текст 14-15"/>
    <w:basedOn w:val="a"/>
    <w:rsid w:val="00184CA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1">
    <w:name w:val="Текст 14-1.5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f5">
    <w:name w:val="Содерж"/>
    <w:basedOn w:val="a"/>
    <w:rsid w:val="00184CA9"/>
    <w:pPr>
      <w:widowControl w:val="0"/>
      <w:spacing w:after="12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184CA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184C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310">
    <w:name w:val="Основной текст с отступом 31"/>
    <w:basedOn w:val="a"/>
    <w:rsid w:val="00184CA9"/>
    <w:pPr>
      <w:spacing w:after="0" w:line="240" w:lineRule="auto"/>
      <w:ind w:left="4678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20">
    <w:name w:val="Основной текст 22"/>
    <w:basedOn w:val="a"/>
    <w:rsid w:val="00AE0850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6">
    <w:name w:val="endnote text"/>
    <w:basedOn w:val="a"/>
    <w:link w:val="aff7"/>
    <w:uiPriority w:val="99"/>
    <w:rsid w:val="00A1423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uiPriority w:val="99"/>
    <w:rsid w:val="00A14231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35">
    <w:name w:val="Сетка таблицы3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rsid w:val="001D01B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ff8">
    <w:name w:val="Комментарий"/>
    <w:basedOn w:val="a"/>
    <w:next w:val="a"/>
    <w:rsid w:val="001D01B8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f9">
    <w:name w:val="Информация об изменениях документа"/>
    <w:basedOn w:val="aff8"/>
    <w:next w:val="a"/>
    <w:rsid w:val="001D01B8"/>
    <w:pPr>
      <w:spacing w:before="0"/>
    </w:pPr>
    <w:rPr>
      <w:i/>
      <w:iCs/>
    </w:rPr>
  </w:style>
  <w:style w:type="paragraph" w:customStyle="1" w:styleId="ConsNonformat">
    <w:name w:val="ConsNonformat"/>
    <w:rsid w:val="001D01B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</w:rPr>
  </w:style>
  <w:style w:type="character" w:customStyle="1" w:styleId="affa">
    <w:name w:val="Сравнение редакций. Добавленный фрагмент"/>
    <w:uiPriority w:val="99"/>
    <w:rsid w:val="001D01B8"/>
    <w:rPr>
      <w:color w:val="000000"/>
      <w:shd w:val="clear" w:color="auto" w:fill="C1D7FF"/>
    </w:rPr>
  </w:style>
  <w:style w:type="table" w:customStyle="1" w:styleId="5">
    <w:name w:val="Сетка таблицы5"/>
    <w:basedOn w:val="a1"/>
    <w:next w:val="a4"/>
    <w:uiPriority w:val="59"/>
    <w:rsid w:val="001676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b">
    <w:name w:val="Title"/>
    <w:basedOn w:val="a"/>
    <w:link w:val="affc"/>
    <w:qFormat/>
    <w:rsid w:val="00E226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affc">
    <w:name w:val="Название Знак"/>
    <w:basedOn w:val="a0"/>
    <w:link w:val="affb"/>
    <w:rsid w:val="00E22638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Style81">
    <w:name w:val="Style81"/>
    <w:basedOn w:val="a"/>
    <w:uiPriority w:val="99"/>
    <w:rsid w:val="00C00282"/>
    <w:pPr>
      <w:widowControl w:val="0"/>
      <w:autoSpaceDE w:val="0"/>
      <w:autoSpaceDN w:val="0"/>
      <w:adjustRightInd w:val="0"/>
      <w:spacing w:after="0" w:line="26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30">
    <w:name w:val="Основной текст 23"/>
    <w:basedOn w:val="a"/>
    <w:rsid w:val="001D6FF7"/>
    <w:pPr>
      <w:widowControl w:val="0"/>
      <w:spacing w:after="0" w:line="30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186">
    <w:name w:val="Style186"/>
    <w:basedOn w:val="a"/>
    <w:rsid w:val="001D6FF7"/>
    <w:pPr>
      <w:widowControl w:val="0"/>
      <w:autoSpaceDE w:val="0"/>
      <w:autoSpaceDN w:val="0"/>
      <w:adjustRightInd w:val="0"/>
      <w:spacing w:after="0" w:line="300" w:lineRule="auto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affd">
    <w:basedOn w:val="a"/>
    <w:next w:val="af"/>
    <w:rsid w:val="00624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7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-artem19@mail.ru" TargetMode="External"/><Relationship Id="rId1" Type="http://schemas.openxmlformats.org/officeDocument/2006/relationships/hyperlink" Target="mailto:adm-artem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61D9B9-FA5C-4599-B354-005B58A0C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809</Words>
  <Characters>4616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4</cp:revision>
  <dcterms:created xsi:type="dcterms:W3CDTF">2025-10-09T01:20:00Z</dcterms:created>
  <dcterms:modified xsi:type="dcterms:W3CDTF">2025-10-09T01:29:00Z</dcterms:modified>
</cp:coreProperties>
</file>