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CB8" w:rsidRPr="00996F0D" w:rsidRDefault="00A26CB8" w:rsidP="00A26C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РОССИЙСКАЯ ФЕДЕРАЦИЯ</w:t>
      </w:r>
    </w:p>
    <w:p w:rsidR="00A26CB8" w:rsidRPr="00996F0D" w:rsidRDefault="00A26CB8" w:rsidP="00A26C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ИРКУТСКАЯ ОБЛАСТЬ БОДАЙБИНСКИЙ РАЙОН</w:t>
      </w:r>
    </w:p>
    <w:p w:rsidR="00A26CB8" w:rsidRPr="00996F0D" w:rsidRDefault="00A26CB8" w:rsidP="00A26C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АРТЕМОВСКОЕ МУНИЦИПАЛЬНОЕ ОБРАЗОВАНИЕ</w:t>
      </w:r>
    </w:p>
    <w:p w:rsidR="00A26CB8" w:rsidRPr="00996F0D" w:rsidRDefault="00A26CB8" w:rsidP="00A26C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АДМИНИСТРАЦИЯ АРТЕМОВСКОГО  ГОРОДСКОГО ПОСЕЛЕНИЯ</w:t>
      </w:r>
    </w:p>
    <w:p w:rsidR="00A26CB8" w:rsidRPr="00996F0D" w:rsidRDefault="00A26CB8" w:rsidP="00A26CB8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</w:pPr>
    </w:p>
    <w:p w:rsidR="00A26CB8" w:rsidRPr="00996F0D" w:rsidRDefault="00A26CB8" w:rsidP="00A26C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CB8" w:rsidRPr="00996F0D" w:rsidRDefault="00A26CB8" w:rsidP="00A26C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ПОСТАНОВЛЕНИЕ</w:t>
      </w:r>
    </w:p>
    <w:p w:rsidR="00A26CB8" w:rsidRPr="00996F0D" w:rsidRDefault="00A26CB8" w:rsidP="00A26C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п. Артемовский                                              </w:t>
      </w:r>
    </w:p>
    <w:p w:rsidR="00A26CB8" w:rsidRPr="00996F0D" w:rsidRDefault="00A26CB8" w:rsidP="00A26CB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21 октября</w:t>
      </w:r>
      <w:r w:rsidRPr="00996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25</w:t>
      </w:r>
      <w:r w:rsidRPr="00996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</w:t>
      </w:r>
      <w:r w:rsidRPr="00996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№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139</w:t>
      </w:r>
      <w:r w:rsidRPr="00996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  <w:r w:rsidRPr="00996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96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96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96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 xml:space="preserve">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</w:t>
      </w:r>
    </w:p>
    <w:p w:rsidR="00A26CB8" w:rsidRPr="00996F0D" w:rsidRDefault="00A26CB8" w:rsidP="00A26CB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26CB8" w:rsidRPr="00996F0D" w:rsidTr="00DC69B0">
        <w:tc>
          <w:tcPr>
            <w:tcW w:w="4785" w:type="dxa"/>
          </w:tcPr>
          <w:p w:rsidR="00A26CB8" w:rsidRPr="00996F0D" w:rsidRDefault="00A26CB8" w:rsidP="00DC69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6CB8" w:rsidRPr="00996F0D" w:rsidRDefault="00A26CB8" w:rsidP="00DC69B0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6F0D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О внесении изменений в постановление № </w:t>
            </w:r>
            <w:r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132</w:t>
            </w:r>
            <w:r w:rsidRPr="00996F0D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14.10</w:t>
            </w:r>
            <w:r w:rsidRPr="00996F0D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2025г</w:t>
            </w:r>
            <w:r w:rsidRPr="00996F0D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«Об утверждении схемы размещения мест (площадок) накопления твердых коммунальных отходов и ведения их реестра на территории Артемовского МО»</w:t>
            </w:r>
          </w:p>
          <w:p w:rsidR="00A26CB8" w:rsidRPr="00996F0D" w:rsidRDefault="00A26CB8" w:rsidP="00DC69B0">
            <w:pPr>
              <w:shd w:val="clear" w:color="auto" w:fill="FFFFFF"/>
              <w:spacing w:line="288" w:lineRule="atLeast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786" w:type="dxa"/>
          </w:tcPr>
          <w:p w:rsidR="00A26CB8" w:rsidRPr="00996F0D" w:rsidRDefault="00A26CB8" w:rsidP="00DC69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A26CB8" w:rsidRPr="00996F0D" w:rsidRDefault="00A26CB8" w:rsidP="00A26CB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26CB8" w:rsidRPr="00996F0D" w:rsidRDefault="00A26CB8" w:rsidP="00A26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Постановлением Правительства Российской Федерации от 31.08.2018 г. № 1039, Правилами обустройства мест (площадок) накопления твердых коммунальных отходов </w:t>
      </w:r>
    </w:p>
    <w:p w:rsidR="00A26CB8" w:rsidRPr="00996F0D" w:rsidRDefault="00A26CB8" w:rsidP="00A26C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CB8" w:rsidRPr="00996F0D" w:rsidRDefault="00A26CB8" w:rsidP="00A26C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ПОСТАНОВЛЯЮ:</w:t>
      </w:r>
    </w:p>
    <w:p w:rsidR="00A26CB8" w:rsidRPr="00A26CB8" w:rsidRDefault="00A26CB8" w:rsidP="00A26CB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Внести изменения в приложение 3  постановления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132 от 14.10.2025</w:t>
      </w:r>
      <w:r w:rsidRPr="00996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«Об утверждении схемы размещения мест (площадок) накопления твердых коммунальных отходов и ведения их реестра на территории Артемовского МО. </w:t>
      </w:r>
      <w:r>
        <w:rPr>
          <w:rFonts w:ascii="Times New Roman" w:hAnsi="Times New Roman" w:cs="Times New Roman"/>
          <w:sz w:val="24"/>
          <w:szCs w:val="24"/>
        </w:rPr>
        <w:t>Включить в реестр контейнерные площадки расположенные по адресу: рп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ртемовский,ул.Артемовская,20;рп.Артемовский,ул.Артемовская,10;</w:t>
      </w:r>
      <w:r w:rsidRPr="00E170B1">
        <w:t xml:space="preserve"> </w:t>
      </w:r>
      <w:r>
        <w:rPr>
          <w:rFonts w:ascii="Times New Roman" w:hAnsi="Times New Roman" w:cs="Times New Roman"/>
          <w:sz w:val="24"/>
          <w:szCs w:val="24"/>
        </w:rPr>
        <w:t>рп.Артемовский,ул.Артемовская,8;рп.Артемовский,ул.Артемовская,6А; рп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ртемовский,ул.1-ая Советская,10;</w:t>
      </w:r>
      <w:r w:rsidRPr="00A26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рп.Артемовский,ул.3-ая Советская,10;</w:t>
      </w:r>
      <w:r w:rsidRPr="00A26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рп.Артемовский,ул.Молодежная,15;рп.Артемовский,ул.Рабочая,15;</w:t>
      </w:r>
      <w:r w:rsidRPr="00A26C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рп.Артемовский,ул</w:t>
      </w:r>
      <w:proofErr w:type="spellEnd"/>
      <w:r>
        <w:rPr>
          <w:rFonts w:ascii="Times New Roman" w:hAnsi="Times New Roman" w:cs="Times New Roman"/>
          <w:sz w:val="24"/>
          <w:szCs w:val="24"/>
        </w:rPr>
        <w:t>. Геологическая,3;</w:t>
      </w:r>
    </w:p>
    <w:p w:rsidR="00A26CB8" w:rsidRPr="00985CCF" w:rsidRDefault="00A26CB8" w:rsidP="00A26CB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Удалить из реестра контейнерную площадку расположенную по адрессу:рп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ртемовский,ул.Подгорная,3.</w:t>
      </w:r>
    </w:p>
    <w:p w:rsidR="00A26CB8" w:rsidRDefault="00A26CB8" w:rsidP="00A26CB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Изменить схемы размещения мес</w:t>
      </w:r>
      <w:proofErr w:type="gramStart"/>
      <w:r>
        <w:rPr>
          <w:rFonts w:ascii="Times New Roman" w:hAnsi="Times New Roman" w:cs="Times New Roman"/>
          <w:sz w:val="24"/>
          <w:szCs w:val="24"/>
        </w:rPr>
        <w:t>т(</w:t>
      </w:r>
      <w:proofErr w:type="gramEnd"/>
      <w:r>
        <w:rPr>
          <w:rFonts w:ascii="Times New Roman" w:hAnsi="Times New Roman" w:cs="Times New Roman"/>
          <w:sz w:val="24"/>
          <w:szCs w:val="24"/>
        </w:rPr>
        <w:t>площадок) накопления твердых коммунальных отходов.</w:t>
      </w:r>
    </w:p>
    <w:p w:rsidR="00A26CB8" w:rsidRPr="00996F0D" w:rsidRDefault="00A26CB8" w:rsidP="00A26CB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Постановление  разместить на официальном сайте Артемовского городского поселения </w:t>
      </w:r>
      <w:proofErr w:type="spellStart"/>
      <w:r w:rsidRPr="00996F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adm</w:t>
      </w:r>
      <w:proofErr w:type="spellEnd"/>
      <w:r w:rsidRPr="00996F0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996F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artem</w:t>
      </w:r>
      <w:proofErr w:type="spellEnd"/>
      <w:r w:rsidRPr="00996F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996F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996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разделе Администрация – Постановления.</w:t>
      </w:r>
    </w:p>
    <w:p w:rsidR="00A26CB8" w:rsidRPr="00996F0D" w:rsidRDefault="00A26CB8" w:rsidP="00A26CB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6F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Контроль за</w:t>
      </w:r>
      <w:proofErr w:type="gramEnd"/>
      <w:r w:rsidRPr="00996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постановления оставляю за собой.</w:t>
      </w:r>
    </w:p>
    <w:p w:rsidR="00A26CB8" w:rsidRPr="00996F0D" w:rsidRDefault="00A26CB8" w:rsidP="00A26CB8">
      <w:pPr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CB8" w:rsidRDefault="00A26CB8" w:rsidP="00A26CB8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CB8" w:rsidRDefault="00A26CB8" w:rsidP="00A26CB8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CB8" w:rsidRDefault="00A26CB8" w:rsidP="00A26CB8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CB8" w:rsidRDefault="00A26CB8" w:rsidP="00A26CB8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CB8" w:rsidRPr="00996F0D" w:rsidRDefault="00A26CB8" w:rsidP="00A26CB8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CB8" w:rsidRPr="00996F0D" w:rsidRDefault="00A26CB8" w:rsidP="00A26CB8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26CB8" w:rsidRDefault="00A26CB8" w:rsidP="00A26CB8">
      <w:pPr>
        <w:spacing w:after="0" w:line="240" w:lineRule="auto"/>
        <w:ind w:left="142" w:right="-740" w:hanging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администрации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М.А.Григорьева</w:t>
      </w:r>
      <w:proofErr w:type="spellEnd"/>
    </w:p>
    <w:p w:rsidR="00A26CB8" w:rsidRDefault="00A26CB8" w:rsidP="00A26CB8">
      <w:pPr>
        <w:spacing w:after="0" w:line="240" w:lineRule="auto"/>
        <w:ind w:left="142" w:right="-740" w:hanging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Артемовского МО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</w:p>
    <w:p w:rsidR="00A26CB8" w:rsidRDefault="00A26CB8" w:rsidP="00A26CB8"/>
    <w:p w:rsidR="00FA7A75" w:rsidRDefault="00FA7A75"/>
    <w:p w:rsidR="006E2834" w:rsidRDefault="006E2834"/>
    <w:p w:rsidR="006E2834" w:rsidRDefault="006E2834"/>
    <w:p w:rsidR="006E2834" w:rsidRDefault="006E2834"/>
    <w:p w:rsidR="006E2834" w:rsidRDefault="006E2834"/>
    <w:p w:rsidR="006E2834" w:rsidRDefault="006E2834"/>
    <w:p w:rsidR="006E2834" w:rsidRDefault="006E2834"/>
    <w:p w:rsidR="006E2834" w:rsidRDefault="006E2834"/>
    <w:p w:rsidR="006E2834" w:rsidRDefault="006E2834"/>
    <w:p w:rsidR="006E2834" w:rsidRDefault="006E2834"/>
    <w:p w:rsidR="006E2834" w:rsidRDefault="006E2834"/>
    <w:p w:rsidR="006E2834" w:rsidRDefault="006E2834"/>
    <w:p w:rsidR="006E2834" w:rsidRPr="006E2834" w:rsidRDefault="006E2834" w:rsidP="006E2834">
      <w:pPr>
        <w:spacing w:after="0" w:line="240" w:lineRule="auto"/>
        <w:ind w:left="142" w:hanging="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283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3</w:t>
      </w:r>
    </w:p>
    <w:p w:rsidR="006E2834" w:rsidRPr="006E2834" w:rsidRDefault="006E2834" w:rsidP="006E2834">
      <w:pPr>
        <w:spacing w:after="0" w:line="240" w:lineRule="auto"/>
        <w:ind w:left="142" w:right="-740" w:hanging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к постановлению № 139 от 21.10.2025г.</w:t>
      </w:r>
    </w:p>
    <w:tbl>
      <w:tblPr>
        <w:tblW w:w="15323" w:type="dxa"/>
        <w:jc w:val="center"/>
        <w:tblInd w:w="-730" w:type="dxa"/>
        <w:tblLayout w:type="fixed"/>
        <w:tblLook w:val="04A0" w:firstRow="1" w:lastRow="0" w:firstColumn="1" w:lastColumn="0" w:noHBand="0" w:noVBand="1"/>
      </w:tblPr>
      <w:tblGrid>
        <w:gridCol w:w="601"/>
        <w:gridCol w:w="2265"/>
        <w:gridCol w:w="806"/>
        <w:gridCol w:w="1114"/>
        <w:gridCol w:w="1459"/>
        <w:gridCol w:w="1248"/>
        <w:gridCol w:w="1020"/>
        <w:gridCol w:w="1984"/>
        <w:gridCol w:w="1828"/>
        <w:gridCol w:w="1423"/>
        <w:gridCol w:w="1575"/>
      </w:tblGrid>
      <w:tr w:rsidR="006E2834" w:rsidRPr="006E2834" w:rsidTr="00F90DCB">
        <w:trPr>
          <w:trHeight w:val="309"/>
          <w:jc w:val="center"/>
        </w:trPr>
        <w:tc>
          <w:tcPr>
            <w:tcW w:w="1232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Реестр мест накопления твердых коммунальных отходов  на территории  Артемовского городского поселения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E2834" w:rsidRPr="006E2834" w:rsidTr="00F90DCB">
        <w:trPr>
          <w:trHeight w:val="1111"/>
          <w:jc w:val="center"/>
        </w:trPr>
        <w:tc>
          <w:tcPr>
            <w:tcW w:w="6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3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Данные о нахождении мест (площадок) накопления твердых коммунальных отходов</w:t>
            </w:r>
          </w:p>
        </w:tc>
        <w:tc>
          <w:tcPr>
            <w:tcW w:w="4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Данные о технических характеристиках мест (площадок) накопления твердых коммунальных отходов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Данные о собственниках мест (площадок) накопления ТКО</w:t>
            </w:r>
          </w:p>
        </w:tc>
        <w:tc>
          <w:tcPr>
            <w:tcW w:w="18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Данные об источниках образования твердых коммунальных отходов, которые складируются в местах (на площадках) накопления ТКО</w:t>
            </w:r>
          </w:p>
        </w:tc>
        <w:tc>
          <w:tcPr>
            <w:tcW w:w="14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Широта</w:t>
            </w: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Долгота</w:t>
            </w:r>
          </w:p>
        </w:tc>
      </w:tr>
      <w:tr w:rsidR="006E2834" w:rsidRPr="006E2834" w:rsidTr="00F90DCB">
        <w:trPr>
          <w:trHeight w:val="3486"/>
          <w:jc w:val="center"/>
        </w:trPr>
        <w:tc>
          <w:tcPr>
            <w:tcW w:w="6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адрес нахождения мест (площадок) накопления ТКО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номер на схеме накопления ТКО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сведения об используемом покрытии, вид (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закрытая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/открытая)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площадь размещенных/планируемых к размещению контейнеров и бункеров, м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количество 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размещен-</w:t>
            </w: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ных</w:t>
            </w:r>
            <w:proofErr w:type="spellEnd"/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</w:t>
            </w: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плани-руемых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к размещению контейнеров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объём </w:t>
            </w:r>
            <w:proofErr w:type="spellStart"/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контей-неров</w:t>
            </w:r>
            <w:proofErr w:type="spellEnd"/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и бункеров, м</w:t>
            </w: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ru-RU"/>
              </w:rPr>
              <w:t>3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Артёмовская, 35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Администрация Артемовского городского поселения. Адрес: Иркутская область, </w:t>
            </w:r>
            <w:proofErr w:type="spell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Бодайбинский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район, п. Артемовский, ул. Артемовская, д. 6. ОГРН 1053802020788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ул. 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Артемовская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дома 25, 31, 33, 35, 37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58,2075589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114,6342947</w:t>
            </w:r>
          </w:p>
        </w:tc>
      </w:tr>
      <w:tr w:rsidR="006E2834" w:rsidRPr="006E2834" w:rsidTr="00F90DCB">
        <w:trPr>
          <w:trHeight w:val="108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40 лет Победы, 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20,85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 40 лет Победы, дом 21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58,2089581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114,6359205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40 лет Победы, 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 40 лет Победы, дома 19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19, 17, 15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58,2079974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114,6400236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40 лет Победы, 11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 40 лет Победы, дома 13, 11, 9, 7, 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58,2075174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114,6425793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40 лет Победы, 40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бетонные,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Кладбище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58,20889298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114,6363253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Нагорная, 33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бетонные,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ул. 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Нагорная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дома 33, 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58,2030199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114,6577342</w:t>
            </w:r>
          </w:p>
        </w:tc>
      </w:tr>
      <w:tr w:rsidR="006E2834" w:rsidRPr="006E2834" w:rsidTr="00F90DCB">
        <w:trPr>
          <w:trHeight w:val="815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Геологическая, 9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 Геологическая, дома 15, 17, 19, 2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12, 9, 10, 11, 14, 8, 7, 6, 4 А, 4, 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58,2056883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114,6603445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Первомайская, 2а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ул. 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Первомайская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дома 2, 5, 7, 9, 10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58,206288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114,655106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п. </w:t>
            </w: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Апрельск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Нагорная, 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ул. 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Нагорная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дома 5, 4, 3, 2, 1, 4а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58,1891504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114,5878729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Артемовская,20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12,14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МКОУ «Артемовская СОШ»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ртемовская,20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58,207193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114,640364</w:t>
            </w:r>
          </w:p>
        </w:tc>
      </w:tr>
      <w:tr w:rsidR="006E2834" w:rsidRPr="006E2834" w:rsidTr="00F90DCB">
        <w:trPr>
          <w:trHeight w:val="1098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Артемовская,10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МКУ «КДЦ г. Бодайбо и района» Досуговый центр </w:t>
            </w:r>
            <w:proofErr w:type="spell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Артёмовский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ртемовская,10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58,2077186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114,6354528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Артемовская,8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12,14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МКДОУ д/с №22 «Улыбка»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ртемовская,8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58,2076792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114,6355919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Артемовская,6А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МКУК «ЦБС </w:t>
            </w:r>
            <w:proofErr w:type="spell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.Б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одайбо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района»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ул. Артемовская,6А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58,207886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114,63625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Рабочая,15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12,14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Администрация Артемовского городского поселения. Адрес: Иркутская область, </w:t>
            </w:r>
            <w:proofErr w:type="spell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Бодайбинский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район, п. Артемовский, ул. Артемовская, д. 6. ОГРН </w:t>
            </w: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1053802020788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ртемовский,ул.Рабочая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дома15,16,12,10,8,11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58,2140412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114,6693085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Молодежная,15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12,14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ртемовский,ул.Молодежная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дома15,17,13,19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58,215396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114,668823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3-я Советская,10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ртемовский,ул.3-я Советская, дома16,14,10,11,1</w:t>
            </w: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3,2,4,6,8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58,2118683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114,6559047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1-я Советская,10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ртемовский,ул.3-я Советская, дома 2,4,10,12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58,2095954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114,6544356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Геологическая, 3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ртемовский,ул.Геологическая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дома 3,4А,4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58,208147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114,661295</w:t>
            </w:r>
          </w:p>
        </w:tc>
      </w:tr>
      <w:tr w:rsidR="006E2834" w:rsidRPr="006E2834" w:rsidTr="00F90DCB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ртемовский,ул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   2-ая Нагорная 32а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АО «</w:t>
            </w:r>
            <w:proofErr w:type="spellStart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Витимэнерго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283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6E283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6E283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ртемовский,ул</w:t>
            </w:r>
            <w:proofErr w:type="spellEnd"/>
            <w:r w:rsidRPr="006E283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   2-ая Нагорная 32а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58,203286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2834" w:rsidRPr="006E2834" w:rsidRDefault="006E2834" w:rsidP="006E2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28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114,657828</w:t>
            </w:r>
          </w:p>
        </w:tc>
      </w:tr>
    </w:tbl>
    <w:p w:rsidR="006E2834" w:rsidRPr="006E2834" w:rsidRDefault="006E2834" w:rsidP="006E2834">
      <w:pPr>
        <w:jc w:val="both"/>
        <w:rPr>
          <w:rFonts w:ascii="Calibri" w:eastAsia="Times New Roman" w:hAnsi="Calibri" w:cs="Times New Roman"/>
          <w:lang w:eastAsia="ru-RU"/>
        </w:rPr>
      </w:pPr>
    </w:p>
    <w:p w:rsidR="006E2834" w:rsidRPr="006E2834" w:rsidRDefault="006E2834" w:rsidP="006E2834"/>
    <w:p w:rsidR="006E2834" w:rsidRPr="006E2834" w:rsidRDefault="006E2834" w:rsidP="006E2834">
      <w:r w:rsidRPr="006E2834">
        <w:rPr>
          <w:rFonts w:ascii="Calibri" w:eastAsia="Times New Roman" w:hAnsi="Calibri" w:cs="Times New Roman"/>
          <w:noProof/>
          <w:lang w:eastAsia="ru-RU"/>
        </w:rPr>
        <w:lastRenderedPageBreak/>
        <w:drawing>
          <wp:inline distT="0" distB="0" distL="0" distR="0" wp14:anchorId="522D1CF4" wp14:editId="27BC90DD">
            <wp:extent cx="9251950" cy="5800757"/>
            <wp:effectExtent l="0" t="0" r="6350" b="9525"/>
            <wp:docPr id="2" name="Рисунок 2" descr="C:\Users\Admin\Desktop\Без названия_14-10-2025_13-38-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Без названия_14-10-2025_13-38-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800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834" w:rsidRPr="006E2834" w:rsidRDefault="006E2834" w:rsidP="006E2834">
      <w:r w:rsidRPr="006E2834">
        <w:rPr>
          <w:noProof/>
          <w:lang w:eastAsia="ru-RU"/>
        </w:rPr>
        <w:lastRenderedPageBreak/>
        <w:drawing>
          <wp:inline distT="0" distB="0" distL="0" distR="0" wp14:anchorId="080E280F" wp14:editId="22237CA7">
            <wp:extent cx="9251950" cy="5055870"/>
            <wp:effectExtent l="0" t="0" r="6350" b="0"/>
            <wp:docPr id="3" name="Рисунок 3" descr="C:\Users\Admin\Desktop\Без названия_14-10-2025_13-39-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Без названия_14-10-2025_13-39-0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834" w:rsidRPr="006E2834" w:rsidRDefault="006E2834" w:rsidP="006E2834"/>
    <w:p w:rsidR="006E2834" w:rsidRPr="006E2834" w:rsidRDefault="006E2834" w:rsidP="006E2834"/>
    <w:p w:rsidR="006E2834" w:rsidRPr="006E2834" w:rsidRDefault="006E2834" w:rsidP="006E2834">
      <w:r w:rsidRPr="006E2834">
        <w:rPr>
          <w:noProof/>
          <w:lang w:eastAsia="ru-RU"/>
        </w:rPr>
        <w:lastRenderedPageBreak/>
        <w:drawing>
          <wp:inline distT="0" distB="0" distL="0" distR="0" wp14:anchorId="4671C4CC" wp14:editId="15978D72">
            <wp:extent cx="9631680" cy="5267325"/>
            <wp:effectExtent l="0" t="0" r="7620" b="9525"/>
            <wp:docPr id="4" name="Рисунок 4" descr="C:\Users\Admin\Desktop\Без названия_21-10-2025_13-01-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Без названия_21-10-2025_13-01-4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680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834" w:rsidRPr="006E2834" w:rsidRDefault="006E2834" w:rsidP="006E2834"/>
    <w:p w:rsidR="006E2834" w:rsidRPr="006E2834" w:rsidRDefault="006E2834" w:rsidP="006E2834"/>
    <w:p w:rsidR="006E2834" w:rsidRPr="006E2834" w:rsidRDefault="006E2834" w:rsidP="006E2834">
      <w:r w:rsidRPr="006E2834">
        <w:rPr>
          <w:noProof/>
          <w:lang w:eastAsia="ru-RU"/>
        </w:rPr>
        <w:lastRenderedPageBreak/>
        <w:drawing>
          <wp:inline distT="0" distB="0" distL="0" distR="0" wp14:anchorId="7219FEE4" wp14:editId="6A545EAC">
            <wp:extent cx="9251950" cy="5059045"/>
            <wp:effectExtent l="0" t="0" r="6350" b="8255"/>
            <wp:docPr id="5" name="Рисунок 5" descr="C:\Users\Admin\Desktop\Без названия_14-10-2025_13-47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Без названия_14-10-2025_13-47-2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834" w:rsidRPr="006E2834" w:rsidRDefault="006E2834" w:rsidP="006E2834"/>
    <w:p w:rsidR="006E2834" w:rsidRPr="006E2834" w:rsidRDefault="006E2834" w:rsidP="006E2834"/>
    <w:p w:rsidR="006E2834" w:rsidRPr="006E2834" w:rsidRDefault="006E2834" w:rsidP="006E2834">
      <w:r w:rsidRPr="006E2834">
        <w:rPr>
          <w:noProof/>
          <w:lang w:eastAsia="ru-RU"/>
        </w:rPr>
        <w:lastRenderedPageBreak/>
        <w:drawing>
          <wp:inline distT="0" distB="0" distL="0" distR="0" wp14:anchorId="41C0D16A" wp14:editId="1D2E9CB0">
            <wp:extent cx="9251950" cy="5059045"/>
            <wp:effectExtent l="0" t="0" r="6350" b="8255"/>
            <wp:docPr id="6" name="Рисунок 6" descr="C:\Users\Admin\Desktop\Без названия_14-10-2025_13-58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Без названия_14-10-2025_13-58-1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834" w:rsidRPr="006E2834" w:rsidRDefault="006E2834" w:rsidP="006E2834"/>
    <w:p w:rsidR="006E2834" w:rsidRPr="006E2834" w:rsidRDefault="006E2834" w:rsidP="006E2834"/>
    <w:p w:rsidR="006E2834" w:rsidRPr="006E2834" w:rsidRDefault="006E2834" w:rsidP="006E2834">
      <w:r w:rsidRPr="006E2834">
        <w:rPr>
          <w:noProof/>
          <w:lang w:eastAsia="ru-RU"/>
        </w:rPr>
        <w:lastRenderedPageBreak/>
        <w:drawing>
          <wp:inline distT="0" distB="0" distL="0" distR="0" wp14:anchorId="203DC2DD" wp14:editId="7C69513A">
            <wp:extent cx="9251950" cy="5059045"/>
            <wp:effectExtent l="0" t="0" r="6350" b="8255"/>
            <wp:docPr id="7" name="Рисунок 7" descr="C:\Users\Admin\Desktop\Без названия_14-10-2025_13-58-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Без названия_14-10-2025_13-58-5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834" w:rsidRPr="006E2834" w:rsidRDefault="006E2834" w:rsidP="006E2834"/>
    <w:p w:rsidR="006E2834" w:rsidRPr="006E2834" w:rsidRDefault="006E2834" w:rsidP="006E2834"/>
    <w:p w:rsidR="006E2834" w:rsidRPr="006E2834" w:rsidRDefault="006E2834" w:rsidP="006E2834">
      <w:r w:rsidRPr="006E2834">
        <w:rPr>
          <w:noProof/>
          <w:lang w:eastAsia="ru-RU"/>
        </w:rPr>
        <w:lastRenderedPageBreak/>
        <w:drawing>
          <wp:inline distT="0" distB="0" distL="0" distR="0" wp14:anchorId="6F5E2011" wp14:editId="09013214">
            <wp:extent cx="9251950" cy="5059660"/>
            <wp:effectExtent l="0" t="0" r="6350" b="8255"/>
            <wp:docPr id="8" name="Рисунок 8" descr="C:\Users\Admin\Desktop\Без названия_21-10-2025_11-33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Без названия_21-10-2025_11-33-1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834" w:rsidRPr="006E2834" w:rsidRDefault="006E2834" w:rsidP="006E2834"/>
    <w:p w:rsidR="006E2834" w:rsidRPr="006E2834" w:rsidRDefault="006E2834" w:rsidP="006E2834">
      <w:r w:rsidRPr="006E2834">
        <w:rPr>
          <w:noProof/>
          <w:lang w:eastAsia="ru-RU"/>
        </w:rPr>
        <w:lastRenderedPageBreak/>
        <w:drawing>
          <wp:inline distT="0" distB="0" distL="0" distR="0" wp14:anchorId="0DEACD29" wp14:editId="03CD5199">
            <wp:extent cx="9251950" cy="5059660"/>
            <wp:effectExtent l="0" t="0" r="6350" b="8255"/>
            <wp:docPr id="9" name="Рисунок 9" descr="C:\Users\Admin\Desktop\Без названия_21-10-2025_11-37-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Без названия_21-10-2025_11-37-04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834" w:rsidRPr="006E2834" w:rsidRDefault="006E2834" w:rsidP="006E2834"/>
    <w:p w:rsidR="006E2834" w:rsidRPr="006E2834" w:rsidRDefault="006E2834" w:rsidP="006E2834"/>
    <w:p w:rsidR="006E2834" w:rsidRPr="006E2834" w:rsidRDefault="006E2834" w:rsidP="006E2834">
      <w:r w:rsidRPr="006E2834">
        <w:rPr>
          <w:noProof/>
          <w:lang w:eastAsia="ru-RU"/>
        </w:rPr>
        <w:lastRenderedPageBreak/>
        <w:drawing>
          <wp:inline distT="0" distB="0" distL="0" distR="0" wp14:anchorId="76C01ACB" wp14:editId="42D0D123">
            <wp:extent cx="9631680" cy="5267325"/>
            <wp:effectExtent l="0" t="0" r="7620" b="9525"/>
            <wp:docPr id="10" name="Рисунок 10" descr="C:\Users\Admin\Desktop\Без названия_21-10-2025_13-28-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Без названия_21-10-2025_13-28-4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680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834" w:rsidRDefault="006E2834">
      <w:bookmarkStart w:id="0" w:name="_GoBack"/>
      <w:bookmarkEnd w:id="0"/>
    </w:p>
    <w:sectPr w:rsidR="006E2834" w:rsidSect="006E283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721173"/>
    <w:multiLevelType w:val="hybridMultilevel"/>
    <w:tmpl w:val="05166104"/>
    <w:lvl w:ilvl="0" w:tplc="4F62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8"/>
    <w:rsid w:val="006E2834"/>
    <w:rsid w:val="00A26CB8"/>
    <w:rsid w:val="00FA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26CB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A26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2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28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26CB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A26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2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28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920</Words>
  <Characters>5249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2025-10-21T02:52:00Z</dcterms:created>
  <dcterms:modified xsi:type="dcterms:W3CDTF">2025-10-23T05:25:00Z</dcterms:modified>
</cp:coreProperties>
</file>